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B5" w:rsidRDefault="00BE0BD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关于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2020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年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英国剑桥大学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暑期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在线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报名的通知</w:t>
      </w:r>
    </w:p>
    <w:p w:rsidR="009030B5" w:rsidRDefault="009030B5">
      <w:pPr>
        <w:widowControl/>
        <w:spacing w:line="360" w:lineRule="auto"/>
        <w:jc w:val="center"/>
        <w:rPr>
          <w:rFonts w:asciiTheme="minorHAnsi" w:hAnsiTheme="minorHAnsi" w:cs="Calibri"/>
          <w:b/>
          <w:kern w:val="0"/>
          <w:szCs w:val="21"/>
        </w:rPr>
      </w:pPr>
    </w:p>
    <w:p w:rsidR="009030B5" w:rsidRPr="004E7112" w:rsidRDefault="00BE0BD1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 w:rsidRPr="004E7112">
        <w:rPr>
          <w:rFonts w:ascii="宋体" w:hAnsi="宋体" w:cs="宋体" w:hint="eastAsia"/>
          <w:kern w:val="0"/>
          <w:sz w:val="24"/>
        </w:rPr>
        <w:t>各学院：</w:t>
      </w:r>
    </w:p>
    <w:p w:rsidR="009030B5" w:rsidRPr="004E7112" w:rsidRDefault="00BE0BD1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 w:rsidRPr="004E7112">
        <w:rPr>
          <w:rFonts w:asciiTheme="minorHAnsi" w:eastAsiaTheme="majorEastAsia" w:hAnsiTheme="minorHAnsi" w:cstheme="minorHAnsi" w:hint="eastAsia"/>
          <w:kern w:val="0"/>
          <w:sz w:val="24"/>
        </w:rPr>
        <w:t>英国剑桥大学针对今年以来全球所面临的疫情挑战，特别为国内学生订制的为期</w:t>
      </w:r>
      <w:r w:rsidRPr="004E7112">
        <w:rPr>
          <w:rFonts w:asciiTheme="minorHAnsi" w:eastAsiaTheme="majorEastAsia" w:hAnsiTheme="minorHAnsi" w:cstheme="minorHAnsi" w:hint="eastAsia"/>
          <w:kern w:val="0"/>
          <w:sz w:val="24"/>
        </w:rPr>
        <w:t>3</w:t>
      </w:r>
      <w:r w:rsidRPr="004E7112">
        <w:rPr>
          <w:rFonts w:asciiTheme="minorHAnsi" w:eastAsiaTheme="majorEastAsia" w:hAnsiTheme="minorHAnsi" w:cstheme="minorHAnsi" w:hint="eastAsia"/>
          <w:kern w:val="0"/>
          <w:sz w:val="24"/>
        </w:rPr>
        <w:t>周的</w:t>
      </w:r>
      <w:r w:rsidRPr="004E7112">
        <w:rPr>
          <w:rFonts w:asciiTheme="minorHAnsi" w:eastAsiaTheme="majorEastAsia" w:hAnsiTheme="minorHAnsi" w:cstheme="minorHAnsi" w:hint="eastAsia"/>
          <w:b/>
          <w:bCs/>
          <w:kern w:val="0"/>
          <w:sz w:val="24"/>
        </w:rPr>
        <w:t>线上远程教学项目</w:t>
      </w:r>
      <w:r w:rsidRPr="004E7112">
        <w:rPr>
          <w:rFonts w:asciiTheme="minorHAnsi" w:eastAsiaTheme="majorEastAsia" w:hAnsiTheme="minorHAnsi" w:cstheme="minorHAnsi" w:hint="eastAsia"/>
          <w:kern w:val="0"/>
          <w:sz w:val="24"/>
        </w:rPr>
        <w:t>，旨在利用先进的在线技术平台，配合剑桥大学顶级的师资力量，为学生提供更为灵活和便捷的课程参与模式，以满足学生在特殊时期的专业学习需求。学生将与其他参加本项目的国内学生一起参与专业课程学习</w:t>
      </w:r>
      <w:r w:rsidRPr="004E7112">
        <w:rPr>
          <w:rFonts w:asciiTheme="minorHAnsi" w:eastAsiaTheme="majorEastAsia" w:hAnsiTheme="minorHAnsi" w:cstheme="minorHAnsi" w:hint="eastAsia"/>
          <w:sz w:val="24"/>
        </w:rPr>
        <w:t>，</w:t>
      </w:r>
      <w:r w:rsidRPr="004E7112">
        <w:rPr>
          <w:rFonts w:asciiTheme="minorHAnsi" w:eastAsiaTheme="majorEastAsia" w:hAnsiTheme="minorHAnsi" w:cstheme="minorHAnsi" w:hint="eastAsia"/>
          <w:kern w:val="0"/>
          <w:sz w:val="24"/>
        </w:rPr>
        <w:t>在剑桥老师的带领下，深入探索当今工程领域一些最前沿与热门的主题。现将报名事宜通知如下：</w:t>
      </w:r>
    </w:p>
    <w:p w:rsidR="009030B5" w:rsidRPr="004E7112" w:rsidRDefault="009030B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9030B5" w:rsidRPr="004E7112" w:rsidRDefault="00BE0BD1" w:rsidP="004E7112">
      <w:pPr>
        <w:pStyle w:val="a3"/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  <w:r w:rsidRPr="004E7112"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一、项目简介</w:t>
      </w:r>
    </w:p>
    <w:p w:rsidR="009030B5" w:rsidRPr="004E7112" w:rsidRDefault="00BE0BD1">
      <w:pPr>
        <w:spacing w:line="360" w:lineRule="auto"/>
        <w:ind w:firstLineChars="200" w:firstLine="480"/>
        <w:rPr>
          <w:rFonts w:asciiTheme="minorHAnsi" w:hAnsiTheme="minorHAnsi" w:cs="Calibri"/>
          <w:sz w:val="24"/>
        </w:rPr>
      </w:pPr>
      <w:r w:rsidRPr="004E7112">
        <w:rPr>
          <w:rFonts w:asciiTheme="minorHAnsi" w:hAnsiTheme="minorHAnsi" w:cs="Calibri" w:hint="eastAsia"/>
          <w:sz w:val="24"/>
        </w:rPr>
        <w:t>在线项目为期三周，授课模式有以下主要特点：</w:t>
      </w:r>
    </w:p>
    <w:p w:rsidR="009030B5" w:rsidRPr="004E7112" w:rsidRDefault="004E7112" w:rsidP="004E7112">
      <w:pPr>
        <w:spacing w:line="360" w:lineRule="auto"/>
        <w:ind w:firstLineChars="200" w:firstLine="480"/>
        <w:rPr>
          <w:rFonts w:asciiTheme="minorHAnsi" w:hAnsiTheme="minorHAnsi" w:cs="Calibri"/>
          <w:sz w:val="24"/>
        </w:rPr>
      </w:pPr>
      <w:r w:rsidRPr="004E7112">
        <w:rPr>
          <w:rFonts w:asciiTheme="minorHAnsi" w:hAnsiTheme="minorHAnsi" w:cs="Calibri" w:hint="eastAsia"/>
          <w:sz w:val="24"/>
        </w:rPr>
        <w:t>1.</w:t>
      </w:r>
      <w:r>
        <w:rPr>
          <w:rFonts w:asciiTheme="minorHAnsi" w:hAnsiTheme="minorHAnsi" w:cs="Calibri"/>
          <w:sz w:val="24"/>
        </w:rPr>
        <w:t xml:space="preserve"> </w:t>
      </w:r>
      <w:r w:rsidR="00BE0BD1" w:rsidRPr="004E7112">
        <w:rPr>
          <w:rFonts w:asciiTheme="minorHAnsi" w:hAnsiTheme="minorHAnsi" w:cs="Calibri" w:hint="eastAsia"/>
          <w:sz w:val="24"/>
        </w:rPr>
        <w:t>每周约</w:t>
      </w:r>
      <w:r w:rsidR="00BE0BD1" w:rsidRPr="004E7112">
        <w:rPr>
          <w:rFonts w:asciiTheme="minorHAnsi" w:hAnsiTheme="minorHAnsi" w:cs="Calibri" w:hint="eastAsia"/>
          <w:sz w:val="24"/>
        </w:rPr>
        <w:t>1</w:t>
      </w:r>
      <w:r w:rsidR="00BE0BD1" w:rsidRPr="004E7112">
        <w:rPr>
          <w:rFonts w:asciiTheme="minorHAnsi" w:hAnsiTheme="minorHAnsi" w:cs="Calibri"/>
          <w:sz w:val="24"/>
        </w:rPr>
        <w:t>0</w:t>
      </w:r>
      <w:r w:rsidR="00BE0BD1" w:rsidRPr="004E7112">
        <w:rPr>
          <w:rFonts w:asciiTheme="minorHAnsi" w:hAnsiTheme="minorHAnsi" w:cs="Calibri" w:hint="eastAsia"/>
          <w:sz w:val="24"/>
        </w:rPr>
        <w:t>课时在线实时授课，</w:t>
      </w:r>
      <w:r w:rsidR="00BE0BD1" w:rsidRPr="004E7112">
        <w:rPr>
          <w:rFonts w:asciiTheme="minorHAnsi" w:hAnsiTheme="minorHAnsi" w:cs="Calibri" w:hint="eastAsia"/>
          <w:sz w:val="24"/>
        </w:rPr>
        <w:t>3</w:t>
      </w:r>
      <w:r w:rsidR="00BE0BD1" w:rsidRPr="004E7112">
        <w:rPr>
          <w:rFonts w:asciiTheme="minorHAnsi" w:hAnsiTheme="minorHAnsi" w:cs="Calibri" w:hint="eastAsia"/>
          <w:sz w:val="24"/>
        </w:rPr>
        <w:t>周共约</w:t>
      </w:r>
      <w:r w:rsidR="00BE0BD1" w:rsidRPr="004E7112">
        <w:rPr>
          <w:rFonts w:asciiTheme="minorHAnsi" w:hAnsiTheme="minorHAnsi" w:cs="Calibri" w:hint="eastAsia"/>
          <w:sz w:val="24"/>
        </w:rPr>
        <w:t>30</w:t>
      </w:r>
      <w:r w:rsidR="00BE0BD1" w:rsidRPr="004E7112">
        <w:rPr>
          <w:rFonts w:asciiTheme="minorHAnsi" w:hAnsiTheme="minorHAnsi" w:cs="Calibri" w:hint="eastAsia"/>
          <w:sz w:val="24"/>
        </w:rPr>
        <w:t>课时；</w:t>
      </w:r>
    </w:p>
    <w:p w:rsidR="009030B5" w:rsidRPr="004E7112" w:rsidRDefault="004E7112" w:rsidP="004E7112">
      <w:pPr>
        <w:spacing w:line="360" w:lineRule="auto"/>
        <w:ind w:firstLineChars="200" w:firstLine="480"/>
        <w:rPr>
          <w:rFonts w:asciiTheme="minorHAnsi" w:hAnsiTheme="minorHAnsi" w:cs="Calibri"/>
          <w:sz w:val="24"/>
        </w:rPr>
      </w:pPr>
      <w:r w:rsidRPr="004E7112">
        <w:rPr>
          <w:rFonts w:asciiTheme="minorHAnsi" w:hAnsiTheme="minorHAnsi" w:cs="Calibri"/>
          <w:sz w:val="24"/>
        </w:rPr>
        <w:t>2.</w:t>
      </w:r>
      <w:r>
        <w:rPr>
          <w:rFonts w:asciiTheme="minorHAnsi" w:hAnsiTheme="minorHAnsi" w:cs="Calibri"/>
          <w:sz w:val="24"/>
        </w:rPr>
        <w:t xml:space="preserve"> </w:t>
      </w:r>
      <w:r w:rsidR="00BE0BD1" w:rsidRPr="004E7112">
        <w:rPr>
          <w:rFonts w:asciiTheme="minorHAnsi" w:hAnsiTheme="minorHAnsi" w:cs="Calibri" w:hint="eastAsia"/>
          <w:sz w:val="24"/>
        </w:rPr>
        <w:t>多数课会安排在北京时间下午</w:t>
      </w:r>
      <w:r w:rsidR="00BE0BD1" w:rsidRPr="004E7112">
        <w:rPr>
          <w:rFonts w:asciiTheme="minorHAnsi" w:hAnsiTheme="minorHAnsi" w:cs="Calibri" w:hint="eastAsia"/>
          <w:sz w:val="24"/>
        </w:rPr>
        <w:t>1</w:t>
      </w:r>
      <w:r w:rsidR="00BE0BD1" w:rsidRPr="004E7112">
        <w:rPr>
          <w:rFonts w:asciiTheme="minorHAnsi" w:hAnsiTheme="minorHAnsi" w:cs="Calibri"/>
          <w:sz w:val="24"/>
        </w:rPr>
        <w:t>5:45-19:15</w:t>
      </w:r>
      <w:r w:rsidR="00BE0BD1" w:rsidRPr="004E7112">
        <w:rPr>
          <w:rFonts w:asciiTheme="minorHAnsi" w:hAnsiTheme="minorHAnsi" w:cs="Calibri" w:hint="eastAsia"/>
          <w:sz w:val="24"/>
        </w:rPr>
        <w:t>进行，少量课会安排在北京时间晚间</w:t>
      </w:r>
      <w:r w:rsidR="00BE0BD1" w:rsidRPr="004E7112">
        <w:rPr>
          <w:rFonts w:asciiTheme="minorHAnsi" w:hAnsiTheme="minorHAnsi" w:cs="Calibri" w:hint="eastAsia"/>
          <w:sz w:val="24"/>
        </w:rPr>
        <w:t>2</w:t>
      </w:r>
      <w:r w:rsidR="00BE0BD1" w:rsidRPr="004E7112">
        <w:rPr>
          <w:rFonts w:asciiTheme="minorHAnsi" w:hAnsiTheme="minorHAnsi" w:cs="Calibri"/>
          <w:sz w:val="24"/>
        </w:rPr>
        <w:t>0:15-21:45</w:t>
      </w:r>
      <w:r w:rsidR="00BE0BD1" w:rsidRPr="004E7112">
        <w:rPr>
          <w:rFonts w:asciiTheme="minorHAnsi" w:hAnsiTheme="minorHAnsi" w:cs="Calibri" w:hint="eastAsia"/>
          <w:sz w:val="24"/>
        </w:rPr>
        <w:t>进行；</w:t>
      </w:r>
    </w:p>
    <w:p w:rsidR="009030B5" w:rsidRPr="004E7112" w:rsidRDefault="004E7112" w:rsidP="004E7112">
      <w:pPr>
        <w:spacing w:line="360" w:lineRule="auto"/>
        <w:ind w:firstLineChars="200" w:firstLine="480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3. </w:t>
      </w:r>
      <w:r w:rsidR="00BE0BD1" w:rsidRPr="004E7112">
        <w:rPr>
          <w:rFonts w:asciiTheme="minorHAnsi" w:hAnsiTheme="minorHAnsi" w:cs="Calibri" w:hint="eastAsia"/>
          <w:sz w:val="24"/>
        </w:rPr>
        <w:t>学生均会注册成为剑桥大学格顿学院的学生，并且获权使用剑桥大学的教学平台</w:t>
      </w:r>
      <w:r w:rsidR="00BE0BD1" w:rsidRPr="004E7112">
        <w:rPr>
          <w:rFonts w:asciiTheme="minorHAnsi" w:hAnsiTheme="minorHAnsi" w:cs="Calibri" w:hint="eastAsia"/>
          <w:sz w:val="24"/>
        </w:rPr>
        <w:t>M</w:t>
      </w:r>
      <w:r w:rsidR="00BE0BD1" w:rsidRPr="004E7112">
        <w:rPr>
          <w:rFonts w:asciiTheme="minorHAnsi" w:hAnsiTheme="minorHAnsi" w:cs="Calibri"/>
          <w:sz w:val="24"/>
        </w:rPr>
        <w:t>oodle</w:t>
      </w:r>
      <w:r w:rsidR="00BE0BD1" w:rsidRPr="004E7112">
        <w:rPr>
          <w:rFonts w:asciiTheme="minorHAnsi" w:hAnsiTheme="minorHAnsi" w:cs="Calibri" w:hint="eastAsia"/>
          <w:sz w:val="24"/>
        </w:rPr>
        <w:t>。剑桥老师通过</w:t>
      </w:r>
      <w:r w:rsidR="00BE0BD1" w:rsidRPr="004E7112">
        <w:rPr>
          <w:rFonts w:asciiTheme="minorHAnsi" w:hAnsiTheme="minorHAnsi" w:cs="Calibri" w:hint="eastAsia"/>
          <w:sz w:val="24"/>
        </w:rPr>
        <w:t>Z</w:t>
      </w:r>
      <w:r w:rsidR="00BE0BD1" w:rsidRPr="004E7112">
        <w:rPr>
          <w:rFonts w:asciiTheme="minorHAnsi" w:hAnsiTheme="minorHAnsi" w:cs="Calibri"/>
          <w:sz w:val="24"/>
        </w:rPr>
        <w:t>OOM</w:t>
      </w:r>
      <w:r w:rsidR="00BE0BD1" w:rsidRPr="004E7112">
        <w:rPr>
          <w:rFonts w:asciiTheme="minorHAnsi" w:hAnsiTheme="minorHAnsi" w:cs="Calibri" w:hint="eastAsia"/>
          <w:sz w:val="24"/>
        </w:rPr>
        <w:t>平台在线授课，课前阅读以及作业布置则会通过</w:t>
      </w:r>
      <w:r w:rsidR="00BE0BD1" w:rsidRPr="004E7112">
        <w:rPr>
          <w:rFonts w:asciiTheme="minorHAnsi" w:hAnsiTheme="minorHAnsi" w:cs="Calibri" w:hint="eastAsia"/>
          <w:sz w:val="24"/>
        </w:rPr>
        <w:t>Moodle</w:t>
      </w:r>
      <w:r w:rsidR="00BE0BD1" w:rsidRPr="004E7112">
        <w:rPr>
          <w:rFonts w:asciiTheme="minorHAnsi" w:hAnsiTheme="minorHAnsi" w:cs="Calibri" w:hint="eastAsia"/>
          <w:sz w:val="24"/>
        </w:rPr>
        <w:t>安排。</w:t>
      </w:r>
    </w:p>
    <w:p w:rsidR="009030B5" w:rsidRPr="004E7112" w:rsidRDefault="00BE0BD1" w:rsidP="00D91A81">
      <w:pPr>
        <w:pStyle w:val="a3"/>
        <w:spacing w:line="360" w:lineRule="auto"/>
        <w:ind w:firstLine="480"/>
        <w:rPr>
          <w:rFonts w:asciiTheme="minorHAnsi" w:hAnsiTheme="minorHAnsi" w:cs="Calibri"/>
          <w:sz w:val="24"/>
        </w:rPr>
      </w:pPr>
      <w:r w:rsidRPr="004E7112">
        <w:rPr>
          <w:rFonts w:asciiTheme="minorHAnsi" w:hAnsiTheme="minorHAnsi" w:cs="Calibri" w:hint="eastAsia"/>
          <w:sz w:val="24"/>
        </w:rPr>
        <w:t>项目每个方向主要由两到三门核心课程组成，课程主题包括：</w:t>
      </w:r>
    </w:p>
    <w:p w:rsidR="009030B5" w:rsidRPr="00573B11" w:rsidRDefault="00573B11" w:rsidP="00573B11">
      <w:pPr>
        <w:pStyle w:val="a3"/>
        <w:widowControl/>
        <w:spacing w:line="360" w:lineRule="auto"/>
        <w:ind w:left="420" w:firstLineChars="0" w:firstLine="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kern w:val="0"/>
          <w:sz w:val="24"/>
        </w:rPr>
        <w:t>1.</w:t>
      </w:r>
      <w:r>
        <w:rPr>
          <w:rFonts w:asciiTheme="minorHAnsi" w:eastAsiaTheme="majorEastAsia" w:hAnsiTheme="minorHAnsi" w:cstheme="minorHAnsi"/>
          <w:kern w:val="0"/>
          <w:sz w:val="24"/>
        </w:rPr>
        <w:t xml:space="preserve"> </w:t>
      </w:r>
      <w:r w:rsidR="00BE0BD1" w:rsidRPr="00573B11">
        <w:rPr>
          <w:rFonts w:asciiTheme="minorHAnsi" w:eastAsiaTheme="majorEastAsia" w:hAnsiTheme="minorHAnsi" w:cstheme="minorHAnsi" w:hint="eastAsia"/>
          <w:kern w:val="0"/>
          <w:sz w:val="24"/>
        </w:rPr>
        <w:t>工程项目：纳米技术、量子技术、喷气发动机；</w:t>
      </w:r>
    </w:p>
    <w:p w:rsidR="009030B5" w:rsidRPr="004E7112" w:rsidRDefault="00573B11" w:rsidP="00573B11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kern w:val="0"/>
          <w:sz w:val="24"/>
        </w:rPr>
        <w:t>2.</w:t>
      </w:r>
      <w:r>
        <w:rPr>
          <w:rFonts w:asciiTheme="minorHAnsi" w:eastAsiaTheme="majorEastAsia" w:hAnsiTheme="minorHAnsi" w:cstheme="minorHAnsi"/>
          <w:kern w:val="0"/>
          <w:sz w:val="24"/>
        </w:rPr>
        <w:t xml:space="preserve"> </w:t>
      </w:r>
      <w:r w:rsidR="00BE0BD1" w:rsidRPr="004E7112">
        <w:rPr>
          <w:rFonts w:asciiTheme="minorHAnsi" w:eastAsiaTheme="majorEastAsia" w:hAnsiTheme="minorHAnsi" w:cstheme="minorHAnsi" w:hint="eastAsia"/>
          <w:kern w:val="0"/>
          <w:sz w:val="24"/>
        </w:rPr>
        <w:t>国际组织人才培养项目：历史上的国际组织、全球治理中的非政府组织部门、国际法律秩序与合作；</w:t>
      </w:r>
    </w:p>
    <w:p w:rsidR="009030B5" w:rsidRPr="004E7112" w:rsidRDefault="00573B11" w:rsidP="00573B11">
      <w:pPr>
        <w:widowControl/>
        <w:spacing w:line="360" w:lineRule="auto"/>
        <w:ind w:left="42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kern w:val="0"/>
          <w:sz w:val="24"/>
        </w:rPr>
        <w:t>3.</w:t>
      </w:r>
      <w:r>
        <w:rPr>
          <w:rFonts w:asciiTheme="minorHAnsi" w:eastAsiaTheme="majorEastAsia" w:hAnsiTheme="minorHAnsi" w:cstheme="minorHAnsi"/>
          <w:kern w:val="0"/>
          <w:sz w:val="24"/>
        </w:rPr>
        <w:t xml:space="preserve"> </w:t>
      </w:r>
      <w:r w:rsidR="00BE0BD1" w:rsidRPr="004E7112">
        <w:rPr>
          <w:rFonts w:asciiTheme="minorHAnsi" w:eastAsiaTheme="majorEastAsia" w:hAnsiTheme="minorHAnsi" w:cstheme="minorHAnsi" w:hint="eastAsia"/>
          <w:kern w:val="0"/>
          <w:sz w:val="24"/>
        </w:rPr>
        <w:t>经济学项目：微观经济学、民主资本主义的哲学思考；</w:t>
      </w:r>
    </w:p>
    <w:p w:rsidR="009030B5" w:rsidRPr="004E7112" w:rsidRDefault="00573B11" w:rsidP="00573B11">
      <w:pPr>
        <w:widowControl/>
        <w:spacing w:line="360" w:lineRule="auto"/>
        <w:ind w:left="42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 w:hint="eastAsia"/>
          <w:kern w:val="0"/>
          <w:sz w:val="24"/>
        </w:rPr>
        <w:t>4.</w:t>
      </w:r>
      <w:r>
        <w:rPr>
          <w:rFonts w:asciiTheme="minorHAnsi" w:eastAsiaTheme="majorEastAsia" w:hAnsiTheme="minorHAnsi" w:cstheme="minorHAnsi"/>
          <w:kern w:val="0"/>
          <w:sz w:val="24"/>
        </w:rPr>
        <w:t xml:space="preserve"> </w:t>
      </w:r>
      <w:r w:rsidR="00BE0BD1" w:rsidRPr="004E7112">
        <w:rPr>
          <w:rFonts w:asciiTheme="minorHAnsi" w:eastAsiaTheme="majorEastAsia" w:hAnsiTheme="minorHAnsi" w:cstheme="minorHAnsi" w:hint="eastAsia"/>
          <w:kern w:val="0"/>
          <w:sz w:val="24"/>
        </w:rPr>
        <w:t>未来商业领袖项目：商业战略、商业领导力、商务沟通技巧。</w:t>
      </w:r>
    </w:p>
    <w:p w:rsidR="009030B5" w:rsidRPr="004E7112" w:rsidRDefault="009030B5">
      <w:pPr>
        <w:pStyle w:val="a3"/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</w:p>
    <w:p w:rsidR="009030B5" w:rsidRPr="00963837" w:rsidRDefault="00BE0BD1" w:rsidP="00963837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bCs/>
          <w:color w:val="3F3F3F"/>
          <w:kern w:val="0"/>
          <w:sz w:val="24"/>
        </w:rPr>
      </w:pPr>
      <w:r w:rsidRPr="00963837"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项目特色</w:t>
      </w:r>
    </w:p>
    <w:p w:rsidR="009030B5" w:rsidRPr="00963837" w:rsidRDefault="00963837" w:rsidP="00963837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/>
          <w:kern w:val="0"/>
          <w:sz w:val="24"/>
        </w:rPr>
        <w:t xml:space="preserve">1. </w:t>
      </w:r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由剑桥大学顶级师资力量参与设计与授课的纯正剑桥专业课程，课程品质有保障；</w:t>
      </w:r>
    </w:p>
    <w:p w:rsidR="009030B5" w:rsidRPr="00963837" w:rsidRDefault="00963837" w:rsidP="00963837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 w:rsidRPr="00963837">
        <w:rPr>
          <w:rFonts w:asciiTheme="minorHAnsi" w:eastAsiaTheme="majorEastAsia" w:hAnsiTheme="minorHAnsi" w:cstheme="minorHAnsi" w:hint="eastAsia"/>
          <w:kern w:val="0"/>
          <w:sz w:val="24"/>
        </w:rPr>
        <w:lastRenderedPageBreak/>
        <w:t>2.</w:t>
      </w:r>
      <w:r w:rsidR="0038490E">
        <w:rPr>
          <w:rFonts w:asciiTheme="minorHAnsi" w:eastAsiaTheme="majorEastAsia" w:hAnsiTheme="minorHAnsi" w:cstheme="minorHAnsi"/>
          <w:kern w:val="0"/>
          <w:sz w:val="24"/>
        </w:rPr>
        <w:t xml:space="preserve"> </w:t>
      </w:r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课程全部为剑桥</w:t>
      </w:r>
      <w:r w:rsidR="00D91A81" w:rsidRPr="00963837">
        <w:rPr>
          <w:rFonts w:asciiTheme="minorHAnsi" w:eastAsiaTheme="majorEastAsia" w:hAnsiTheme="minorHAnsi" w:cstheme="minorHAnsi" w:hint="eastAsia"/>
          <w:kern w:val="0"/>
          <w:sz w:val="24"/>
        </w:rPr>
        <w:t>大学</w:t>
      </w:r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老师的真人实时直播授课，非录播形式，保证与学生的互动效果；</w:t>
      </w:r>
    </w:p>
    <w:p w:rsidR="009030B5" w:rsidRPr="00963837" w:rsidRDefault="00963837" w:rsidP="00963837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/>
          <w:kern w:val="0"/>
          <w:sz w:val="24"/>
        </w:rPr>
        <w:t xml:space="preserve">3. </w:t>
      </w:r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无需</w:t>
      </w:r>
      <w:proofErr w:type="gramStart"/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托福雅思成绩</w:t>
      </w:r>
      <w:proofErr w:type="gramEnd"/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，</w:t>
      </w:r>
      <w:proofErr w:type="gramStart"/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用大学</w:t>
      </w:r>
      <w:proofErr w:type="gramEnd"/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英语</w:t>
      </w:r>
      <w:proofErr w:type="gramStart"/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四六</w:t>
      </w:r>
      <w:proofErr w:type="gramEnd"/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级即可入读剑桥课程；</w:t>
      </w:r>
    </w:p>
    <w:p w:rsidR="009030B5" w:rsidRPr="00963837" w:rsidRDefault="00963837" w:rsidP="00963837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/>
          <w:kern w:val="0"/>
          <w:sz w:val="24"/>
        </w:rPr>
        <w:t xml:space="preserve">4. </w:t>
      </w:r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项目整体费用相对传统线下授课模式大幅降低，但课程质量不打折扣；</w:t>
      </w:r>
    </w:p>
    <w:p w:rsidR="009030B5" w:rsidRPr="00963837" w:rsidRDefault="00963837" w:rsidP="00963837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/>
          <w:kern w:val="0"/>
          <w:sz w:val="24"/>
        </w:rPr>
        <w:t xml:space="preserve">5. </w:t>
      </w:r>
      <w:r w:rsidR="00BE0BD1" w:rsidRPr="00963837">
        <w:rPr>
          <w:rFonts w:asciiTheme="minorHAnsi" w:eastAsiaTheme="majorEastAsia" w:hAnsiTheme="minorHAnsi" w:cstheme="minorHAnsi" w:hint="eastAsia"/>
          <w:kern w:val="0"/>
          <w:sz w:val="24"/>
        </w:rPr>
        <w:t>可获得剑桥大学格顿学院的成绩单与项目证书，为个人履历添砖加瓦；</w:t>
      </w:r>
    </w:p>
    <w:p w:rsidR="002E0299" w:rsidRPr="00963837" w:rsidRDefault="00963837" w:rsidP="00963837">
      <w:pPr>
        <w:widowControl/>
        <w:spacing w:line="360" w:lineRule="auto"/>
        <w:ind w:firstLineChars="200" w:firstLine="480"/>
        <w:jc w:val="left"/>
        <w:rPr>
          <w:rFonts w:asciiTheme="minorHAnsi" w:eastAsiaTheme="majorEastAsia" w:hAnsiTheme="minorHAnsi" w:cstheme="minorHAnsi"/>
          <w:kern w:val="0"/>
          <w:sz w:val="24"/>
        </w:rPr>
      </w:pPr>
      <w:r>
        <w:rPr>
          <w:rFonts w:asciiTheme="minorHAnsi" w:eastAsiaTheme="majorEastAsia" w:hAnsiTheme="minorHAnsi" w:cstheme="minorHAnsi"/>
          <w:kern w:val="0"/>
          <w:sz w:val="24"/>
        </w:rPr>
        <w:t xml:space="preserve">6. </w:t>
      </w:r>
      <w:r w:rsidR="002E0299" w:rsidRPr="00963837">
        <w:rPr>
          <w:rFonts w:asciiTheme="minorHAnsi" w:eastAsiaTheme="majorEastAsia" w:hAnsiTheme="minorHAnsi" w:cstheme="minorHAnsi" w:hint="eastAsia"/>
          <w:kern w:val="0"/>
          <w:sz w:val="24"/>
        </w:rPr>
        <w:t>剑桥大学授权我校合作方全美国际教育协会进行项目指导。</w:t>
      </w:r>
    </w:p>
    <w:p w:rsidR="009030B5" w:rsidRPr="004E7112" w:rsidRDefault="009030B5">
      <w:pPr>
        <w:widowControl/>
        <w:spacing w:line="360" w:lineRule="auto"/>
        <w:ind w:firstLineChars="200" w:firstLine="480"/>
        <w:rPr>
          <w:sz w:val="24"/>
        </w:rPr>
      </w:pPr>
    </w:p>
    <w:p w:rsidR="009030B5" w:rsidRPr="004E7112" w:rsidRDefault="00BE0BD1" w:rsidP="00F205F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FF0000"/>
          <w:kern w:val="0"/>
          <w:sz w:val="24"/>
        </w:rPr>
      </w:pPr>
      <w:r w:rsidRPr="004E7112">
        <w:rPr>
          <w:rFonts w:ascii="宋体" w:hAnsi="宋体" w:cs="宋体" w:hint="eastAsia"/>
          <w:b/>
          <w:bCs/>
          <w:kern w:val="0"/>
          <w:sz w:val="24"/>
        </w:rPr>
        <w:t>三、交流时间、费用</w:t>
      </w:r>
    </w:p>
    <w:p w:rsidR="009030B5" w:rsidRPr="004E7112" w:rsidRDefault="00BE0BD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E7112">
        <w:rPr>
          <w:rFonts w:ascii="宋体" w:hAnsi="宋体" w:cs="宋体" w:hint="eastAsia"/>
          <w:kern w:val="0"/>
          <w:sz w:val="24"/>
        </w:rPr>
        <w:t>访学时间: 2020.8.3 - 8.21 （3周）</w:t>
      </w:r>
    </w:p>
    <w:p w:rsidR="009030B5" w:rsidRPr="004E7112" w:rsidRDefault="00BE0BD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E7112">
        <w:rPr>
          <w:rFonts w:ascii="宋体" w:hAnsi="宋体" w:cs="宋体" w:hint="eastAsia"/>
          <w:kern w:val="0"/>
          <w:sz w:val="24"/>
        </w:rPr>
        <w:t>项目总费用 ：约1570英镑（约合1.38万元）</w:t>
      </w:r>
    </w:p>
    <w:p w:rsidR="009030B5" w:rsidRPr="004E7112" w:rsidRDefault="00BE0BD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E7112">
        <w:rPr>
          <w:rFonts w:ascii="宋体" w:hAnsi="宋体" w:cs="宋体" w:hint="eastAsia"/>
          <w:kern w:val="0"/>
          <w:sz w:val="24"/>
        </w:rPr>
        <w:t>费用包括：学费、杂费以及项目服务费</w:t>
      </w:r>
    </w:p>
    <w:p w:rsidR="009030B5" w:rsidRPr="004E7112" w:rsidRDefault="009030B5">
      <w:pPr>
        <w:spacing w:line="360" w:lineRule="auto"/>
        <w:rPr>
          <w:rFonts w:ascii="宋体" w:hAnsi="宋体" w:cs="宋体"/>
          <w:color w:val="FF0000"/>
          <w:kern w:val="0"/>
          <w:sz w:val="24"/>
        </w:rPr>
      </w:pPr>
    </w:p>
    <w:p w:rsidR="009030B5" w:rsidRPr="004E7112" w:rsidRDefault="00BE0BD1" w:rsidP="00F205FE">
      <w:pPr>
        <w:spacing w:line="360" w:lineRule="auto"/>
        <w:ind w:firstLineChars="200" w:firstLine="482"/>
        <w:rPr>
          <w:b/>
          <w:sz w:val="24"/>
        </w:rPr>
      </w:pPr>
      <w:r w:rsidRPr="004E7112">
        <w:rPr>
          <w:rFonts w:hint="eastAsia"/>
          <w:b/>
          <w:sz w:val="24"/>
        </w:rPr>
        <w:t>四、申请资格与条件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 xml:space="preserve">1. </w:t>
      </w:r>
      <w:r w:rsidRPr="004E7112">
        <w:rPr>
          <w:rFonts w:hint="eastAsia"/>
          <w:sz w:val="24"/>
        </w:rPr>
        <w:t>申请人为我校在读的</w:t>
      </w:r>
      <w:r w:rsidRPr="004E7112">
        <w:rPr>
          <w:rFonts w:hint="eastAsia"/>
          <w:sz w:val="24"/>
        </w:rPr>
        <w:t>2017</w:t>
      </w:r>
      <w:r w:rsidRPr="004E7112">
        <w:rPr>
          <w:rFonts w:hint="eastAsia"/>
          <w:sz w:val="24"/>
        </w:rPr>
        <w:t>、</w:t>
      </w:r>
      <w:r w:rsidRPr="004E7112">
        <w:rPr>
          <w:rFonts w:hint="eastAsia"/>
          <w:sz w:val="24"/>
        </w:rPr>
        <w:t>2018</w:t>
      </w:r>
      <w:r w:rsidRPr="004E7112">
        <w:rPr>
          <w:rFonts w:hint="eastAsia"/>
          <w:sz w:val="24"/>
        </w:rPr>
        <w:t>、</w:t>
      </w:r>
      <w:r w:rsidRPr="004E7112">
        <w:rPr>
          <w:rFonts w:hint="eastAsia"/>
          <w:sz w:val="24"/>
        </w:rPr>
        <w:t>2019</w:t>
      </w:r>
      <w:r w:rsidRPr="004E7112">
        <w:rPr>
          <w:rFonts w:hint="eastAsia"/>
          <w:sz w:val="24"/>
        </w:rPr>
        <w:t>级优秀全日制本科学生；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 xml:space="preserve">2. </w:t>
      </w:r>
      <w:r w:rsidRPr="004E7112">
        <w:rPr>
          <w:rFonts w:hint="eastAsia"/>
          <w:sz w:val="24"/>
        </w:rPr>
        <w:t>政治素质好，坚持四项基本原则，热爱社会主义祖国，无违法违纪记录；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3</w:t>
      </w:r>
      <w:r w:rsidRPr="004E7112">
        <w:rPr>
          <w:rFonts w:hint="eastAsia"/>
          <w:sz w:val="24"/>
        </w:rPr>
        <w:t>．学习成绩优异，具有较强的、扎实的专业理论基础和实践能力；</w:t>
      </w:r>
    </w:p>
    <w:p w:rsidR="009030B5" w:rsidRPr="004E7112" w:rsidRDefault="00BE0BD1">
      <w:pPr>
        <w:spacing w:line="360" w:lineRule="auto"/>
        <w:ind w:firstLineChars="200" w:firstLine="480"/>
        <w:rPr>
          <w:color w:val="FF0000"/>
          <w:sz w:val="24"/>
        </w:rPr>
      </w:pPr>
      <w:r w:rsidRPr="004E7112">
        <w:rPr>
          <w:rFonts w:hint="eastAsia"/>
          <w:sz w:val="24"/>
        </w:rPr>
        <w:t>4</w:t>
      </w:r>
      <w:r w:rsidRPr="004E7112">
        <w:rPr>
          <w:rFonts w:hint="eastAsia"/>
          <w:sz w:val="24"/>
        </w:rPr>
        <w:t>．申请要求：具备优秀的英语基础，达到大学英语四级</w:t>
      </w:r>
      <w:r w:rsidRPr="004E7112">
        <w:rPr>
          <w:rFonts w:hint="eastAsia"/>
          <w:sz w:val="24"/>
        </w:rPr>
        <w:t>550</w:t>
      </w:r>
      <w:r w:rsidRPr="004E7112">
        <w:rPr>
          <w:rFonts w:hint="eastAsia"/>
          <w:sz w:val="24"/>
        </w:rPr>
        <w:t>，或大学英语六级</w:t>
      </w:r>
      <w:r w:rsidRPr="004E7112">
        <w:rPr>
          <w:rFonts w:hint="eastAsia"/>
          <w:sz w:val="24"/>
        </w:rPr>
        <w:t>500</w:t>
      </w:r>
      <w:r w:rsidRPr="004E7112">
        <w:rPr>
          <w:rFonts w:hint="eastAsia"/>
          <w:sz w:val="24"/>
        </w:rPr>
        <w:t>，或托福</w:t>
      </w:r>
      <w:r w:rsidRPr="004E7112">
        <w:rPr>
          <w:rFonts w:hint="eastAsia"/>
          <w:sz w:val="24"/>
        </w:rPr>
        <w:t>79</w:t>
      </w:r>
      <w:r w:rsidRPr="004E7112">
        <w:rPr>
          <w:rFonts w:hint="eastAsia"/>
          <w:sz w:val="24"/>
        </w:rPr>
        <w:t>，</w:t>
      </w:r>
      <w:proofErr w:type="gramStart"/>
      <w:r w:rsidRPr="004E7112">
        <w:rPr>
          <w:rFonts w:hint="eastAsia"/>
          <w:sz w:val="24"/>
        </w:rPr>
        <w:t>或雅思</w:t>
      </w:r>
      <w:proofErr w:type="gramEnd"/>
      <w:r w:rsidRPr="004E7112">
        <w:rPr>
          <w:rFonts w:hint="eastAsia"/>
          <w:sz w:val="24"/>
        </w:rPr>
        <w:t>6.0</w:t>
      </w:r>
      <w:r w:rsidRPr="004E7112">
        <w:rPr>
          <w:rFonts w:hint="eastAsia"/>
          <w:sz w:val="24"/>
        </w:rPr>
        <w:t>，或</w:t>
      </w:r>
      <w:proofErr w:type="spellStart"/>
      <w:r w:rsidRPr="004E7112">
        <w:rPr>
          <w:rFonts w:hint="eastAsia"/>
          <w:sz w:val="24"/>
        </w:rPr>
        <w:t>Duolingo</w:t>
      </w:r>
      <w:proofErr w:type="spellEnd"/>
      <w:r w:rsidRPr="004E7112">
        <w:rPr>
          <w:rFonts w:hint="eastAsia"/>
          <w:sz w:val="24"/>
        </w:rPr>
        <w:t xml:space="preserve"> 105; 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5. </w:t>
      </w:r>
      <w:r w:rsidRPr="004E7112">
        <w:rPr>
          <w:rFonts w:hint="eastAsia"/>
          <w:sz w:val="24"/>
        </w:rPr>
        <w:t>身心健康，能圆满完成在线学习任务；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6. </w:t>
      </w:r>
      <w:r w:rsidRPr="004E7112">
        <w:rPr>
          <w:rFonts w:hint="eastAsia"/>
          <w:sz w:val="24"/>
        </w:rPr>
        <w:t>已交足我校规定的各项费用。</w:t>
      </w:r>
    </w:p>
    <w:p w:rsidR="009030B5" w:rsidRPr="004E7112" w:rsidRDefault="009030B5">
      <w:pPr>
        <w:spacing w:line="360" w:lineRule="auto"/>
        <w:rPr>
          <w:sz w:val="24"/>
        </w:rPr>
      </w:pPr>
    </w:p>
    <w:p w:rsidR="009030B5" w:rsidRPr="004E7112" w:rsidRDefault="00BE0BD1" w:rsidP="00F205FE">
      <w:pPr>
        <w:spacing w:line="360" w:lineRule="auto"/>
        <w:ind w:firstLineChars="200" w:firstLine="482"/>
        <w:rPr>
          <w:b/>
          <w:sz w:val="24"/>
        </w:rPr>
      </w:pPr>
      <w:r w:rsidRPr="004E7112">
        <w:rPr>
          <w:rFonts w:hint="eastAsia"/>
          <w:b/>
          <w:sz w:val="24"/>
        </w:rPr>
        <w:t>五、选拔程序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1</w:t>
      </w:r>
      <w:r w:rsidRPr="004E7112">
        <w:rPr>
          <w:rFonts w:hint="eastAsia"/>
          <w:sz w:val="24"/>
        </w:rPr>
        <w:t>．采取“个人申请、学院推荐、专家评审、择优录取”的方式进行选拔。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2</w:t>
      </w:r>
      <w:r w:rsidRPr="004E7112">
        <w:rPr>
          <w:rFonts w:hint="eastAsia"/>
          <w:sz w:val="24"/>
        </w:rPr>
        <w:t>．申请人应向所在学院提交以下材料：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（</w:t>
      </w:r>
      <w:r w:rsidRPr="004E7112">
        <w:rPr>
          <w:rFonts w:hint="eastAsia"/>
          <w:sz w:val="24"/>
        </w:rPr>
        <w:t>1</w:t>
      </w:r>
      <w:r w:rsidRPr="004E7112">
        <w:rPr>
          <w:rFonts w:hint="eastAsia"/>
          <w:sz w:val="24"/>
        </w:rPr>
        <w:t>）《南京邮电大学本科生海外访学申请表》；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（</w:t>
      </w:r>
      <w:r w:rsidRPr="004E7112">
        <w:rPr>
          <w:rFonts w:hint="eastAsia"/>
          <w:sz w:val="24"/>
        </w:rPr>
        <w:t>2</w:t>
      </w:r>
      <w:r w:rsidRPr="004E7112">
        <w:rPr>
          <w:rFonts w:hint="eastAsia"/>
          <w:sz w:val="24"/>
        </w:rPr>
        <w:t>）英语水平证明复印件；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（</w:t>
      </w:r>
      <w:r w:rsidRPr="004E7112">
        <w:rPr>
          <w:rFonts w:hint="eastAsia"/>
          <w:sz w:val="24"/>
        </w:rPr>
        <w:t>3</w:t>
      </w:r>
      <w:r w:rsidRPr="004E7112">
        <w:rPr>
          <w:rFonts w:hint="eastAsia"/>
          <w:sz w:val="24"/>
        </w:rPr>
        <w:t>）学术科研能力证明材料复印件（包括论文发表、参与竞赛、项目等）；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（</w:t>
      </w:r>
      <w:r w:rsidRPr="004E7112">
        <w:rPr>
          <w:rFonts w:hint="eastAsia"/>
          <w:sz w:val="24"/>
        </w:rPr>
        <w:t>4</w:t>
      </w:r>
      <w:r w:rsidRPr="004E7112">
        <w:rPr>
          <w:rFonts w:hint="eastAsia"/>
          <w:sz w:val="24"/>
        </w:rPr>
        <w:t>）获奖证书复印件（校级以上奖励）。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lastRenderedPageBreak/>
        <w:t>3</w:t>
      </w:r>
      <w:r w:rsidRPr="004E7112">
        <w:rPr>
          <w:rFonts w:hint="eastAsia"/>
          <w:sz w:val="24"/>
        </w:rPr>
        <w:t>．申请人将申请材料交至各学院，各学院根据申请资格与条件对申请人进行筛选、排序并填写《南京邮电大学本科生海外访学申请汇总表》，在</w:t>
      </w:r>
      <w:r w:rsidRPr="004E7112">
        <w:rPr>
          <w:rFonts w:hint="eastAsia"/>
          <w:sz w:val="24"/>
        </w:rPr>
        <w:t>6</w:t>
      </w:r>
      <w:r w:rsidRPr="004E7112">
        <w:rPr>
          <w:rFonts w:hint="eastAsia"/>
          <w:sz w:val="24"/>
        </w:rPr>
        <w:t>月</w:t>
      </w:r>
      <w:r w:rsidRPr="004E7112">
        <w:rPr>
          <w:rFonts w:hint="eastAsia"/>
          <w:sz w:val="24"/>
        </w:rPr>
        <w:t>15</w:t>
      </w:r>
      <w:r w:rsidRPr="004E7112">
        <w:rPr>
          <w:rFonts w:hint="eastAsia"/>
          <w:sz w:val="24"/>
        </w:rPr>
        <w:t>日前将候选人申请材料及汇总表交至教务处实践教学科，申请材料电子版本发送到</w:t>
      </w:r>
      <w:r w:rsidRPr="004E7112">
        <w:rPr>
          <w:rFonts w:hint="eastAsia"/>
          <w:sz w:val="24"/>
        </w:rPr>
        <w:t>jwc-sjjxk@njupt.edu.cn</w:t>
      </w:r>
      <w:r w:rsidRPr="004E7112">
        <w:rPr>
          <w:rFonts w:hint="eastAsia"/>
          <w:sz w:val="24"/>
        </w:rPr>
        <w:t>，逾期不递交材料的学院作自动放弃。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4</w:t>
      </w:r>
      <w:r w:rsidRPr="004E7112">
        <w:rPr>
          <w:rFonts w:hint="eastAsia"/>
          <w:sz w:val="24"/>
        </w:rPr>
        <w:t>．教务处会同相关职能部门，共同组织专家对学院推荐的候选人材料进行审核，确定选派学生名单。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5. </w:t>
      </w:r>
      <w:r w:rsidR="00646C5E">
        <w:rPr>
          <w:sz w:val="24"/>
        </w:rPr>
        <w:t xml:space="preserve"> </w:t>
      </w:r>
      <w:r w:rsidRPr="004E7112">
        <w:rPr>
          <w:rFonts w:hint="eastAsia"/>
          <w:sz w:val="24"/>
        </w:rPr>
        <w:t>获得剑桥大学录取。</w:t>
      </w:r>
    </w:p>
    <w:p w:rsidR="009030B5" w:rsidRPr="004E7112" w:rsidRDefault="00BE0BD1">
      <w:pPr>
        <w:spacing w:line="360" w:lineRule="auto"/>
        <w:rPr>
          <w:sz w:val="24"/>
        </w:rPr>
      </w:pPr>
      <w:r w:rsidRPr="004E7112">
        <w:rPr>
          <w:rFonts w:hint="eastAsia"/>
          <w:sz w:val="24"/>
        </w:rPr>
        <w:t>  </w:t>
      </w:r>
    </w:p>
    <w:p w:rsidR="009030B5" w:rsidRPr="004E7112" w:rsidRDefault="00F205F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BE0BD1" w:rsidRPr="004E7112">
        <w:rPr>
          <w:rFonts w:hint="eastAsia"/>
          <w:b/>
          <w:sz w:val="24"/>
        </w:rPr>
        <w:t>、其他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1. </w:t>
      </w:r>
      <w:r w:rsidR="00646C5E">
        <w:rPr>
          <w:sz w:val="24"/>
        </w:rPr>
        <w:t xml:space="preserve"> </w:t>
      </w:r>
      <w:r w:rsidRPr="004E7112">
        <w:rPr>
          <w:rFonts w:hint="eastAsia"/>
          <w:sz w:val="24"/>
        </w:rPr>
        <w:t>联系人：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国际合作交流处：朱老师</w:t>
      </w:r>
      <w:r w:rsidRPr="004E7112">
        <w:rPr>
          <w:rFonts w:hint="eastAsia"/>
          <w:sz w:val="24"/>
        </w:rPr>
        <w:t>85866716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教务处：于老师</w:t>
      </w:r>
      <w:r w:rsidRPr="004E7112">
        <w:rPr>
          <w:rFonts w:hint="eastAsia"/>
          <w:sz w:val="24"/>
        </w:rPr>
        <w:t>85866258</w:t>
      </w:r>
      <w:r w:rsidRPr="004E7112">
        <w:rPr>
          <w:rFonts w:hint="eastAsia"/>
          <w:sz w:val="24"/>
        </w:rPr>
        <w:t>（学分及成绩转换）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合作方全美国际教育协会项目（课程咨询）：</w:t>
      </w:r>
      <w:r w:rsidRPr="004E7112">
        <w:rPr>
          <w:rFonts w:hint="eastAsia"/>
          <w:sz w:val="24"/>
        </w:rPr>
        <w:t xml:space="preserve"> </w:t>
      </w:r>
      <w:r w:rsidRPr="004E7112">
        <w:rPr>
          <w:rFonts w:hint="eastAsia"/>
          <w:sz w:val="24"/>
        </w:rPr>
        <w:t>谭老师</w:t>
      </w:r>
      <w:r w:rsidRPr="004E7112">
        <w:rPr>
          <w:rFonts w:hint="eastAsia"/>
          <w:sz w:val="24"/>
        </w:rPr>
        <w:t>18768470105</w:t>
      </w:r>
      <w:r w:rsidRPr="004E7112">
        <w:rPr>
          <w:rFonts w:hint="eastAsia"/>
          <w:sz w:val="24"/>
        </w:rPr>
        <w:t>（</w:t>
      </w:r>
      <w:proofErr w:type="gramStart"/>
      <w:r w:rsidRPr="004E7112">
        <w:rPr>
          <w:rFonts w:hint="eastAsia"/>
          <w:sz w:val="24"/>
        </w:rPr>
        <w:t>微信</w:t>
      </w:r>
      <w:proofErr w:type="gramEnd"/>
      <w:r w:rsidRPr="004E7112">
        <w:rPr>
          <w:rFonts w:hint="eastAsia"/>
          <w:sz w:val="24"/>
        </w:rPr>
        <w:t>/</w:t>
      </w:r>
      <w:r w:rsidRPr="004E7112">
        <w:rPr>
          <w:rFonts w:hint="eastAsia"/>
          <w:sz w:val="24"/>
        </w:rPr>
        <w:t>电话）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>2. </w:t>
      </w:r>
      <w:r w:rsidR="00646C5E">
        <w:rPr>
          <w:sz w:val="24"/>
        </w:rPr>
        <w:t xml:space="preserve"> </w:t>
      </w:r>
      <w:r w:rsidRPr="004E7112">
        <w:rPr>
          <w:rFonts w:hint="eastAsia"/>
          <w:sz w:val="24"/>
        </w:rPr>
        <w:t>被录取学生需交纳材料，另行通知。</w:t>
      </w:r>
    </w:p>
    <w:p w:rsidR="009030B5" w:rsidRPr="004E7112" w:rsidRDefault="009030B5">
      <w:pPr>
        <w:spacing w:line="360" w:lineRule="auto"/>
        <w:ind w:firstLineChars="200" w:firstLine="480"/>
        <w:rPr>
          <w:sz w:val="24"/>
        </w:rPr>
      </w:pP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sz w:val="24"/>
        </w:rPr>
        <w:t xml:space="preserve">                                                     </w:t>
      </w:r>
      <w:r w:rsidRPr="004E7112">
        <w:rPr>
          <w:rFonts w:hint="eastAsia"/>
          <w:sz w:val="24"/>
        </w:rPr>
        <w:t>教务处</w:t>
      </w:r>
    </w:p>
    <w:p w:rsidR="009030B5" w:rsidRPr="004E7112" w:rsidRDefault="00BE0BD1">
      <w:pPr>
        <w:spacing w:line="360" w:lineRule="auto"/>
        <w:ind w:firstLineChars="200" w:firstLine="480"/>
        <w:rPr>
          <w:sz w:val="24"/>
        </w:rPr>
      </w:pPr>
      <w:r w:rsidRPr="004E7112">
        <w:rPr>
          <w:rFonts w:hint="eastAsia"/>
          <w:sz w:val="24"/>
        </w:rPr>
        <w:t xml:space="preserve"> </w:t>
      </w:r>
      <w:r w:rsidRPr="004E7112">
        <w:rPr>
          <w:sz w:val="24"/>
        </w:rPr>
        <w:t xml:space="preserve">                                                2020</w:t>
      </w:r>
      <w:r w:rsidRPr="004E7112">
        <w:rPr>
          <w:rFonts w:hint="eastAsia"/>
          <w:sz w:val="24"/>
        </w:rPr>
        <w:t>年</w:t>
      </w:r>
      <w:r w:rsidRPr="004E7112">
        <w:rPr>
          <w:rFonts w:hint="eastAsia"/>
          <w:sz w:val="24"/>
        </w:rPr>
        <w:t>5</w:t>
      </w:r>
      <w:r w:rsidRPr="004E7112">
        <w:rPr>
          <w:rFonts w:hint="eastAsia"/>
          <w:sz w:val="24"/>
        </w:rPr>
        <w:t>月</w:t>
      </w:r>
      <w:r w:rsidR="00F452B1">
        <w:rPr>
          <w:rFonts w:hint="eastAsia"/>
          <w:sz w:val="24"/>
        </w:rPr>
        <w:t>22</w:t>
      </w:r>
      <w:r w:rsidRPr="004E7112">
        <w:rPr>
          <w:rFonts w:hint="eastAsia"/>
          <w:sz w:val="24"/>
        </w:rPr>
        <w:t>日</w:t>
      </w:r>
    </w:p>
    <w:p w:rsidR="009030B5" w:rsidRPr="004E7112" w:rsidRDefault="009030B5">
      <w:pPr>
        <w:rPr>
          <w:sz w:val="24"/>
        </w:rPr>
      </w:pPr>
    </w:p>
    <w:p w:rsidR="009030B5" w:rsidRPr="004E7112" w:rsidRDefault="009030B5">
      <w:pPr>
        <w:rPr>
          <w:sz w:val="24"/>
        </w:rPr>
      </w:pPr>
      <w:bookmarkStart w:id="0" w:name="_GoBack"/>
      <w:bookmarkEnd w:id="0"/>
    </w:p>
    <w:sectPr w:rsidR="009030B5" w:rsidRPr="004E7112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21" w:rsidRDefault="006C4F21">
      <w:r>
        <w:separator/>
      </w:r>
    </w:p>
  </w:endnote>
  <w:endnote w:type="continuationSeparator" w:id="0">
    <w:p w:rsidR="006C4F21" w:rsidRDefault="006C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21" w:rsidRDefault="006C4F21">
      <w:r>
        <w:separator/>
      </w:r>
    </w:p>
  </w:footnote>
  <w:footnote w:type="continuationSeparator" w:id="0">
    <w:p w:rsidR="006C4F21" w:rsidRDefault="006C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B5" w:rsidRDefault="009030B5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3EC38"/>
    <w:multiLevelType w:val="singleLevel"/>
    <w:tmpl w:val="FD5402C8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eastAsiaTheme="majorEastAsia" w:hAnsiTheme="minorHAnsi" w:cstheme="minorHAnsi"/>
      </w:rPr>
    </w:lvl>
  </w:abstractNum>
  <w:abstractNum w:abstractNumId="1" w15:restartNumberingAfterBreak="0">
    <w:nsid w:val="27E96078"/>
    <w:multiLevelType w:val="hybridMultilevel"/>
    <w:tmpl w:val="9ABE19F0"/>
    <w:lvl w:ilvl="0" w:tplc="0980B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2A1F59"/>
    <w:multiLevelType w:val="hybridMultilevel"/>
    <w:tmpl w:val="DF94F0BA"/>
    <w:lvl w:ilvl="0" w:tplc="98764FC0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5E551CB1"/>
    <w:multiLevelType w:val="hybridMultilevel"/>
    <w:tmpl w:val="A48C1244"/>
    <w:lvl w:ilvl="0" w:tplc="778E01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7D81316"/>
    <w:multiLevelType w:val="multilevel"/>
    <w:tmpl w:val="67D81316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EB847E7"/>
    <w:multiLevelType w:val="hybridMultilevel"/>
    <w:tmpl w:val="1A2A0724"/>
    <w:lvl w:ilvl="0" w:tplc="D5D04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06F19E3"/>
    <w:multiLevelType w:val="hybridMultilevel"/>
    <w:tmpl w:val="A420D7A8"/>
    <w:lvl w:ilvl="0" w:tplc="CE8EAD2C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DB8293C6">
      <w:start w:val="1"/>
      <w:numFmt w:val="decimal"/>
      <w:lvlText w:val="%2．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8DB0B1"/>
    <w:multiLevelType w:val="singleLevel"/>
    <w:tmpl w:val="555E49F2"/>
    <w:lvl w:ilvl="0">
      <w:start w:val="1"/>
      <w:numFmt w:val="decimal"/>
      <w:lvlText w:val="%1．"/>
      <w:lvlJc w:val="left"/>
      <w:pPr>
        <w:ind w:left="420" w:hanging="420"/>
      </w:pPr>
      <w:rPr>
        <w:rFonts w:asciiTheme="minorHAnsi" w:eastAsia="宋体" w:hAnsiTheme="minorHAnsi" w:cs="Calibri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4D8A"/>
    <w:rsid w:val="002E0299"/>
    <w:rsid w:val="0038490E"/>
    <w:rsid w:val="004E7112"/>
    <w:rsid w:val="00573B11"/>
    <w:rsid w:val="00646C5E"/>
    <w:rsid w:val="006C4F21"/>
    <w:rsid w:val="009030B5"/>
    <w:rsid w:val="00963837"/>
    <w:rsid w:val="00BE0BD1"/>
    <w:rsid w:val="00D91A81"/>
    <w:rsid w:val="00E8056B"/>
    <w:rsid w:val="00F205FE"/>
    <w:rsid w:val="00F452B1"/>
    <w:rsid w:val="271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9F4302-02FE-42E2-B752-092080B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Dell</cp:lastModifiedBy>
  <cp:revision>11</cp:revision>
  <dcterms:created xsi:type="dcterms:W3CDTF">2020-05-19T08:39:00Z</dcterms:created>
  <dcterms:modified xsi:type="dcterms:W3CDTF">2020-05-22T00:32:00Z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