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8188" w14:textId="77777777" w:rsidR="00F96327" w:rsidRPr="0084354A" w:rsidRDefault="00BE2C35">
      <w:pPr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84354A">
        <w:rPr>
          <w:rFonts w:ascii="微软雅黑" w:eastAsia="微软雅黑" w:hAnsi="微软雅黑" w:cs="微软雅黑"/>
          <w:b/>
          <w:bCs/>
          <w:color w:val="000000"/>
          <w:kern w:val="24"/>
          <w:sz w:val="28"/>
          <w:szCs w:val="28"/>
        </w:rPr>
        <w:t>美国麻省理工学院20</w:t>
      </w:r>
      <w:r w:rsidR="00825E25" w:rsidRPr="0084354A">
        <w:rPr>
          <w:rFonts w:ascii="微软雅黑" w:eastAsia="微软雅黑" w:hAnsi="微软雅黑" w:cs="微软雅黑"/>
          <w:b/>
          <w:bCs/>
          <w:color w:val="000000"/>
          <w:kern w:val="24"/>
          <w:sz w:val="28"/>
          <w:szCs w:val="28"/>
        </w:rPr>
        <w:t>21</w:t>
      </w:r>
      <w:r w:rsidR="00825E25" w:rsidRPr="0084354A">
        <w:rPr>
          <w:rFonts w:ascii="微软雅黑" w:eastAsia="微软雅黑" w:hAnsi="微软雅黑" w:cs="微软雅黑" w:hint="eastAsia"/>
          <w:b/>
          <w:bCs/>
          <w:color w:val="000000"/>
          <w:kern w:val="24"/>
          <w:sz w:val="28"/>
          <w:szCs w:val="28"/>
        </w:rPr>
        <w:t>寒假</w:t>
      </w:r>
      <w:r w:rsidRPr="0084354A">
        <w:rPr>
          <w:rFonts w:ascii="微软雅黑" w:eastAsia="微软雅黑" w:hAnsi="微软雅黑" w:cs="微软雅黑"/>
          <w:b/>
          <w:bCs/>
          <w:color w:val="000000"/>
          <w:kern w:val="24"/>
          <w:sz w:val="28"/>
          <w:szCs w:val="28"/>
        </w:rPr>
        <w:t>“机器学习＋”在线课程</w:t>
      </w:r>
    </w:p>
    <w:p w14:paraId="6E33F421" w14:textId="77777777" w:rsidR="00F96327" w:rsidRPr="0084354A" w:rsidRDefault="00F96327">
      <w:pPr>
        <w:rPr>
          <w:rFonts w:ascii="微软雅黑" w:eastAsia="微软雅黑" w:hAnsi="微软雅黑" w:cs="Times New Roman"/>
        </w:rPr>
      </w:pPr>
    </w:p>
    <w:p w14:paraId="5A2978E4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t>项目</w:t>
      </w:r>
      <w:r w:rsidRPr="0084354A">
        <w:rPr>
          <w:rFonts w:ascii="微软雅黑" w:eastAsia="微软雅黑" w:hAnsi="微软雅黑" w:cs="Times New Roman"/>
          <w:b/>
          <w:bCs/>
        </w:rPr>
        <w:t>介绍</w:t>
      </w:r>
    </w:p>
    <w:p w14:paraId="040FBA0B" w14:textId="7B8345EA" w:rsidR="00F96327" w:rsidRPr="0084354A" w:rsidRDefault="00BE2C35">
      <w:pPr>
        <w:pStyle w:val="a3"/>
        <w:spacing w:beforeAutospacing="0" w:afterAutospacing="0" w:line="360" w:lineRule="auto"/>
        <w:rPr>
          <w:rFonts w:ascii="微软雅黑" w:eastAsia="微软雅黑" w:hAnsi="微软雅黑"/>
          <w:kern w:val="2"/>
        </w:rPr>
      </w:pPr>
      <w:r w:rsidRPr="0084354A">
        <w:rPr>
          <w:rFonts w:ascii="微软雅黑" w:eastAsia="微软雅黑" w:hAnsi="微软雅黑"/>
          <w:kern w:val="2"/>
        </w:rPr>
        <w:t xml:space="preserve">    美国麻省理工学院202</w:t>
      </w:r>
      <w:r w:rsidR="0084354A" w:rsidRPr="0084354A">
        <w:rPr>
          <w:rFonts w:ascii="微软雅黑" w:eastAsia="微软雅黑" w:hAnsi="微软雅黑"/>
          <w:kern w:val="2"/>
        </w:rPr>
        <w:t>1</w:t>
      </w:r>
      <w:r w:rsidR="0084354A" w:rsidRPr="0084354A">
        <w:rPr>
          <w:rFonts w:ascii="微软雅黑" w:eastAsia="微软雅黑" w:hAnsi="微软雅黑" w:hint="eastAsia"/>
          <w:kern w:val="2"/>
        </w:rPr>
        <w:t>寒假</w:t>
      </w:r>
      <w:r w:rsidRPr="0084354A">
        <w:rPr>
          <w:rFonts w:ascii="微软雅黑" w:eastAsia="微软雅黑" w:hAnsi="微软雅黑"/>
          <w:kern w:val="2"/>
        </w:rPr>
        <w:t>“机器学习＋”在线学习课程由麻省理工学院电气工程与计算机科学系(EECS, MIT)</w:t>
      </w:r>
      <w:r w:rsidR="00825E25" w:rsidRPr="0084354A">
        <w:rPr>
          <w:rFonts w:ascii="微软雅黑" w:eastAsia="微软雅黑" w:hAnsi="微软雅黑" w:hint="eastAsia"/>
          <w:kern w:val="2"/>
        </w:rPr>
        <w:t>、媒体实验室（Media</w:t>
      </w:r>
      <w:r w:rsidR="00717161">
        <w:rPr>
          <w:rFonts w:ascii="微软雅黑" w:eastAsia="微软雅黑" w:hAnsi="微软雅黑"/>
          <w:kern w:val="2"/>
        </w:rPr>
        <w:t xml:space="preserve"> </w:t>
      </w:r>
      <w:r w:rsidR="00825E25" w:rsidRPr="0084354A">
        <w:rPr>
          <w:rFonts w:ascii="微软雅黑" w:eastAsia="微软雅黑" w:hAnsi="微软雅黑" w:hint="eastAsia"/>
          <w:kern w:val="2"/>
        </w:rPr>
        <w:t>Lab）和斯隆管理学院等</w:t>
      </w:r>
      <w:r w:rsidRPr="0084354A">
        <w:rPr>
          <w:rFonts w:ascii="微软雅黑" w:eastAsia="微软雅黑" w:hAnsi="微软雅黑"/>
          <w:kern w:val="2"/>
        </w:rPr>
        <w:t>核心实验室教授担纲</w:t>
      </w:r>
      <w:r w:rsidR="00E31CCD" w:rsidRPr="00E31CCD">
        <w:rPr>
          <w:rFonts w:ascii="微软雅黑" w:eastAsia="微软雅黑" w:hAnsi="微软雅黑" w:hint="eastAsia"/>
          <w:kern w:val="2"/>
        </w:rPr>
        <w:t>主讲</w:t>
      </w:r>
      <w:r w:rsidRPr="0084354A">
        <w:rPr>
          <w:rFonts w:ascii="微软雅黑" w:eastAsia="微软雅黑" w:hAnsi="微软雅黑"/>
          <w:kern w:val="2"/>
        </w:rPr>
        <w:t>。课程以实践项目教学</w:t>
      </w:r>
      <w:r w:rsidR="00E31CCD">
        <w:rPr>
          <w:rFonts w:ascii="微软雅黑" w:eastAsia="微软雅黑" w:hAnsi="微软雅黑" w:hint="eastAsia"/>
          <w:kern w:val="2"/>
        </w:rPr>
        <w:t>法</w:t>
      </w:r>
      <w:r w:rsidRPr="0084354A">
        <w:rPr>
          <w:rFonts w:ascii="微软雅黑" w:eastAsia="微软雅黑" w:hAnsi="微软雅黑"/>
          <w:kern w:val="2"/>
        </w:rPr>
        <w:t>(Project-Based Learning, PBL)为主导，结合学科经典理论、前沿应用、实践项目等方面的内容展开。除学科课程外，还包括专题分享、科技企业云工作坊等模块，使学生通过在线学习形式，</w:t>
      </w:r>
      <w:r w:rsidR="001E18B5" w:rsidRPr="0084354A">
        <w:rPr>
          <w:rFonts w:ascii="微软雅黑" w:eastAsia="微软雅黑" w:hAnsi="微软雅黑" w:hint="eastAsia"/>
          <w:kern w:val="2"/>
        </w:rPr>
        <w:t>零差异地</w:t>
      </w:r>
      <w:r w:rsidRPr="0084354A">
        <w:rPr>
          <w:rFonts w:ascii="微软雅黑" w:eastAsia="微软雅黑" w:hAnsi="微软雅黑"/>
          <w:kern w:val="2"/>
        </w:rPr>
        <w:t>体验麻省理工学院的教学方法、研究方法以及最新的学科动态等。</w:t>
      </w:r>
    </w:p>
    <w:p w14:paraId="6A60EB18" w14:textId="77777777" w:rsidR="00F96327" w:rsidRPr="0084354A" w:rsidRDefault="00F96327" w:rsidP="0084354A">
      <w:pPr>
        <w:rPr>
          <w:rFonts w:ascii="微软雅黑" w:eastAsia="微软雅黑" w:hAnsi="微软雅黑" w:cs="Times New Roman"/>
          <w:b/>
          <w:bCs/>
        </w:rPr>
      </w:pPr>
    </w:p>
    <w:p w14:paraId="2327F347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t>院校</w:t>
      </w:r>
      <w:r w:rsidRPr="0084354A">
        <w:rPr>
          <w:rFonts w:ascii="微软雅黑" w:eastAsia="微软雅黑" w:hAnsi="微软雅黑" w:cs="Times New Roman"/>
          <w:b/>
          <w:bCs/>
        </w:rPr>
        <w:t>介绍</w:t>
      </w:r>
    </w:p>
    <w:p w14:paraId="4EACB26D" w14:textId="77777777" w:rsidR="00F96327" w:rsidRPr="0084354A" w:rsidRDefault="00BE2C35">
      <w:pPr>
        <w:ind w:firstLineChars="200" w:firstLine="480"/>
        <w:rPr>
          <w:rFonts w:ascii="微软雅黑" w:eastAsia="微软雅黑" w:hAnsi="微软雅黑" w:cs="Times New Roman"/>
          <w:kern w:val="2"/>
        </w:rPr>
      </w:pPr>
      <w:r w:rsidRPr="0084354A">
        <w:rPr>
          <w:rFonts w:ascii="微软雅黑" w:eastAsia="微软雅黑" w:hAnsi="微软雅黑" w:cs="Times New Roman"/>
          <w:kern w:val="2"/>
        </w:rPr>
        <w:t>麻省理工学院 (Massachusetts Institute of Technology, MIT) 是世界著名私立研究型大学，素以顶尖的工程学和计算机科学而著名，拥有众多顶级实验室，1959年诞生了世界上第一个人工智能实验室，是全球人工智能方面最领先的学术殿堂之一。</w:t>
      </w:r>
    </w:p>
    <w:p w14:paraId="5245CBF3" w14:textId="77777777" w:rsidR="00F96327" w:rsidRPr="0084354A" w:rsidRDefault="00F96327">
      <w:pPr>
        <w:rPr>
          <w:rFonts w:ascii="微软雅黑" w:eastAsia="微软雅黑" w:hAnsi="微软雅黑" w:cs="Times New Roman"/>
          <w:b/>
          <w:bCs/>
        </w:rPr>
      </w:pPr>
    </w:p>
    <w:p w14:paraId="5AAE06A3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t>项目时间</w:t>
      </w:r>
    </w:p>
    <w:p w14:paraId="6141817E" w14:textId="77777777" w:rsidR="00F96327" w:rsidRPr="0084354A" w:rsidRDefault="00BE2C35" w:rsidP="0084354A">
      <w:pPr>
        <w:ind w:firstLineChars="200" w:firstLine="480"/>
        <w:rPr>
          <w:rFonts w:ascii="微软雅黑" w:eastAsia="微软雅黑" w:hAnsi="微软雅黑" w:cs="微软雅黑"/>
        </w:rPr>
      </w:pPr>
      <w:r w:rsidRPr="0084354A">
        <w:rPr>
          <w:rFonts w:ascii="微软雅黑" w:eastAsia="微软雅黑" w:hAnsi="微软雅黑" w:cs="Times New Roman" w:hint="eastAsia"/>
          <w:kern w:val="2"/>
        </w:rPr>
        <w:t>202</w:t>
      </w:r>
      <w:r w:rsidR="00825E25" w:rsidRPr="0084354A">
        <w:rPr>
          <w:rFonts w:ascii="微软雅黑" w:eastAsia="微软雅黑" w:hAnsi="微软雅黑" w:cs="Times New Roman"/>
          <w:kern w:val="2"/>
        </w:rPr>
        <w:t>1</w:t>
      </w:r>
      <w:r w:rsidRPr="0084354A">
        <w:rPr>
          <w:rFonts w:ascii="微软雅黑" w:eastAsia="微软雅黑" w:hAnsi="微软雅黑" w:cs="Times New Roman"/>
          <w:kern w:val="2"/>
        </w:rPr>
        <w:t>年</w:t>
      </w:r>
      <w:r w:rsidR="00825E25" w:rsidRPr="0084354A">
        <w:rPr>
          <w:rFonts w:ascii="微软雅黑" w:eastAsia="微软雅黑" w:hAnsi="微软雅黑" w:cs="Times New Roman"/>
          <w:kern w:val="2"/>
        </w:rPr>
        <w:t>1</w:t>
      </w:r>
      <w:r w:rsidRPr="0084354A">
        <w:rPr>
          <w:rFonts w:ascii="微软雅黑" w:eastAsia="微软雅黑" w:hAnsi="微软雅黑" w:cs="Times New Roman"/>
          <w:kern w:val="2"/>
        </w:rPr>
        <w:t>月</w:t>
      </w:r>
      <w:r w:rsidR="00825E25" w:rsidRPr="0084354A">
        <w:rPr>
          <w:rFonts w:ascii="微软雅黑" w:eastAsia="微软雅黑" w:hAnsi="微软雅黑" w:cs="Times New Roman"/>
          <w:kern w:val="2"/>
        </w:rPr>
        <w:t>18</w:t>
      </w:r>
      <w:r w:rsidRPr="0084354A">
        <w:rPr>
          <w:rFonts w:ascii="微软雅黑" w:eastAsia="微软雅黑" w:hAnsi="微软雅黑" w:cs="Times New Roman"/>
          <w:kern w:val="2"/>
        </w:rPr>
        <w:t>日</w:t>
      </w:r>
      <w:r w:rsidRPr="0084354A">
        <w:rPr>
          <w:rFonts w:ascii="微软雅黑" w:eastAsia="微软雅黑" w:hAnsi="微软雅黑" w:cs="Times New Roman" w:hint="eastAsia"/>
          <w:kern w:val="2"/>
        </w:rPr>
        <w:t>-202</w:t>
      </w:r>
      <w:r w:rsidR="0096680F">
        <w:rPr>
          <w:rFonts w:ascii="微软雅黑" w:eastAsia="微软雅黑" w:hAnsi="微软雅黑" w:cs="Times New Roman"/>
          <w:kern w:val="2"/>
        </w:rPr>
        <w:t>1</w:t>
      </w:r>
      <w:r w:rsidRPr="0084354A">
        <w:rPr>
          <w:rFonts w:ascii="微软雅黑" w:eastAsia="微软雅黑" w:hAnsi="微软雅黑" w:cs="Times New Roman"/>
          <w:kern w:val="2"/>
        </w:rPr>
        <w:t>年</w:t>
      </w:r>
      <w:r w:rsidR="00825E25" w:rsidRPr="0084354A">
        <w:rPr>
          <w:rFonts w:ascii="微软雅黑" w:eastAsia="微软雅黑" w:hAnsi="微软雅黑" w:cs="Times New Roman"/>
          <w:kern w:val="2"/>
        </w:rPr>
        <w:t>2</w:t>
      </w:r>
      <w:r w:rsidRPr="0084354A">
        <w:rPr>
          <w:rFonts w:ascii="微软雅黑" w:eastAsia="微软雅黑" w:hAnsi="微软雅黑" w:cs="Times New Roman"/>
          <w:kern w:val="2"/>
        </w:rPr>
        <w:t>月</w:t>
      </w:r>
      <w:r w:rsidR="00825E25" w:rsidRPr="0084354A">
        <w:rPr>
          <w:rFonts w:ascii="微软雅黑" w:eastAsia="微软雅黑" w:hAnsi="微软雅黑" w:cs="Times New Roman"/>
          <w:kern w:val="2"/>
        </w:rPr>
        <w:t>1</w:t>
      </w:r>
      <w:r w:rsidRPr="0084354A">
        <w:rPr>
          <w:rFonts w:ascii="微软雅黑" w:eastAsia="微软雅黑" w:hAnsi="微软雅黑" w:cs="Times New Roman" w:hint="eastAsia"/>
          <w:kern w:val="2"/>
        </w:rPr>
        <w:t>2</w:t>
      </w:r>
      <w:r w:rsidRPr="0084354A">
        <w:rPr>
          <w:rFonts w:ascii="微软雅黑" w:eastAsia="微软雅黑" w:hAnsi="微软雅黑" w:cs="Times New Roman"/>
          <w:kern w:val="2"/>
        </w:rPr>
        <w:t>日</w:t>
      </w:r>
      <w:r w:rsidR="0096680F">
        <w:rPr>
          <w:rFonts w:ascii="微软雅黑" w:eastAsia="微软雅黑" w:hAnsi="微软雅黑" w:cs="Times New Roman" w:hint="eastAsia"/>
          <w:kern w:val="2"/>
        </w:rPr>
        <w:t>（4周）</w:t>
      </w:r>
    </w:p>
    <w:p w14:paraId="2911964B" w14:textId="77777777" w:rsidR="00F96327" w:rsidRDefault="00F96327">
      <w:pPr>
        <w:pStyle w:val="a5"/>
        <w:ind w:firstLineChars="0" w:firstLine="0"/>
        <w:rPr>
          <w:rFonts w:ascii="微软雅黑" w:eastAsia="微软雅黑" w:hAnsi="微软雅黑" w:cs="Times New Roman"/>
          <w:b/>
          <w:bCs/>
        </w:rPr>
      </w:pPr>
    </w:p>
    <w:p w14:paraId="22BF74B8" w14:textId="77777777" w:rsidR="00683B0A" w:rsidRDefault="00683B0A">
      <w:pPr>
        <w:pStyle w:val="a5"/>
        <w:ind w:firstLineChars="0" w:firstLine="0"/>
        <w:rPr>
          <w:rFonts w:ascii="微软雅黑" w:eastAsia="微软雅黑" w:hAnsi="微软雅黑" w:cs="Times New Roman"/>
          <w:b/>
          <w:bCs/>
        </w:rPr>
      </w:pPr>
    </w:p>
    <w:p w14:paraId="25ED7689" w14:textId="77777777" w:rsidR="00683B0A" w:rsidRPr="0084354A" w:rsidRDefault="00683B0A">
      <w:pPr>
        <w:pStyle w:val="a5"/>
        <w:ind w:firstLineChars="0" w:firstLine="0"/>
        <w:rPr>
          <w:rFonts w:ascii="微软雅黑" w:eastAsia="微软雅黑" w:hAnsi="微软雅黑" w:cs="Times New Roman"/>
          <w:b/>
          <w:bCs/>
        </w:rPr>
      </w:pPr>
    </w:p>
    <w:p w14:paraId="21E92862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lastRenderedPageBreak/>
        <w:t>项目课程</w:t>
      </w:r>
    </w:p>
    <w:p w14:paraId="08BEFD70" w14:textId="77777777" w:rsidR="00F96327" w:rsidRPr="0084354A" w:rsidRDefault="00BE2C35">
      <w:pPr>
        <w:ind w:firstLineChars="200" w:firstLine="480"/>
        <w:rPr>
          <w:rFonts w:ascii="微软雅黑" w:eastAsia="微软雅黑" w:hAnsi="微软雅黑" w:cs="Times New Roman"/>
          <w:kern w:val="2"/>
        </w:rPr>
      </w:pPr>
      <w:r w:rsidRPr="0084354A">
        <w:rPr>
          <w:rFonts w:ascii="微软雅黑" w:eastAsia="微软雅黑" w:hAnsi="微软雅黑" w:cs="Times New Roman"/>
          <w:kern w:val="2"/>
        </w:rPr>
        <w:t>项目课程</w:t>
      </w:r>
      <w:r w:rsidR="00825E25" w:rsidRPr="0084354A">
        <w:rPr>
          <w:rFonts w:ascii="微软雅黑" w:eastAsia="微软雅黑" w:hAnsi="微软雅黑" w:cs="Times New Roman" w:hint="eastAsia"/>
          <w:kern w:val="2"/>
        </w:rPr>
        <w:t>有两个可选</w:t>
      </w:r>
      <w:r w:rsidRPr="0084354A">
        <w:rPr>
          <w:rFonts w:ascii="微软雅黑" w:eastAsia="微软雅黑" w:hAnsi="微软雅黑" w:cs="Times New Roman"/>
          <w:kern w:val="2"/>
        </w:rPr>
        <w:t>方向</w:t>
      </w:r>
      <w:r w:rsidR="00825E25" w:rsidRPr="0084354A">
        <w:rPr>
          <w:rFonts w:ascii="微软雅黑" w:eastAsia="微软雅黑" w:hAnsi="微软雅黑" w:cs="Times New Roman" w:hint="eastAsia"/>
          <w:kern w:val="2"/>
        </w:rPr>
        <w:t>，</w:t>
      </w:r>
      <w:r w:rsidRPr="0084354A">
        <w:rPr>
          <w:rFonts w:ascii="微软雅黑" w:eastAsia="微软雅黑" w:hAnsi="微软雅黑" w:cs="Times New Roman"/>
          <w:kern w:val="2"/>
        </w:rPr>
        <w:t>学生将依据专业和兴趣选择课程进行学习，并完成</w:t>
      </w:r>
      <w:r w:rsidR="00825E25" w:rsidRPr="0084354A">
        <w:rPr>
          <w:rFonts w:ascii="微软雅黑" w:eastAsia="微软雅黑" w:hAnsi="微软雅黑" w:cs="Times New Roman" w:hint="eastAsia"/>
          <w:kern w:val="2"/>
        </w:rPr>
        <w:t>对应的</w:t>
      </w:r>
      <w:r w:rsidRPr="0084354A">
        <w:rPr>
          <w:rFonts w:ascii="微软雅黑" w:eastAsia="微软雅黑" w:hAnsi="微软雅黑" w:cs="Times New Roman"/>
          <w:kern w:val="2"/>
        </w:rPr>
        <w:t>实践</w:t>
      </w:r>
      <w:r w:rsidR="00825E25" w:rsidRPr="0084354A">
        <w:rPr>
          <w:rFonts w:ascii="微软雅黑" w:eastAsia="微软雅黑" w:hAnsi="微软雅黑" w:cs="Times New Roman" w:hint="eastAsia"/>
          <w:kern w:val="2"/>
        </w:rPr>
        <w:t>项目</w:t>
      </w:r>
      <w:r w:rsidRPr="0084354A">
        <w:rPr>
          <w:rFonts w:ascii="微软雅黑" w:eastAsia="微软雅黑" w:hAnsi="微软雅黑" w:cs="Times New Roman"/>
          <w:kern w:val="2"/>
        </w:rPr>
        <w:t>任务。</w:t>
      </w:r>
    </w:p>
    <w:p w14:paraId="220D7041" w14:textId="77777777" w:rsidR="00F96327" w:rsidRPr="0084354A" w:rsidRDefault="00F96327">
      <w:pPr>
        <w:rPr>
          <w:rFonts w:ascii="微软雅黑" w:eastAsia="微软雅黑" w:hAnsi="微软雅黑"/>
        </w:rPr>
      </w:pPr>
    </w:p>
    <w:p w14:paraId="78983AC9" w14:textId="77777777" w:rsidR="00825E25" w:rsidRPr="0084354A" w:rsidRDefault="00BE2C35" w:rsidP="0084354A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 w:cs="Times New Roman"/>
          <w:kern w:val="2"/>
        </w:rPr>
      </w:pPr>
      <w:r w:rsidRPr="0084354A">
        <w:rPr>
          <w:rFonts w:ascii="微软雅黑" w:eastAsia="微软雅黑" w:hAnsi="微软雅黑" w:cs="Times New Roman" w:hint="eastAsia"/>
          <w:kern w:val="2"/>
        </w:rPr>
        <w:t>机器学习</w:t>
      </w:r>
      <w:r w:rsidR="00825E25" w:rsidRPr="0084354A">
        <w:rPr>
          <w:rFonts w:ascii="微软雅黑" w:eastAsia="微软雅黑" w:hAnsi="微软雅黑" w:cs="Times New Roman" w:hint="eastAsia"/>
          <w:kern w:val="2"/>
        </w:rPr>
        <w:t>与商业分析 Machine</w:t>
      </w:r>
      <w:r w:rsidR="00825E25" w:rsidRPr="0084354A">
        <w:rPr>
          <w:rFonts w:ascii="微软雅黑" w:eastAsia="微软雅黑" w:hAnsi="微软雅黑" w:cs="Times New Roman"/>
          <w:kern w:val="2"/>
        </w:rPr>
        <w:t xml:space="preserve"> </w:t>
      </w:r>
      <w:r w:rsidR="00825E25" w:rsidRPr="0084354A">
        <w:rPr>
          <w:rFonts w:ascii="微软雅黑" w:eastAsia="微软雅黑" w:hAnsi="微软雅黑" w:cs="Times New Roman" w:hint="eastAsia"/>
          <w:kern w:val="2"/>
        </w:rPr>
        <w:t>Learning</w:t>
      </w:r>
      <w:r w:rsidR="00825E25" w:rsidRPr="0084354A">
        <w:rPr>
          <w:rFonts w:ascii="微软雅黑" w:eastAsia="微软雅黑" w:hAnsi="微软雅黑" w:cs="Times New Roman"/>
          <w:kern w:val="2"/>
        </w:rPr>
        <w:t xml:space="preserve"> in Business Analytics</w:t>
      </w:r>
    </w:p>
    <w:p w14:paraId="031434AC" w14:textId="01DAAE98" w:rsidR="00E12635" w:rsidRPr="0084354A" w:rsidRDefault="00E12635" w:rsidP="00E12635">
      <w:pPr>
        <w:rPr>
          <w:rFonts w:ascii="微软雅黑" w:eastAsia="微软雅黑" w:hAnsi="微软雅黑"/>
        </w:rPr>
      </w:pPr>
      <w:r w:rsidRPr="0084354A">
        <w:rPr>
          <w:rFonts w:ascii="微软雅黑" w:eastAsia="微软雅黑" w:hAnsi="微软雅黑" w:hint="eastAsia"/>
        </w:rPr>
        <w:t>机器学习在商业分析与决策过程中的作用日益凸显，机器学习赋能企业在人工智能时代更加高效地完成过程监督、决策辅助、</w:t>
      </w:r>
      <w:r w:rsidR="00E31CCD">
        <w:rPr>
          <w:rFonts w:ascii="微软雅黑" w:eastAsia="微软雅黑" w:hAnsi="微软雅黑" w:hint="eastAsia"/>
        </w:rPr>
        <w:t>优化流程</w:t>
      </w:r>
      <w:r w:rsidRPr="0084354A">
        <w:rPr>
          <w:rFonts w:ascii="微软雅黑" w:eastAsia="微软雅黑" w:hAnsi="微软雅黑" w:hint="eastAsia"/>
        </w:rPr>
        <w:t>和预测分析。这门课程的主要内容及应用案例包括：</w:t>
      </w:r>
    </w:p>
    <w:p w14:paraId="39356381" w14:textId="789D4821" w:rsidR="00F96327" w:rsidRPr="0084354A" w:rsidRDefault="00BE2C35" w:rsidP="0084354A">
      <w:pPr>
        <w:pStyle w:val="a5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bookmarkStart w:id="0" w:name="OLE_LINK6"/>
      <w:bookmarkStart w:id="1" w:name="OLE_LINK5"/>
      <w:bookmarkStart w:id="2" w:name="OLE_LINK18"/>
      <w:r w:rsidRPr="0084354A">
        <w:rPr>
          <w:rFonts w:ascii="微软雅黑" w:eastAsia="微软雅黑" w:hAnsi="微软雅黑" w:cs="Times New Roman"/>
        </w:rPr>
        <w:t>机器学习课程概述、基本概念</w:t>
      </w:r>
      <w:bookmarkEnd w:id="0"/>
      <w:bookmarkEnd w:id="1"/>
      <w:bookmarkEnd w:id="2"/>
      <w:r w:rsidR="00825E25" w:rsidRPr="0084354A">
        <w:rPr>
          <w:rFonts w:ascii="微软雅黑" w:eastAsia="微软雅黑" w:hAnsi="微软雅黑" w:cs="Times New Roman" w:hint="eastAsia"/>
        </w:rPr>
        <w:t xml:space="preserve"> </w:t>
      </w:r>
      <w:r w:rsidR="00825E25" w:rsidRPr="0084354A">
        <w:rPr>
          <w:rFonts w:ascii="微软雅黑" w:eastAsia="微软雅黑" w:hAnsi="微软雅黑" w:cs="Times New Roman"/>
        </w:rPr>
        <w:t>Intro</w:t>
      </w:r>
      <w:r w:rsidR="00517A8F">
        <w:rPr>
          <w:rFonts w:ascii="微软雅黑" w:eastAsia="微软雅黑" w:hAnsi="微软雅黑" w:cs="Times New Roman" w:hint="eastAsia"/>
        </w:rPr>
        <w:t>duction</w:t>
      </w:r>
      <w:r w:rsidR="00825E25" w:rsidRPr="0084354A">
        <w:rPr>
          <w:rFonts w:ascii="微软雅黑" w:eastAsia="微软雅黑" w:hAnsi="微软雅黑" w:cs="Times New Roman"/>
        </w:rPr>
        <w:t xml:space="preserve"> to Machine Learning</w:t>
      </w:r>
    </w:p>
    <w:p w14:paraId="50372E78" w14:textId="77777777" w:rsidR="00F96327" w:rsidRPr="0084354A" w:rsidRDefault="00825E25" w:rsidP="0084354A">
      <w:pPr>
        <w:pStyle w:val="a5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 w:hint="eastAsia"/>
        </w:rPr>
        <w:t xml:space="preserve">机器学习基础 </w:t>
      </w:r>
      <w:r w:rsidRPr="0084354A">
        <w:rPr>
          <w:rFonts w:ascii="微软雅黑" w:eastAsia="微软雅黑" w:hAnsi="微软雅黑" w:cs="Times New Roman"/>
        </w:rPr>
        <w:t>Machine Learning Methods</w:t>
      </w:r>
    </w:p>
    <w:p w14:paraId="6FFEA3EF" w14:textId="77777777" w:rsidR="00825E25" w:rsidRPr="0084354A" w:rsidRDefault="00E12635" w:rsidP="0084354A">
      <w:pPr>
        <w:pStyle w:val="a5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 w:hint="eastAsia"/>
        </w:rPr>
        <w:t>机器学习</w:t>
      </w:r>
      <w:r w:rsidR="00825E25" w:rsidRPr="0084354A">
        <w:rPr>
          <w:rFonts w:ascii="微软雅黑" w:eastAsia="微软雅黑" w:hAnsi="微软雅黑" w:cs="Times New Roman" w:hint="eastAsia"/>
        </w:rPr>
        <w:t xml:space="preserve">与数据科学 </w:t>
      </w:r>
      <w:r w:rsidR="00825E25" w:rsidRPr="0084354A">
        <w:rPr>
          <w:rFonts w:ascii="微软雅黑" w:eastAsia="微软雅黑" w:hAnsi="微软雅黑" w:cs="Times New Roman"/>
        </w:rPr>
        <w:t>Machine Learning in Data Science</w:t>
      </w:r>
    </w:p>
    <w:p w14:paraId="16E3E8B6" w14:textId="77777777" w:rsidR="00825E25" w:rsidRPr="0084354A" w:rsidRDefault="00825E25" w:rsidP="0084354A">
      <w:pPr>
        <w:pStyle w:val="a5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 w:hint="eastAsia"/>
        </w:rPr>
        <w:t xml:space="preserve">人工智能时代的市场营销策略 </w:t>
      </w:r>
      <w:r w:rsidRPr="0084354A">
        <w:rPr>
          <w:rFonts w:ascii="微软雅黑" w:eastAsia="微软雅黑" w:hAnsi="微软雅黑" w:cs="Times New Roman"/>
        </w:rPr>
        <w:t>Machine Learning in Marketing</w:t>
      </w:r>
    </w:p>
    <w:p w14:paraId="40633C59" w14:textId="77777777" w:rsidR="00825E25" w:rsidRPr="0084354A" w:rsidRDefault="00E12635" w:rsidP="0084354A">
      <w:pPr>
        <w:pStyle w:val="a5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 w:hint="eastAsia"/>
        </w:rPr>
        <w:t>机器学习</w:t>
      </w:r>
      <w:r w:rsidR="00825E25" w:rsidRPr="0084354A">
        <w:rPr>
          <w:rFonts w:ascii="微软雅黑" w:eastAsia="微软雅黑" w:hAnsi="微软雅黑" w:cs="Times New Roman" w:hint="eastAsia"/>
        </w:rPr>
        <w:t>与</w:t>
      </w:r>
      <w:r w:rsidRPr="0084354A">
        <w:rPr>
          <w:rFonts w:ascii="微软雅黑" w:eastAsia="微软雅黑" w:hAnsi="微软雅黑" w:cs="Times New Roman" w:hint="eastAsia"/>
        </w:rPr>
        <w:t>金融科技</w:t>
      </w:r>
      <w:r w:rsidR="00825E25" w:rsidRPr="0084354A">
        <w:rPr>
          <w:rFonts w:ascii="微软雅黑" w:eastAsia="微软雅黑" w:hAnsi="微软雅黑" w:cs="Times New Roman" w:hint="eastAsia"/>
        </w:rPr>
        <w:t xml:space="preserve"> </w:t>
      </w:r>
      <w:r w:rsidR="00825E25" w:rsidRPr="0084354A">
        <w:rPr>
          <w:rFonts w:ascii="微软雅黑" w:eastAsia="微软雅黑" w:hAnsi="微软雅黑" w:cs="Times New Roman"/>
        </w:rPr>
        <w:t xml:space="preserve">Machine Learning in </w:t>
      </w:r>
      <w:r w:rsidRPr="0084354A">
        <w:rPr>
          <w:rFonts w:ascii="微软雅黑" w:eastAsia="微软雅黑" w:hAnsi="微软雅黑" w:cs="Times New Roman" w:hint="eastAsia"/>
        </w:rPr>
        <w:t>Fin</w:t>
      </w:r>
      <w:r w:rsidRPr="0084354A">
        <w:rPr>
          <w:rFonts w:ascii="微软雅黑" w:eastAsia="微软雅黑" w:hAnsi="微软雅黑" w:cs="Times New Roman"/>
        </w:rPr>
        <w:t>-Tech</w:t>
      </w:r>
    </w:p>
    <w:p w14:paraId="3A0EFEF2" w14:textId="77777777" w:rsidR="00825E25" w:rsidRPr="0084354A" w:rsidRDefault="00825E25" w:rsidP="00825E25">
      <w:pPr>
        <w:pStyle w:val="a5"/>
        <w:adjustRightInd w:val="0"/>
        <w:snapToGrid w:val="0"/>
        <w:ind w:left="420" w:firstLineChars="0" w:firstLine="0"/>
        <w:rPr>
          <w:rFonts w:ascii="微软雅黑" w:eastAsia="微软雅黑" w:hAnsi="微软雅黑" w:cs="Times New Roman"/>
        </w:rPr>
      </w:pPr>
    </w:p>
    <w:p w14:paraId="6C5750DE" w14:textId="77777777" w:rsidR="00F96327" w:rsidRPr="0084354A" w:rsidRDefault="00825E25" w:rsidP="0084354A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 w:rsidRPr="0084354A">
        <w:rPr>
          <w:rFonts w:ascii="微软雅黑" w:eastAsia="微软雅黑" w:hAnsi="微软雅黑" w:hint="eastAsia"/>
        </w:rPr>
        <w:t>深度学习及其应用 Deep</w:t>
      </w:r>
      <w:r w:rsidRPr="0084354A">
        <w:rPr>
          <w:rFonts w:ascii="微软雅黑" w:eastAsia="微软雅黑" w:hAnsi="微软雅黑"/>
        </w:rPr>
        <w:t xml:space="preserve"> </w:t>
      </w:r>
      <w:r w:rsidRPr="0084354A">
        <w:rPr>
          <w:rFonts w:ascii="微软雅黑" w:eastAsia="微软雅黑" w:hAnsi="微软雅黑" w:hint="eastAsia"/>
        </w:rPr>
        <w:t>Learning</w:t>
      </w:r>
      <w:r w:rsidRPr="0084354A">
        <w:rPr>
          <w:rFonts w:ascii="微软雅黑" w:eastAsia="微软雅黑" w:hAnsi="微软雅黑"/>
        </w:rPr>
        <w:t xml:space="preserve"> </w:t>
      </w:r>
      <w:r w:rsidRPr="0084354A">
        <w:rPr>
          <w:rFonts w:ascii="微软雅黑" w:eastAsia="微软雅黑" w:hAnsi="微软雅黑" w:hint="eastAsia"/>
        </w:rPr>
        <w:t>and</w:t>
      </w:r>
      <w:r w:rsidRPr="0084354A">
        <w:rPr>
          <w:rFonts w:ascii="微软雅黑" w:eastAsia="微软雅黑" w:hAnsi="微软雅黑"/>
        </w:rPr>
        <w:t xml:space="preserve"> Its Applications</w:t>
      </w:r>
    </w:p>
    <w:p w14:paraId="6CC6555F" w14:textId="77777777" w:rsidR="00F96327" w:rsidRPr="0084354A" w:rsidRDefault="00E12635" w:rsidP="00E12635">
      <w:pPr>
        <w:rPr>
          <w:rFonts w:ascii="微软雅黑" w:eastAsia="微软雅黑" w:hAnsi="微软雅黑" w:cstheme="minorBidi"/>
        </w:rPr>
      </w:pPr>
      <w:r w:rsidRPr="0084354A">
        <w:rPr>
          <w:rFonts w:ascii="微软雅黑" w:eastAsia="微软雅黑" w:hAnsi="微软雅黑"/>
        </w:rPr>
        <w:t>深度学习受到神经学的启示，模拟人脑的认知与表达过程，通过低层信号到高层特征的函数映射，来建立学习数据内部隐含关系的逻辑层次模型</w:t>
      </w:r>
      <w:r w:rsidRPr="0084354A">
        <w:rPr>
          <w:rFonts w:ascii="微软雅黑" w:eastAsia="微软雅黑" w:hAnsi="微软雅黑" w:hint="eastAsia"/>
        </w:rPr>
        <w:t>，特别是在机器视觉领域，深度学习具备强大的视觉信息处理能力。这门课程的主要内容及应用案例包括：</w:t>
      </w:r>
    </w:p>
    <w:p w14:paraId="0FC6201D" w14:textId="77777777" w:rsidR="00E12635" w:rsidRPr="0084354A" w:rsidRDefault="00E12635" w:rsidP="0084354A">
      <w:pPr>
        <w:pStyle w:val="a5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/>
        </w:rPr>
        <w:t>机器学习</w:t>
      </w:r>
      <w:r w:rsidRPr="0084354A">
        <w:rPr>
          <w:rFonts w:ascii="微软雅黑" w:eastAsia="微软雅黑" w:hAnsi="微软雅黑" w:cs="Times New Roman" w:hint="eastAsia"/>
        </w:rPr>
        <w:t>基础 Machine</w:t>
      </w:r>
      <w:r w:rsidRPr="0084354A">
        <w:rPr>
          <w:rFonts w:ascii="微软雅黑" w:eastAsia="微软雅黑" w:hAnsi="微软雅黑" w:cs="Times New Roman"/>
        </w:rPr>
        <w:t xml:space="preserve"> </w:t>
      </w:r>
      <w:r w:rsidRPr="0084354A">
        <w:rPr>
          <w:rFonts w:ascii="微软雅黑" w:eastAsia="微软雅黑" w:hAnsi="微软雅黑" w:cs="Times New Roman" w:hint="eastAsia"/>
        </w:rPr>
        <w:t>Learning</w:t>
      </w:r>
      <w:r w:rsidRPr="0084354A">
        <w:rPr>
          <w:rFonts w:ascii="微软雅黑" w:eastAsia="微软雅黑" w:hAnsi="微软雅黑" w:cs="Times New Roman"/>
        </w:rPr>
        <w:t xml:space="preserve"> </w:t>
      </w:r>
      <w:r w:rsidRPr="0084354A">
        <w:rPr>
          <w:rFonts w:ascii="微软雅黑" w:eastAsia="微软雅黑" w:hAnsi="微软雅黑" w:cs="Times New Roman" w:hint="eastAsia"/>
        </w:rPr>
        <w:t>Methods</w:t>
      </w:r>
    </w:p>
    <w:p w14:paraId="3ECAC317" w14:textId="47DFA48A" w:rsidR="00F96327" w:rsidRPr="0084354A" w:rsidRDefault="00BE2C35" w:rsidP="0084354A">
      <w:pPr>
        <w:pStyle w:val="a5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/>
        </w:rPr>
        <w:t>深度学习课程概述、基本概念</w:t>
      </w:r>
      <w:r w:rsidR="00E12635" w:rsidRPr="0084354A">
        <w:rPr>
          <w:rFonts w:ascii="微软雅黑" w:eastAsia="微软雅黑" w:hAnsi="微软雅黑" w:cs="Times New Roman" w:hint="eastAsia"/>
        </w:rPr>
        <w:t xml:space="preserve"> Intro</w:t>
      </w:r>
      <w:r w:rsidR="00517A8F">
        <w:rPr>
          <w:rFonts w:ascii="微软雅黑" w:eastAsia="微软雅黑" w:hAnsi="微软雅黑" w:cs="Times New Roman" w:hint="eastAsia"/>
        </w:rPr>
        <w:t>duction</w:t>
      </w:r>
      <w:r w:rsidR="00E12635" w:rsidRPr="0084354A">
        <w:rPr>
          <w:rFonts w:ascii="微软雅黑" w:eastAsia="微软雅黑" w:hAnsi="微软雅黑" w:cs="Times New Roman"/>
        </w:rPr>
        <w:t xml:space="preserve"> to Deep Learning</w:t>
      </w:r>
    </w:p>
    <w:p w14:paraId="03AB18EF" w14:textId="52E56A05" w:rsidR="00E12635" w:rsidRPr="0084354A" w:rsidRDefault="00500FA6" w:rsidP="0084354A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 w:rsidRPr="002C3E2C">
        <w:rPr>
          <w:rFonts w:ascii="微软雅黑" w:eastAsia="微软雅黑" w:hAnsi="微软雅黑" w:cs="lucida Grande"/>
          <w:color w:val="000000"/>
        </w:rPr>
        <w:t>神经网络和卷积处理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Neural </w:t>
      </w:r>
      <w:r w:rsidR="00517A8F">
        <w:rPr>
          <w:rFonts w:ascii="微软雅黑" w:eastAsia="微软雅黑" w:hAnsi="微软雅黑" w:cs="lucida Grande" w:hint="eastAsia"/>
          <w:color w:val="000000"/>
        </w:rPr>
        <w:t>N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etworks and </w:t>
      </w:r>
      <w:r w:rsidR="00517A8F">
        <w:rPr>
          <w:rFonts w:ascii="微软雅黑" w:eastAsia="微软雅黑" w:hAnsi="微软雅黑" w:cs="lucida Grande" w:hint="eastAsia"/>
          <w:color w:val="000000"/>
        </w:rPr>
        <w:t>C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onvolutional </w:t>
      </w:r>
      <w:r w:rsidR="00517A8F">
        <w:rPr>
          <w:rFonts w:ascii="微软雅黑" w:eastAsia="微软雅黑" w:hAnsi="微软雅黑" w:cs="lucida Grande" w:hint="eastAsia"/>
          <w:color w:val="000000"/>
        </w:rPr>
        <w:t>P</w:t>
      </w:r>
      <w:r w:rsidR="00E12635" w:rsidRPr="0084354A">
        <w:rPr>
          <w:rFonts w:ascii="微软雅黑" w:eastAsia="微软雅黑" w:hAnsi="微软雅黑" w:cs="lucida Grande"/>
          <w:color w:val="000000"/>
        </w:rPr>
        <w:t>rocessing</w:t>
      </w:r>
      <w:r w:rsidR="002C3E2C">
        <w:rPr>
          <w:rFonts w:ascii="微软雅黑" w:eastAsia="微软雅黑" w:hAnsi="微软雅黑" w:cs="lucida Grande"/>
          <w:color w:val="000000"/>
        </w:rPr>
        <w:t xml:space="preserve"> </w:t>
      </w:r>
    </w:p>
    <w:p w14:paraId="55E8388D" w14:textId="59F4A33A" w:rsidR="00500FA6" w:rsidRDefault="00500FA6" w:rsidP="0084354A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>
        <w:rPr>
          <w:rFonts w:ascii="微软雅黑" w:eastAsia="微软雅黑" w:hAnsi="微软雅黑" w:cs="lucida Grande" w:hint="eastAsia"/>
          <w:color w:val="000000"/>
        </w:rPr>
        <w:t>卷积神经网络架构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CNN </w:t>
      </w:r>
      <w:bookmarkStart w:id="3" w:name="OLE_LINK19"/>
      <w:bookmarkStart w:id="4" w:name="OLE_LINK20"/>
      <w:r w:rsidR="00517A8F">
        <w:rPr>
          <w:rFonts w:ascii="微软雅黑" w:eastAsia="微软雅黑" w:hAnsi="微软雅黑" w:cs="lucida Grande" w:hint="eastAsia"/>
          <w:color w:val="000000"/>
        </w:rPr>
        <w:t>A</w:t>
      </w:r>
      <w:r w:rsidR="00E12635" w:rsidRPr="0084354A">
        <w:rPr>
          <w:rFonts w:ascii="微软雅黑" w:eastAsia="微软雅黑" w:hAnsi="微软雅黑" w:cs="lucida Grande"/>
          <w:color w:val="000000"/>
        </w:rPr>
        <w:t>rchitectures</w:t>
      </w:r>
      <w:bookmarkEnd w:id="3"/>
      <w:bookmarkEnd w:id="4"/>
      <w:r w:rsidR="00E12635" w:rsidRPr="0084354A">
        <w:rPr>
          <w:rStyle w:val="apple-converted-space"/>
          <w:rFonts w:ascii="微软雅黑" w:eastAsia="微软雅黑" w:hAnsi="微软雅黑" w:cs="lucida Grande"/>
          <w:color w:val="000000"/>
        </w:rPr>
        <w:t> </w:t>
      </w:r>
      <w:r w:rsidR="00E12635" w:rsidRPr="0084354A">
        <w:rPr>
          <w:rFonts w:ascii="微软雅黑" w:eastAsia="微软雅黑" w:hAnsi="微软雅黑" w:cs="lucida Grande"/>
          <w:color w:val="000000"/>
        </w:rPr>
        <w:t>(</w:t>
      </w:r>
      <w:proofErr w:type="spellStart"/>
      <w:r w:rsidR="00E12635" w:rsidRPr="0084354A">
        <w:rPr>
          <w:rFonts w:ascii="微软雅黑" w:eastAsia="微软雅黑" w:hAnsi="微软雅黑" w:cs="lucida Grande"/>
          <w:color w:val="000000"/>
        </w:rPr>
        <w:t>AlexNet</w:t>
      </w:r>
      <w:proofErr w:type="spellEnd"/>
      <w:r w:rsidR="00E12635" w:rsidRPr="0084354A">
        <w:rPr>
          <w:rFonts w:ascii="微软雅黑" w:eastAsia="微软雅黑" w:hAnsi="微软雅黑" w:cs="lucida Grande"/>
          <w:color w:val="000000"/>
        </w:rPr>
        <w:t>, </w:t>
      </w:r>
      <w:proofErr w:type="spellStart"/>
      <w:r w:rsidR="00E12635" w:rsidRPr="0084354A">
        <w:rPr>
          <w:rFonts w:ascii="微软雅黑" w:eastAsia="微软雅黑" w:hAnsi="微软雅黑" w:cs="lucida Grande"/>
          <w:color w:val="000000"/>
        </w:rPr>
        <w:t>Resnet</w:t>
      </w:r>
      <w:proofErr w:type="spellEnd"/>
      <w:r w:rsidR="00E12635" w:rsidRPr="0084354A">
        <w:rPr>
          <w:rFonts w:ascii="微软雅黑" w:eastAsia="微软雅黑" w:hAnsi="微软雅黑" w:cs="lucida Grande"/>
          <w:color w:val="000000"/>
        </w:rPr>
        <w:t>, etc.) </w:t>
      </w:r>
      <w:bookmarkStart w:id="5" w:name="OLE_LINK21"/>
      <w:bookmarkStart w:id="6" w:name="OLE_LINK22"/>
    </w:p>
    <w:p w14:paraId="48CE6E1C" w14:textId="4797B536" w:rsidR="00E12635" w:rsidRPr="0084354A" w:rsidRDefault="00500FA6" w:rsidP="0084354A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>
        <w:rPr>
          <w:rFonts w:ascii="微软雅黑" w:eastAsia="微软雅黑" w:hAnsi="微软雅黑" w:cs="lucida Grande" w:hint="eastAsia"/>
          <w:color w:val="000000"/>
        </w:rPr>
        <w:t>视频处理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Vision with </w:t>
      </w:r>
      <w:r w:rsidR="00517A8F">
        <w:rPr>
          <w:rFonts w:ascii="微软雅黑" w:eastAsia="微软雅黑" w:hAnsi="微软雅黑" w:cs="lucida Grande" w:hint="eastAsia"/>
          <w:color w:val="000000"/>
        </w:rPr>
        <w:t>S</w:t>
      </w:r>
      <w:r w:rsidR="00E12635" w:rsidRPr="0084354A">
        <w:rPr>
          <w:rFonts w:ascii="微软雅黑" w:eastAsia="微软雅黑" w:hAnsi="微软雅黑" w:cs="lucida Grande"/>
          <w:color w:val="000000"/>
        </w:rPr>
        <w:t>equences</w:t>
      </w:r>
      <w:bookmarkEnd w:id="5"/>
      <w:bookmarkEnd w:id="6"/>
      <w:r w:rsidR="00E12635" w:rsidRPr="0084354A">
        <w:rPr>
          <w:rFonts w:ascii="微软雅黑" w:eastAsia="微软雅黑" w:hAnsi="微软雅黑" w:cs="lucida Grande"/>
          <w:color w:val="000000"/>
        </w:rPr>
        <w:t> (</w:t>
      </w:r>
      <w:r w:rsidR="00517A8F">
        <w:rPr>
          <w:rFonts w:ascii="微软雅黑" w:eastAsia="微软雅黑" w:hAnsi="微软雅黑" w:cs="lucida Grande" w:hint="eastAsia"/>
          <w:color w:val="000000"/>
        </w:rPr>
        <w:t>C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aptioning, </w:t>
      </w:r>
      <w:r w:rsidR="00517A8F">
        <w:rPr>
          <w:rFonts w:ascii="微软雅黑" w:eastAsia="微软雅黑" w:hAnsi="微软雅黑" w:cs="lucida Grande" w:hint="eastAsia"/>
          <w:color w:val="000000"/>
        </w:rPr>
        <w:t>V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ideo </w:t>
      </w:r>
      <w:r w:rsidR="00517A8F">
        <w:rPr>
          <w:rFonts w:ascii="微软雅黑" w:eastAsia="微软雅黑" w:hAnsi="微软雅黑" w:cs="lucida Grande" w:hint="eastAsia"/>
          <w:color w:val="000000"/>
        </w:rPr>
        <w:t>P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rocessing, and </w:t>
      </w:r>
      <w:r w:rsidR="00517A8F">
        <w:rPr>
          <w:rFonts w:ascii="微软雅黑" w:eastAsia="微软雅黑" w:hAnsi="微软雅黑" w:cs="lucida Grande" w:hint="eastAsia"/>
          <w:color w:val="000000"/>
        </w:rPr>
        <w:t>T</w:t>
      </w:r>
      <w:r w:rsidR="00E12635" w:rsidRPr="0084354A">
        <w:rPr>
          <w:rFonts w:ascii="微软雅黑" w:eastAsia="微软雅黑" w:hAnsi="微软雅黑" w:cs="lucida Grande"/>
          <w:color w:val="000000"/>
        </w:rPr>
        <w:t>ransformers)</w:t>
      </w:r>
      <w:r w:rsidR="002C3E2C">
        <w:rPr>
          <w:rFonts w:ascii="微软雅黑" w:eastAsia="微软雅黑" w:hAnsi="微软雅黑" w:cs="lucida Grande"/>
          <w:color w:val="000000"/>
        </w:rPr>
        <w:t xml:space="preserve"> </w:t>
      </w:r>
    </w:p>
    <w:p w14:paraId="32630FCD" w14:textId="7CA379BA" w:rsidR="00500FA6" w:rsidRDefault="00500FA6" w:rsidP="005036E3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bookmarkStart w:id="7" w:name="OLE_LINK23"/>
      <w:bookmarkStart w:id="8" w:name="OLE_LINK24"/>
      <w:r w:rsidRPr="00500FA6">
        <w:rPr>
          <w:rFonts w:ascii="微软雅黑" w:eastAsia="微软雅黑" w:hAnsi="微软雅黑" w:cs="lucida Grande" w:hint="eastAsia"/>
          <w:color w:val="000000"/>
        </w:rPr>
        <w:lastRenderedPageBreak/>
        <w:t>生成图像模型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Generative </w:t>
      </w:r>
      <w:r w:rsidR="00517A8F">
        <w:rPr>
          <w:rFonts w:ascii="微软雅黑" w:eastAsia="微软雅黑" w:hAnsi="微软雅黑" w:cs="lucida Grande" w:hint="eastAsia"/>
          <w:color w:val="000000"/>
        </w:rPr>
        <w:t>I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mage </w:t>
      </w:r>
      <w:r w:rsidR="00517A8F">
        <w:rPr>
          <w:rFonts w:ascii="微软雅黑" w:eastAsia="微软雅黑" w:hAnsi="微软雅黑" w:cs="lucida Grande" w:hint="eastAsia"/>
          <w:color w:val="000000"/>
        </w:rPr>
        <w:t>M</w:t>
      </w:r>
      <w:r w:rsidR="00E12635" w:rsidRPr="00500FA6">
        <w:rPr>
          <w:rFonts w:ascii="微软雅黑" w:eastAsia="微软雅黑" w:hAnsi="微软雅黑" w:cs="lucida Grande"/>
          <w:color w:val="000000"/>
        </w:rPr>
        <w:t>odeling</w:t>
      </w:r>
      <w:bookmarkEnd w:id="7"/>
      <w:bookmarkEnd w:id="8"/>
      <w:r w:rsidR="002C3E2C" w:rsidRPr="00500FA6">
        <w:rPr>
          <w:rFonts w:ascii="微软雅黑" w:eastAsia="微软雅黑" w:hAnsi="微软雅黑" w:cs="lucida Grande"/>
          <w:color w:val="000000"/>
        </w:rPr>
        <w:t xml:space="preserve"> </w:t>
      </w:r>
    </w:p>
    <w:p w14:paraId="1D61E6F8" w14:textId="24DC6701" w:rsidR="00E12635" w:rsidRPr="00500FA6" w:rsidRDefault="00500FA6" w:rsidP="005036E3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 w:rsidRPr="00500FA6">
        <w:rPr>
          <w:rFonts w:ascii="微软雅黑" w:eastAsia="微软雅黑" w:hAnsi="微软雅黑" w:cs="lucida Grande" w:hint="eastAsia"/>
          <w:color w:val="000000"/>
        </w:rPr>
        <w:t>机器视觉应用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Applications: </w:t>
      </w:r>
      <w:r w:rsidR="00517A8F">
        <w:rPr>
          <w:rFonts w:ascii="微软雅黑" w:eastAsia="微软雅黑" w:hAnsi="微软雅黑" w:cs="lucida Grande" w:hint="eastAsia"/>
          <w:color w:val="000000"/>
        </w:rPr>
        <w:t>D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epth </w:t>
      </w:r>
      <w:r w:rsidR="00517A8F">
        <w:rPr>
          <w:rFonts w:ascii="微软雅黑" w:eastAsia="微软雅黑" w:hAnsi="微软雅黑" w:cs="lucida Grande" w:hint="eastAsia"/>
          <w:color w:val="000000"/>
        </w:rPr>
        <w:t>E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stimation, </w:t>
      </w:r>
      <w:r w:rsidR="00517A8F">
        <w:rPr>
          <w:rFonts w:ascii="微软雅黑" w:eastAsia="微软雅黑" w:hAnsi="微软雅黑" w:cs="lucida Grande"/>
          <w:color w:val="000000"/>
        </w:rPr>
        <w:t>S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egmentation, </w:t>
      </w:r>
      <w:r w:rsidR="00517A8F">
        <w:rPr>
          <w:rFonts w:ascii="微软雅黑" w:eastAsia="微软雅黑" w:hAnsi="微软雅黑" w:cs="lucida Grande"/>
          <w:color w:val="000000"/>
        </w:rPr>
        <w:t>O</w:t>
      </w:r>
      <w:r w:rsidR="00E12635" w:rsidRPr="00500FA6">
        <w:rPr>
          <w:rFonts w:ascii="微软雅黑" w:eastAsia="微软雅黑" w:hAnsi="微软雅黑" w:cs="lucida Grande"/>
          <w:color w:val="000000"/>
        </w:rPr>
        <w:t>bject</w:t>
      </w:r>
      <w:r w:rsidR="002C3E2C" w:rsidRPr="00500FA6">
        <w:rPr>
          <w:rFonts w:ascii="微软雅黑" w:eastAsia="微软雅黑" w:hAnsi="微软雅黑" w:cs="lucida Grande"/>
          <w:color w:val="000000"/>
        </w:rPr>
        <w:t xml:space="preserve"> </w:t>
      </w:r>
      <w:r w:rsidR="00517A8F">
        <w:rPr>
          <w:rFonts w:ascii="微软雅黑" w:eastAsia="微软雅黑" w:hAnsi="微软雅黑" w:cs="lucida Grande"/>
          <w:color w:val="000000"/>
        </w:rPr>
        <w:t>D</w:t>
      </w:r>
      <w:r w:rsidR="00E12635" w:rsidRPr="00500FA6">
        <w:rPr>
          <w:rFonts w:ascii="微软雅黑" w:eastAsia="微软雅黑" w:hAnsi="微软雅黑" w:cs="lucida Grande"/>
          <w:color w:val="000000"/>
        </w:rPr>
        <w:t>etection</w:t>
      </w:r>
      <w:r w:rsidR="00E12635" w:rsidRPr="00500FA6">
        <w:rPr>
          <w:rStyle w:val="apple-converted-space"/>
          <w:rFonts w:ascii="微软雅黑" w:eastAsia="微软雅黑" w:hAnsi="微软雅黑" w:cs="lucida Grande"/>
          <w:color w:val="000000"/>
        </w:rPr>
        <w:t> 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(YOLO, </w:t>
      </w:r>
      <w:proofErr w:type="spellStart"/>
      <w:r w:rsidR="00E12635" w:rsidRPr="00500FA6">
        <w:rPr>
          <w:rFonts w:ascii="微软雅黑" w:eastAsia="微软雅黑" w:hAnsi="微软雅黑" w:cs="lucida Grande"/>
          <w:color w:val="000000"/>
        </w:rPr>
        <w:t>FasterRCNN</w:t>
      </w:r>
      <w:proofErr w:type="spellEnd"/>
      <w:r w:rsidR="00E12635" w:rsidRPr="00500FA6">
        <w:rPr>
          <w:rFonts w:ascii="微软雅黑" w:eastAsia="微软雅黑" w:hAnsi="微软雅黑" w:cs="lucida Grande"/>
          <w:color w:val="000000"/>
        </w:rPr>
        <w:t>)</w:t>
      </w:r>
      <w:r w:rsidR="002C3E2C" w:rsidRPr="00500FA6">
        <w:rPr>
          <w:rFonts w:ascii="微软雅黑" w:eastAsia="微软雅黑" w:hAnsi="微软雅黑" w:cs="lucida Grande"/>
          <w:color w:val="000000"/>
        </w:rPr>
        <w:t xml:space="preserve"> </w:t>
      </w:r>
    </w:p>
    <w:p w14:paraId="4FE6741C" w14:textId="2D713C85" w:rsidR="00500FA6" w:rsidRDefault="00500FA6" w:rsidP="00C375AD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 w:rsidRPr="00500FA6">
        <w:rPr>
          <w:rFonts w:ascii="微软雅黑" w:eastAsia="微软雅黑" w:hAnsi="微软雅黑" w:cs="lucida Grande" w:hint="eastAsia"/>
          <w:color w:val="000000"/>
        </w:rPr>
        <w:t>神经</w:t>
      </w:r>
      <w:r w:rsidR="00E31CCD">
        <w:rPr>
          <w:rFonts w:ascii="微软雅黑" w:eastAsia="微软雅黑" w:hAnsi="微软雅黑" w:cs="lucida Grande" w:hint="eastAsia"/>
          <w:color w:val="000000"/>
        </w:rPr>
        <w:t>渲染和</w:t>
      </w:r>
      <w:r w:rsidRPr="00500FA6">
        <w:rPr>
          <w:rFonts w:ascii="微软雅黑" w:eastAsia="微软雅黑" w:hAnsi="微软雅黑" w:cs="lucida Grande" w:hint="eastAsia"/>
          <w:color w:val="000000"/>
        </w:rPr>
        <w:t>图像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Neural </w:t>
      </w:r>
      <w:r w:rsidR="00517A8F">
        <w:rPr>
          <w:rFonts w:ascii="微软雅黑" w:eastAsia="微软雅黑" w:hAnsi="微软雅黑" w:cs="lucida Grande"/>
          <w:color w:val="000000"/>
        </w:rPr>
        <w:t>R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endering and </w:t>
      </w:r>
      <w:r w:rsidR="00517A8F">
        <w:rPr>
          <w:rFonts w:ascii="微软雅黑" w:eastAsia="微软雅黑" w:hAnsi="微软雅黑" w:cs="lucida Grande"/>
          <w:color w:val="000000"/>
        </w:rPr>
        <w:t>G</w:t>
      </w:r>
      <w:r w:rsidR="00E12635" w:rsidRPr="00500FA6">
        <w:rPr>
          <w:rFonts w:ascii="微软雅黑" w:eastAsia="微软雅黑" w:hAnsi="微软雅黑" w:cs="lucida Grande"/>
          <w:color w:val="000000"/>
        </w:rPr>
        <w:t>raphics</w:t>
      </w:r>
    </w:p>
    <w:p w14:paraId="570142F7" w14:textId="2CC40F1F" w:rsidR="00E12635" w:rsidRPr="00500FA6" w:rsidRDefault="00500FA6" w:rsidP="00C375AD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 w:rsidRPr="00500FA6">
        <w:rPr>
          <w:rFonts w:ascii="微软雅黑" w:eastAsia="微软雅黑" w:hAnsi="微软雅黑" w:cs="lucida Grande" w:hint="eastAsia"/>
          <w:color w:val="000000"/>
        </w:rPr>
        <w:t>可解释性和不确定性</w:t>
      </w:r>
      <w:r w:rsidR="00E12635" w:rsidRPr="00500FA6">
        <w:rPr>
          <w:rFonts w:ascii="微软雅黑" w:eastAsia="微软雅黑" w:hAnsi="微软雅黑" w:cs="lucida Grande"/>
          <w:color w:val="000000"/>
        </w:rPr>
        <w:t xml:space="preserve">Interpretability and </w:t>
      </w:r>
      <w:r w:rsidR="00517A8F">
        <w:rPr>
          <w:rFonts w:ascii="微软雅黑" w:eastAsia="微软雅黑" w:hAnsi="微软雅黑" w:cs="lucida Grande"/>
          <w:color w:val="000000"/>
        </w:rPr>
        <w:t>U</w:t>
      </w:r>
      <w:r w:rsidR="00E12635" w:rsidRPr="00500FA6">
        <w:rPr>
          <w:rFonts w:ascii="微软雅黑" w:eastAsia="微软雅黑" w:hAnsi="微软雅黑" w:cs="lucida Grande"/>
          <w:color w:val="000000"/>
        </w:rPr>
        <w:t>ncertainty</w:t>
      </w:r>
      <w:r w:rsidR="002C3E2C" w:rsidRPr="00500FA6">
        <w:rPr>
          <w:rFonts w:ascii="微软雅黑" w:eastAsia="微软雅黑" w:hAnsi="微软雅黑" w:cs="lucida Grande"/>
          <w:color w:val="000000"/>
        </w:rPr>
        <w:t xml:space="preserve"> </w:t>
      </w:r>
    </w:p>
    <w:p w14:paraId="6672F40A" w14:textId="52784E29" w:rsidR="001E18B5" w:rsidRPr="0084354A" w:rsidRDefault="00500FA6" w:rsidP="0084354A">
      <w:pPr>
        <w:numPr>
          <w:ilvl w:val="0"/>
          <w:numId w:val="8"/>
        </w:numPr>
        <w:rPr>
          <w:rFonts w:ascii="微软雅黑" w:eastAsia="微软雅黑" w:hAnsi="微软雅黑" w:cs="lucida Grande"/>
          <w:color w:val="000000"/>
        </w:rPr>
      </w:pPr>
      <w:r>
        <w:rPr>
          <w:rFonts w:ascii="微软雅黑" w:eastAsia="微软雅黑" w:hAnsi="微软雅黑" w:cs="lucida Grande" w:hint="eastAsia"/>
          <w:color w:val="000000"/>
        </w:rPr>
        <w:t>视觉模型的公平公正问题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Fairness and </w:t>
      </w:r>
      <w:r w:rsidR="00517A8F">
        <w:rPr>
          <w:rFonts w:ascii="微软雅黑" w:eastAsia="微软雅黑" w:hAnsi="微软雅黑" w:cs="lucida Grande"/>
          <w:color w:val="000000"/>
        </w:rPr>
        <w:t>B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ias of </w:t>
      </w:r>
      <w:r w:rsidR="00517A8F">
        <w:rPr>
          <w:rFonts w:ascii="微软雅黑" w:eastAsia="微软雅黑" w:hAnsi="微软雅黑" w:cs="lucida Grande"/>
          <w:color w:val="000000"/>
        </w:rPr>
        <w:t>V</w:t>
      </w:r>
      <w:r w:rsidR="00E12635" w:rsidRPr="0084354A">
        <w:rPr>
          <w:rFonts w:ascii="微软雅黑" w:eastAsia="微软雅黑" w:hAnsi="微软雅黑" w:cs="lucida Grande"/>
          <w:color w:val="000000"/>
        </w:rPr>
        <w:t xml:space="preserve">ision </w:t>
      </w:r>
      <w:r w:rsidR="00517A8F">
        <w:rPr>
          <w:rFonts w:ascii="微软雅黑" w:eastAsia="微软雅黑" w:hAnsi="微软雅黑" w:cs="lucida Grande"/>
          <w:color w:val="000000"/>
        </w:rPr>
        <w:t>M</w:t>
      </w:r>
      <w:r w:rsidR="00E12635" w:rsidRPr="0084354A">
        <w:rPr>
          <w:rFonts w:ascii="微软雅黑" w:eastAsia="微软雅黑" w:hAnsi="微软雅黑" w:cs="lucida Grande"/>
          <w:color w:val="000000"/>
        </w:rPr>
        <w:t>odelling</w:t>
      </w:r>
      <w:r w:rsidR="002C3E2C">
        <w:rPr>
          <w:rFonts w:ascii="微软雅黑" w:eastAsia="微软雅黑" w:hAnsi="微软雅黑" w:cs="lucida Grande"/>
          <w:color w:val="000000"/>
        </w:rPr>
        <w:t xml:space="preserve"> </w:t>
      </w:r>
    </w:p>
    <w:p w14:paraId="63091C91" w14:textId="77777777" w:rsidR="00B77CF3" w:rsidRPr="00B77CF3" w:rsidRDefault="00B77CF3">
      <w:pPr>
        <w:adjustRightInd w:val="0"/>
        <w:snapToGrid w:val="0"/>
        <w:rPr>
          <w:rFonts w:ascii="微软雅黑" w:eastAsia="微软雅黑" w:hAnsi="微软雅黑" w:cs="Times New Roman"/>
        </w:rPr>
      </w:pPr>
    </w:p>
    <w:p w14:paraId="6F99C6F5" w14:textId="77777777" w:rsidR="00B77CF3" w:rsidRDefault="00B77CF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>
        <w:rPr>
          <w:rFonts w:ascii="微软雅黑" w:eastAsia="微软雅黑" w:hAnsi="微软雅黑" w:cs="Times New Roman" w:hint="eastAsia"/>
          <w:b/>
          <w:bCs/>
        </w:rPr>
        <w:t>教学团队</w:t>
      </w:r>
    </w:p>
    <w:p w14:paraId="79728E80" w14:textId="77777777" w:rsid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 w:hint="eastAsia"/>
        </w:rPr>
        <w:t>教学团队包括来自麻省理工学院EECS</w:t>
      </w:r>
      <w:r w:rsidRPr="00B77CF3">
        <w:rPr>
          <w:rFonts w:ascii="微软雅黑" w:eastAsia="微软雅黑" w:hAnsi="微软雅黑" w:cs="Times New Roman"/>
        </w:rPr>
        <w:t>/</w:t>
      </w:r>
      <w:r w:rsidRPr="00B77CF3">
        <w:rPr>
          <w:rFonts w:ascii="微软雅黑" w:eastAsia="微软雅黑" w:hAnsi="微软雅黑" w:cs="Times New Roman" w:hint="eastAsia"/>
        </w:rPr>
        <w:t>Media</w:t>
      </w:r>
      <w:r w:rsidRPr="00B77CF3">
        <w:rPr>
          <w:rFonts w:ascii="微软雅黑" w:eastAsia="微软雅黑" w:hAnsi="微软雅黑" w:cs="Times New Roman"/>
        </w:rPr>
        <w:t xml:space="preserve"> </w:t>
      </w:r>
      <w:r w:rsidRPr="00B77CF3">
        <w:rPr>
          <w:rFonts w:ascii="微软雅黑" w:eastAsia="微软雅黑" w:hAnsi="微软雅黑" w:cs="Times New Roman" w:hint="eastAsia"/>
        </w:rPr>
        <w:t>Lab/斯隆管理学院的教授、研究员、博士后等，他们都拥有丰富的教学经验和科研项目经历</w:t>
      </w:r>
      <w:r>
        <w:rPr>
          <w:rFonts w:ascii="微软雅黑" w:eastAsia="微软雅黑" w:hAnsi="微软雅黑" w:cs="Times New Roman" w:hint="eastAsia"/>
        </w:rPr>
        <w:t>。此外，还将有来自麻省理工学院的博士/博士后作为助教全程指导学生的学习和答疑等。</w:t>
      </w:r>
    </w:p>
    <w:p w14:paraId="3AD1BB1D" w14:textId="77777777" w:rsidR="00B77CF3" w:rsidRDefault="00B77CF3" w:rsidP="00B77CF3">
      <w:pPr>
        <w:rPr>
          <w:rFonts w:ascii="微软雅黑" w:eastAsia="微软雅黑" w:hAnsi="微软雅黑" w:cs="Times New Roman"/>
        </w:rPr>
      </w:pPr>
    </w:p>
    <w:p w14:paraId="1B040FB2" w14:textId="77777777" w:rsidR="00B77CF3" w:rsidRPr="00B77CF3" w:rsidRDefault="00B77CF3" w:rsidP="00B77CF3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Prof. Hui CHEN</w:t>
      </w:r>
    </w:p>
    <w:p w14:paraId="05DAD012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Professor of Finance at the MIT Sloan School of Management,</w:t>
      </w:r>
    </w:p>
    <w:p w14:paraId="366D030E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Research Associate at the National Bureau of Economic Research.</w:t>
      </w:r>
    </w:p>
    <w:p w14:paraId="0F1AF2A0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Teaching 15.450 Analytics of Finance, 15.457 Advanced Analytics of Finance</w:t>
      </w:r>
    </w:p>
    <w:p w14:paraId="17DAA2FE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</w:p>
    <w:p w14:paraId="39ABACF6" w14:textId="77777777" w:rsidR="00B77CF3" w:rsidRPr="00B77CF3" w:rsidRDefault="00B77CF3" w:rsidP="00B77CF3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 xml:space="preserve">Prof. </w:t>
      </w:r>
      <w:proofErr w:type="spellStart"/>
      <w:r w:rsidRPr="00B77CF3">
        <w:rPr>
          <w:rFonts w:ascii="微软雅黑" w:eastAsia="微软雅黑" w:hAnsi="微软雅黑" w:cs="Times New Roman"/>
        </w:rPr>
        <w:t>Suvrit</w:t>
      </w:r>
      <w:proofErr w:type="spellEnd"/>
      <w:r w:rsidRPr="00B77CF3">
        <w:rPr>
          <w:rFonts w:ascii="微软雅黑" w:eastAsia="微软雅黑" w:hAnsi="微软雅黑" w:cs="Times New Roman"/>
        </w:rPr>
        <w:t xml:space="preserve"> </w:t>
      </w:r>
      <w:proofErr w:type="spellStart"/>
      <w:r w:rsidRPr="00B77CF3">
        <w:rPr>
          <w:rFonts w:ascii="微软雅黑" w:eastAsia="微软雅黑" w:hAnsi="微软雅黑" w:cs="Times New Roman"/>
        </w:rPr>
        <w:t>Sra</w:t>
      </w:r>
      <w:proofErr w:type="spellEnd"/>
      <w:r w:rsidRPr="00B77CF3">
        <w:rPr>
          <w:rFonts w:ascii="微软雅黑" w:eastAsia="微软雅黑" w:hAnsi="微软雅黑" w:cs="Times New Roman"/>
        </w:rPr>
        <w:t xml:space="preserve">, </w:t>
      </w:r>
    </w:p>
    <w:p w14:paraId="0A17262C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Esther and Harold E. Edgerton Career Development Associate Professor of MIT EECS,</w:t>
      </w:r>
    </w:p>
    <w:p w14:paraId="3520206E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Core member of IDSS and LIDS, MIT,</w:t>
      </w:r>
    </w:p>
    <w:p w14:paraId="2C88E983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lastRenderedPageBreak/>
        <w:t>Teaching 6.881 Optimization for Machine Learning, 6.867 Machine Learning</w:t>
      </w:r>
    </w:p>
    <w:p w14:paraId="1B73205B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</w:p>
    <w:p w14:paraId="2AAD0DC4" w14:textId="77777777" w:rsidR="00B77CF3" w:rsidRPr="00B77CF3" w:rsidRDefault="00B77CF3" w:rsidP="00B77CF3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 xml:space="preserve">Prof. Shimon </w:t>
      </w:r>
      <w:proofErr w:type="spellStart"/>
      <w:r w:rsidRPr="00B77CF3">
        <w:rPr>
          <w:rFonts w:ascii="微软雅黑" w:eastAsia="微软雅黑" w:hAnsi="微软雅黑" w:cs="Times New Roman"/>
        </w:rPr>
        <w:t>Kogan</w:t>
      </w:r>
      <w:proofErr w:type="spellEnd"/>
    </w:p>
    <w:p w14:paraId="4BF5CF5A" w14:textId="2700744F" w:rsidR="00B77CF3" w:rsidRPr="00B77CF3" w:rsidRDefault="00517A8F" w:rsidP="00B77CF3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V</w:t>
      </w:r>
      <w:r w:rsidR="00B77CF3" w:rsidRPr="00B77CF3">
        <w:rPr>
          <w:rFonts w:ascii="微软雅黑" w:eastAsia="微软雅黑" w:hAnsi="微软雅黑" w:cs="Times New Roman"/>
        </w:rPr>
        <w:t xml:space="preserve">isiting </w:t>
      </w:r>
      <w:r>
        <w:rPr>
          <w:rFonts w:ascii="微软雅黑" w:eastAsia="微软雅黑" w:hAnsi="微软雅黑" w:cs="Times New Roman"/>
        </w:rPr>
        <w:t>A</w:t>
      </w:r>
      <w:r w:rsidR="00B77CF3" w:rsidRPr="00B77CF3">
        <w:rPr>
          <w:rFonts w:ascii="微软雅黑" w:eastAsia="微软雅黑" w:hAnsi="微软雅黑" w:cs="Times New Roman"/>
        </w:rPr>
        <w:t xml:space="preserve">ssociate </w:t>
      </w:r>
      <w:r>
        <w:rPr>
          <w:rFonts w:ascii="微软雅黑" w:eastAsia="微软雅黑" w:hAnsi="微软雅黑" w:cs="Times New Roman"/>
        </w:rPr>
        <w:t>P</w:t>
      </w:r>
      <w:r w:rsidR="00B77CF3" w:rsidRPr="00B77CF3">
        <w:rPr>
          <w:rFonts w:ascii="微软雅黑" w:eastAsia="微软雅黑" w:hAnsi="微软雅黑" w:cs="Times New Roman"/>
        </w:rPr>
        <w:t xml:space="preserve">rofessor of </w:t>
      </w:r>
      <w:r>
        <w:rPr>
          <w:rFonts w:ascii="微软雅黑" w:eastAsia="微软雅黑" w:hAnsi="微软雅黑" w:cs="Times New Roman"/>
        </w:rPr>
        <w:t>F</w:t>
      </w:r>
      <w:r w:rsidR="00B77CF3" w:rsidRPr="00B77CF3">
        <w:rPr>
          <w:rFonts w:ascii="微软雅黑" w:eastAsia="微软雅黑" w:hAnsi="微软雅黑" w:cs="Times New Roman"/>
        </w:rPr>
        <w:t>inance at MIT Sloan School of Management</w:t>
      </w:r>
    </w:p>
    <w:p w14:paraId="30207D8C" w14:textId="19C63705" w:rsidR="00B77CF3" w:rsidRDefault="00517A8F" w:rsidP="00B77CF3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T</w:t>
      </w:r>
      <w:r w:rsidR="00B77CF3" w:rsidRPr="00B77CF3">
        <w:rPr>
          <w:rFonts w:ascii="微软雅黑" w:eastAsia="微软雅黑" w:hAnsi="微软雅黑" w:cs="Times New Roman"/>
        </w:rPr>
        <w:t xml:space="preserve">eaching </w:t>
      </w:r>
      <w:proofErr w:type="spellStart"/>
      <w:r w:rsidR="00B77CF3" w:rsidRPr="00B77CF3">
        <w:rPr>
          <w:rFonts w:ascii="微软雅黑" w:eastAsia="微软雅黑" w:hAnsi="微软雅黑" w:cs="Times New Roman"/>
        </w:rPr>
        <w:t>FinTech</w:t>
      </w:r>
      <w:proofErr w:type="spellEnd"/>
      <w:r w:rsidR="00B77CF3" w:rsidRPr="00B77CF3">
        <w:rPr>
          <w:rFonts w:ascii="微软雅黑" w:eastAsia="微软雅黑" w:hAnsi="微软雅黑" w:cs="Times New Roman"/>
        </w:rPr>
        <w:t>: Business, Finance, and Technology</w:t>
      </w:r>
    </w:p>
    <w:p w14:paraId="697D3322" w14:textId="77777777" w:rsidR="00B77CF3" w:rsidRDefault="00B77CF3" w:rsidP="00B77CF3">
      <w:pPr>
        <w:rPr>
          <w:rFonts w:ascii="微软雅黑" w:eastAsia="微软雅黑" w:hAnsi="微软雅黑" w:cs="Times New Roman"/>
        </w:rPr>
      </w:pPr>
    </w:p>
    <w:p w14:paraId="031F7FF0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 xml:space="preserve">Dr. Alexander </w:t>
      </w:r>
      <w:proofErr w:type="spellStart"/>
      <w:r w:rsidRPr="00B77CF3">
        <w:rPr>
          <w:rFonts w:ascii="微软雅黑" w:eastAsia="微软雅黑" w:hAnsi="微软雅黑" w:cs="Times New Roman"/>
        </w:rPr>
        <w:t>Amini</w:t>
      </w:r>
      <w:proofErr w:type="spellEnd"/>
    </w:p>
    <w:p w14:paraId="6A7BD2D5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PhD at MIT, in the Computer Science and Artificial Intelligence Laboratory (CSAIL),</w:t>
      </w:r>
    </w:p>
    <w:p w14:paraId="2B541B83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Researcher, Distributed Robotics Laboratory, CSAIL, MIT</w:t>
      </w:r>
    </w:p>
    <w:p w14:paraId="54B02ACF" w14:textId="77777777" w:rsid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Teaching 6.S191 Introduction to Deep Learning</w:t>
      </w:r>
    </w:p>
    <w:p w14:paraId="05672636" w14:textId="77777777" w:rsidR="00B77CF3" w:rsidRDefault="00B77CF3" w:rsidP="00B77CF3">
      <w:pPr>
        <w:rPr>
          <w:rFonts w:ascii="微软雅黑" w:eastAsia="微软雅黑" w:hAnsi="微软雅黑" w:cs="Times New Roman"/>
        </w:rPr>
      </w:pPr>
    </w:p>
    <w:p w14:paraId="6131A561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 xml:space="preserve">Dr. </w:t>
      </w:r>
      <w:proofErr w:type="spellStart"/>
      <w:r w:rsidRPr="00B77CF3">
        <w:rPr>
          <w:rFonts w:ascii="微软雅黑" w:eastAsia="微软雅黑" w:hAnsi="微软雅黑" w:cs="Times New Roman"/>
        </w:rPr>
        <w:t>Vivek</w:t>
      </w:r>
      <w:proofErr w:type="spellEnd"/>
      <w:r w:rsidRPr="00B77CF3">
        <w:rPr>
          <w:rFonts w:ascii="微软雅黑" w:eastAsia="微软雅黑" w:hAnsi="微软雅黑" w:cs="Times New Roman"/>
        </w:rPr>
        <w:t xml:space="preserve"> Sharma</w:t>
      </w:r>
    </w:p>
    <w:p w14:paraId="48A26A2E" w14:textId="77777777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>Research Scientist at Media Lab, MIT.</w:t>
      </w:r>
    </w:p>
    <w:p w14:paraId="19D04ECA" w14:textId="728F068A" w:rsidR="00B77CF3" w:rsidRPr="00B77CF3" w:rsidRDefault="00B77CF3" w:rsidP="00B77CF3">
      <w:pPr>
        <w:rPr>
          <w:rFonts w:ascii="微软雅黑" w:eastAsia="微软雅黑" w:hAnsi="微软雅黑" w:cs="Times New Roman"/>
        </w:rPr>
      </w:pPr>
      <w:r w:rsidRPr="00B77CF3">
        <w:rPr>
          <w:rFonts w:ascii="微软雅黑" w:eastAsia="微软雅黑" w:hAnsi="微软雅黑" w:cs="Times New Roman"/>
        </w:rPr>
        <w:t xml:space="preserve">Research </w:t>
      </w:r>
      <w:r w:rsidR="00517A8F">
        <w:rPr>
          <w:rFonts w:ascii="微软雅黑" w:eastAsia="微软雅黑" w:hAnsi="微软雅黑" w:cs="Times New Roman"/>
        </w:rPr>
        <w:t>A</w:t>
      </w:r>
      <w:r w:rsidRPr="00B77CF3">
        <w:rPr>
          <w:rFonts w:ascii="微软雅黑" w:eastAsia="微软雅黑" w:hAnsi="微软雅黑" w:cs="Times New Roman"/>
        </w:rPr>
        <w:t xml:space="preserve">rea:  </w:t>
      </w:r>
      <w:r w:rsidR="00517A8F">
        <w:rPr>
          <w:rFonts w:ascii="微软雅黑" w:eastAsia="微软雅黑" w:hAnsi="微软雅黑" w:cs="Times New Roman"/>
        </w:rPr>
        <w:t>C</w:t>
      </w:r>
      <w:r w:rsidRPr="00B77CF3">
        <w:rPr>
          <w:rFonts w:ascii="微软雅黑" w:eastAsia="微软雅黑" w:hAnsi="微软雅黑" w:cs="Times New Roman"/>
        </w:rPr>
        <w:t xml:space="preserve">omputer </w:t>
      </w:r>
      <w:r w:rsidR="00517A8F">
        <w:rPr>
          <w:rFonts w:ascii="微软雅黑" w:eastAsia="微软雅黑" w:hAnsi="微软雅黑" w:cs="Times New Roman"/>
        </w:rPr>
        <w:t>V</w:t>
      </w:r>
      <w:r w:rsidRPr="00B77CF3">
        <w:rPr>
          <w:rFonts w:ascii="微软雅黑" w:eastAsia="微软雅黑" w:hAnsi="微软雅黑" w:cs="Times New Roman"/>
        </w:rPr>
        <w:t xml:space="preserve">ision, </w:t>
      </w:r>
      <w:r w:rsidR="00517A8F">
        <w:rPr>
          <w:rFonts w:ascii="微软雅黑" w:eastAsia="微软雅黑" w:hAnsi="微软雅黑" w:cs="Times New Roman"/>
        </w:rPr>
        <w:t>M</w:t>
      </w:r>
      <w:r w:rsidRPr="00B77CF3">
        <w:rPr>
          <w:rFonts w:ascii="微软雅黑" w:eastAsia="微软雅黑" w:hAnsi="微软雅黑" w:cs="Times New Roman"/>
        </w:rPr>
        <w:t xml:space="preserve">achine </w:t>
      </w:r>
      <w:r w:rsidR="00517A8F">
        <w:rPr>
          <w:rFonts w:ascii="微软雅黑" w:eastAsia="微软雅黑" w:hAnsi="微软雅黑" w:cs="Times New Roman"/>
        </w:rPr>
        <w:t>V</w:t>
      </w:r>
      <w:r w:rsidRPr="00B77CF3">
        <w:rPr>
          <w:rFonts w:ascii="微软雅黑" w:eastAsia="微软雅黑" w:hAnsi="微软雅黑" w:cs="Times New Roman"/>
        </w:rPr>
        <w:t xml:space="preserve">ision, </w:t>
      </w:r>
      <w:r w:rsidR="00517A8F">
        <w:rPr>
          <w:rFonts w:ascii="微软雅黑" w:eastAsia="微软雅黑" w:hAnsi="微软雅黑" w:cs="Times New Roman"/>
        </w:rPr>
        <w:t>M</w:t>
      </w:r>
      <w:r w:rsidRPr="00B77CF3">
        <w:rPr>
          <w:rFonts w:ascii="微软雅黑" w:eastAsia="微软雅黑" w:hAnsi="微软雅黑" w:cs="Times New Roman"/>
        </w:rPr>
        <w:t xml:space="preserve">achine </w:t>
      </w:r>
      <w:r w:rsidR="00517A8F">
        <w:rPr>
          <w:rFonts w:ascii="微软雅黑" w:eastAsia="微软雅黑" w:hAnsi="微软雅黑" w:cs="Times New Roman"/>
        </w:rPr>
        <w:t>L</w:t>
      </w:r>
      <w:r w:rsidRPr="00B77CF3">
        <w:rPr>
          <w:rFonts w:ascii="微软雅黑" w:eastAsia="微软雅黑" w:hAnsi="微软雅黑" w:cs="Times New Roman"/>
        </w:rPr>
        <w:t xml:space="preserve">earning, </w:t>
      </w:r>
      <w:r w:rsidR="00517A8F">
        <w:rPr>
          <w:rFonts w:ascii="微软雅黑" w:eastAsia="微软雅黑" w:hAnsi="微软雅黑" w:cs="Times New Roman"/>
        </w:rPr>
        <w:t>D</w:t>
      </w:r>
      <w:r w:rsidRPr="00B77CF3">
        <w:rPr>
          <w:rFonts w:ascii="微软雅黑" w:eastAsia="微软雅黑" w:hAnsi="微软雅黑" w:cs="Times New Roman"/>
        </w:rPr>
        <w:t xml:space="preserve">istributed </w:t>
      </w:r>
      <w:r w:rsidR="00517A8F">
        <w:rPr>
          <w:rFonts w:ascii="微软雅黑" w:eastAsia="微软雅黑" w:hAnsi="微软雅黑" w:cs="Times New Roman"/>
        </w:rPr>
        <w:t>M</w:t>
      </w:r>
      <w:r w:rsidRPr="00B77CF3">
        <w:rPr>
          <w:rFonts w:ascii="微软雅黑" w:eastAsia="微软雅黑" w:hAnsi="微软雅黑" w:cs="Times New Roman"/>
        </w:rPr>
        <w:t xml:space="preserve">achine </w:t>
      </w:r>
      <w:r w:rsidR="00517A8F">
        <w:rPr>
          <w:rFonts w:ascii="微软雅黑" w:eastAsia="微软雅黑" w:hAnsi="微软雅黑" w:cs="Times New Roman"/>
        </w:rPr>
        <w:t>L</w:t>
      </w:r>
      <w:r w:rsidRPr="00B77CF3">
        <w:rPr>
          <w:rFonts w:ascii="微软雅黑" w:eastAsia="微软雅黑" w:hAnsi="微软雅黑" w:cs="Times New Roman"/>
        </w:rPr>
        <w:t>ear</w:t>
      </w:r>
      <w:r w:rsidR="00517A8F">
        <w:rPr>
          <w:rFonts w:ascii="微软雅黑" w:eastAsia="微软雅黑" w:hAnsi="微软雅黑" w:cs="Times New Roman"/>
        </w:rPr>
        <w:t>n</w:t>
      </w:r>
      <w:r w:rsidRPr="00B77CF3">
        <w:rPr>
          <w:rFonts w:ascii="微软雅黑" w:eastAsia="微软雅黑" w:hAnsi="微软雅黑" w:cs="Times New Roman"/>
        </w:rPr>
        <w:t>ing</w:t>
      </w:r>
    </w:p>
    <w:p w14:paraId="676B5A52" w14:textId="77777777" w:rsidR="00B77CF3" w:rsidRPr="00B77CF3" w:rsidRDefault="00B77CF3" w:rsidP="00B77CF3">
      <w:pPr>
        <w:rPr>
          <w:rFonts w:ascii="微软雅黑" w:eastAsia="微软雅黑" w:hAnsi="微软雅黑" w:cs="Times New Roman"/>
          <w:b/>
          <w:bCs/>
        </w:rPr>
      </w:pPr>
    </w:p>
    <w:p w14:paraId="1C74EBCF" w14:textId="77777777" w:rsidR="00F96327" w:rsidRPr="00B77CF3" w:rsidRDefault="00BE2C35" w:rsidP="00B77CF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B77CF3">
        <w:rPr>
          <w:rFonts w:ascii="微软雅黑" w:eastAsia="微软雅黑" w:hAnsi="微软雅黑" w:cs="Times New Roman" w:hint="eastAsia"/>
          <w:b/>
          <w:bCs/>
        </w:rPr>
        <w:t>项目费用</w:t>
      </w:r>
    </w:p>
    <w:p w14:paraId="4C872CE1" w14:textId="77777777" w:rsidR="0084354A" w:rsidRDefault="00BE2C35">
      <w:pPr>
        <w:pStyle w:val="a5"/>
        <w:ind w:firstLineChars="0" w:firstLine="0"/>
        <w:rPr>
          <w:rFonts w:ascii="微软雅黑" w:eastAsia="微软雅黑" w:hAnsi="微软雅黑" w:cs="微软雅黑"/>
          <w:color w:val="000000" w:themeColor="text1"/>
        </w:rPr>
      </w:pPr>
      <w:r w:rsidRPr="0084354A">
        <w:rPr>
          <w:rFonts w:ascii="微软雅黑" w:eastAsia="微软雅黑" w:hAnsi="微软雅黑" w:cs="微软雅黑" w:hint="eastAsia"/>
        </w:rPr>
        <w:t>费用标准：</w:t>
      </w:r>
      <w:r w:rsidR="00E12635" w:rsidRPr="0084354A">
        <w:rPr>
          <w:rFonts w:ascii="微软雅黑" w:eastAsia="微软雅黑" w:hAnsi="微软雅黑" w:cs="微软雅黑"/>
          <w:color w:val="FF0000"/>
        </w:rPr>
        <w:t xml:space="preserve"> </w:t>
      </w:r>
      <w:r w:rsidR="0084354A" w:rsidRPr="0084354A">
        <w:rPr>
          <w:rFonts w:ascii="微软雅黑" w:eastAsia="微软雅黑" w:hAnsi="微软雅黑" w:cs="微软雅黑"/>
          <w:color w:val="000000" w:themeColor="text1"/>
        </w:rPr>
        <w:t>9900元/人（完成在线课程后，可获得9900元MIT寒暑期线下短期交流项目抵扣</w:t>
      </w:r>
      <w:proofErr w:type="gramStart"/>
      <w:r w:rsidR="0084354A" w:rsidRPr="0084354A">
        <w:rPr>
          <w:rFonts w:ascii="微软雅黑" w:eastAsia="微软雅黑" w:hAnsi="微软雅黑" w:cs="微软雅黑"/>
          <w:color w:val="000000" w:themeColor="text1"/>
        </w:rPr>
        <w:t>劵</w:t>
      </w:r>
      <w:proofErr w:type="gramEnd"/>
      <w:r w:rsidR="0084354A" w:rsidRPr="0084354A">
        <w:rPr>
          <w:rFonts w:ascii="微软雅黑" w:eastAsia="微软雅黑" w:hAnsi="微软雅黑" w:cs="微软雅黑"/>
          <w:color w:val="000000" w:themeColor="text1"/>
        </w:rPr>
        <w:t>，仅限本人使用）</w:t>
      </w:r>
    </w:p>
    <w:p w14:paraId="78D194EB" w14:textId="77777777" w:rsidR="0084354A" w:rsidRPr="0084354A" w:rsidRDefault="0084354A">
      <w:pPr>
        <w:pStyle w:val="a5"/>
        <w:ind w:firstLineChars="0" w:firstLine="0"/>
        <w:rPr>
          <w:rFonts w:ascii="微软雅黑" w:eastAsia="微软雅黑" w:hAnsi="微软雅黑" w:cs="微软雅黑"/>
          <w:color w:val="FF0000"/>
        </w:rPr>
      </w:pPr>
    </w:p>
    <w:p w14:paraId="1B4AEBC4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t>申请条件</w:t>
      </w:r>
    </w:p>
    <w:p w14:paraId="2443835D" w14:textId="77777777" w:rsidR="00F96327" w:rsidRPr="0084354A" w:rsidRDefault="00BE2C35">
      <w:pPr>
        <w:pStyle w:val="a3"/>
        <w:spacing w:beforeAutospacing="0" w:afterAutospacing="0" w:line="360" w:lineRule="auto"/>
        <w:rPr>
          <w:rFonts w:ascii="微软雅黑" w:eastAsia="微软雅黑" w:hAnsi="微软雅黑" w:cs="微软雅黑"/>
          <w:kern w:val="2"/>
        </w:rPr>
      </w:pPr>
      <w:r w:rsidRPr="0084354A">
        <w:rPr>
          <w:rFonts w:ascii="微软雅黑" w:eastAsia="微软雅黑" w:hAnsi="微软雅黑" w:cs="微软雅黑" w:hint="eastAsia"/>
          <w:kern w:val="2"/>
        </w:rPr>
        <w:t>1.全日制在读本科生/研究生；</w:t>
      </w:r>
    </w:p>
    <w:p w14:paraId="4D13535D" w14:textId="77777777" w:rsidR="00F96327" w:rsidRPr="0084354A" w:rsidRDefault="00BE2C35">
      <w:pPr>
        <w:pStyle w:val="a3"/>
        <w:spacing w:beforeAutospacing="0" w:afterAutospacing="0" w:line="360" w:lineRule="auto"/>
        <w:rPr>
          <w:rFonts w:ascii="微软雅黑" w:eastAsia="微软雅黑" w:hAnsi="微软雅黑" w:cs="微软雅黑"/>
          <w:kern w:val="2"/>
        </w:rPr>
      </w:pPr>
      <w:r w:rsidRPr="0084354A">
        <w:rPr>
          <w:rFonts w:ascii="微软雅黑" w:eastAsia="微软雅黑" w:hAnsi="微软雅黑" w:cs="微软雅黑" w:hint="eastAsia"/>
          <w:kern w:val="2"/>
        </w:rPr>
        <w:t>2.具备良好的英语听说能力；</w:t>
      </w:r>
    </w:p>
    <w:p w14:paraId="7971E2AF" w14:textId="77777777" w:rsidR="00F96327" w:rsidRPr="0084354A" w:rsidRDefault="00BE2C35">
      <w:pPr>
        <w:pStyle w:val="a3"/>
        <w:spacing w:beforeAutospacing="0" w:afterAutospacing="0" w:line="360" w:lineRule="auto"/>
        <w:rPr>
          <w:rFonts w:ascii="微软雅黑" w:eastAsia="微软雅黑" w:hAnsi="微软雅黑" w:cs="微软雅黑"/>
          <w:kern w:val="2"/>
        </w:rPr>
      </w:pPr>
      <w:r w:rsidRPr="0084354A">
        <w:rPr>
          <w:rFonts w:ascii="微软雅黑" w:eastAsia="微软雅黑" w:hAnsi="微软雅黑" w:cs="微软雅黑" w:hint="eastAsia"/>
          <w:kern w:val="2"/>
        </w:rPr>
        <w:t>3.需具备一定Python语言编程基础</w:t>
      </w:r>
      <w:r w:rsidR="001E18B5" w:rsidRPr="0084354A">
        <w:rPr>
          <w:rFonts w:ascii="微软雅黑" w:eastAsia="微软雅黑" w:hAnsi="微软雅黑" w:cs="微软雅黑" w:hint="eastAsia"/>
          <w:kern w:val="2"/>
        </w:rPr>
        <w:t>（无Python基础的同学将由助教指导在项目前完成Python自学包）</w:t>
      </w:r>
      <w:r w:rsidRPr="0084354A">
        <w:rPr>
          <w:rFonts w:ascii="微软雅黑" w:eastAsia="微软雅黑" w:hAnsi="微软雅黑" w:cs="微软雅黑" w:hint="eastAsia"/>
          <w:kern w:val="2"/>
        </w:rPr>
        <w:t>。</w:t>
      </w:r>
    </w:p>
    <w:p w14:paraId="211253DB" w14:textId="77777777" w:rsidR="00F96327" w:rsidRPr="0084354A" w:rsidRDefault="00F96327">
      <w:pPr>
        <w:pStyle w:val="a5"/>
        <w:ind w:firstLineChars="0" w:firstLine="0"/>
        <w:rPr>
          <w:rFonts w:ascii="微软雅黑" w:eastAsia="微软雅黑" w:hAnsi="微软雅黑" w:cs="Times New Roman"/>
          <w:b/>
          <w:bCs/>
        </w:rPr>
      </w:pPr>
    </w:p>
    <w:p w14:paraId="5727AAD6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b/>
          <w:bCs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t>申请方式</w:t>
      </w:r>
    </w:p>
    <w:p w14:paraId="27D1A903" w14:textId="77777777" w:rsidR="00F96327" w:rsidRPr="0084354A" w:rsidRDefault="00BE2C35">
      <w:pPr>
        <w:pStyle w:val="a3"/>
        <w:spacing w:beforeAutospacing="0" w:afterAutospacing="0" w:line="360" w:lineRule="auto"/>
        <w:rPr>
          <w:rFonts w:ascii="微软雅黑" w:eastAsia="微软雅黑" w:hAnsi="微软雅黑" w:cs="微软雅黑"/>
          <w:kern w:val="2"/>
        </w:rPr>
      </w:pPr>
      <w:r w:rsidRPr="0084354A">
        <w:rPr>
          <w:rFonts w:ascii="微软雅黑" w:eastAsia="微软雅黑" w:hAnsi="微软雅黑" w:cs="微软雅黑" w:hint="eastAsia"/>
          <w:kern w:val="2"/>
        </w:rPr>
        <w:t>1.在线填写申请表：</w:t>
      </w:r>
      <w:r w:rsidR="001E18B5" w:rsidRPr="0084354A">
        <w:rPr>
          <w:rFonts w:ascii="微软雅黑" w:eastAsia="微软雅黑" w:hAnsi="微软雅黑" w:cs="微软雅黑"/>
          <w:kern w:val="2"/>
        </w:rPr>
        <w:t>https://jinshuju.net/f/Qd5Gsk</w:t>
      </w:r>
    </w:p>
    <w:p w14:paraId="314DA6B1" w14:textId="77777777" w:rsidR="001E18B5" w:rsidRPr="0084354A" w:rsidRDefault="001E18B5">
      <w:pPr>
        <w:pStyle w:val="a3"/>
        <w:spacing w:beforeAutospacing="0" w:afterAutospacing="0" w:line="360" w:lineRule="auto"/>
        <w:rPr>
          <w:rFonts w:ascii="微软雅黑" w:eastAsia="微软雅黑" w:hAnsi="微软雅黑" w:cs="微软雅黑"/>
          <w:kern w:val="2"/>
        </w:rPr>
      </w:pPr>
      <w:r w:rsidRPr="0084354A">
        <w:rPr>
          <w:rFonts w:ascii="微软雅黑" w:eastAsia="微软雅黑" w:hAnsi="微软雅黑" w:cs="微软雅黑"/>
          <w:kern w:val="2"/>
          <w:highlight w:val="yellow"/>
        </w:rPr>
        <w:t>2.</w:t>
      </w:r>
      <w:r w:rsidRPr="0084354A">
        <w:rPr>
          <w:rFonts w:ascii="微软雅黑" w:eastAsia="微软雅黑" w:hAnsi="微软雅黑" w:cs="微软雅黑" w:hint="eastAsia"/>
          <w:kern w:val="2"/>
          <w:highlight w:val="yellow"/>
        </w:rPr>
        <w:t>校内申请：</w:t>
      </w:r>
    </w:p>
    <w:p w14:paraId="0B009C89" w14:textId="77777777" w:rsidR="00F96327" w:rsidRPr="0084354A" w:rsidRDefault="00BE2C35">
      <w:pPr>
        <w:pStyle w:val="a3"/>
        <w:spacing w:beforeAutospacing="0" w:afterAutospacing="0" w:line="360" w:lineRule="auto"/>
        <w:rPr>
          <w:rFonts w:ascii="微软雅黑" w:eastAsia="微软雅黑" w:hAnsi="微软雅黑" w:cs="微软雅黑"/>
          <w:kern w:val="2"/>
          <w:highlight w:val="yellow"/>
        </w:rPr>
      </w:pPr>
      <w:r w:rsidRPr="0084354A">
        <w:rPr>
          <w:rFonts w:ascii="微软雅黑" w:eastAsia="微软雅黑" w:hAnsi="微软雅黑" w:cs="微软雅黑"/>
          <w:kern w:val="2"/>
          <w:highlight w:val="yellow"/>
        </w:rPr>
        <w:t>申请</w:t>
      </w:r>
      <w:r w:rsidRPr="0084354A">
        <w:rPr>
          <w:rFonts w:ascii="微软雅黑" w:eastAsia="微软雅黑" w:hAnsi="微软雅黑" w:cs="微软雅黑" w:hint="eastAsia"/>
          <w:kern w:val="2"/>
          <w:highlight w:val="yellow"/>
        </w:rPr>
        <w:t>截止时间：2020年</w:t>
      </w:r>
      <w:r w:rsidR="001E18B5" w:rsidRPr="0084354A">
        <w:rPr>
          <w:rFonts w:ascii="微软雅黑" w:eastAsia="微软雅黑" w:hAnsi="微软雅黑" w:cs="微软雅黑"/>
          <w:kern w:val="2"/>
          <w:highlight w:val="yellow"/>
        </w:rPr>
        <w:t>11</w:t>
      </w:r>
      <w:r w:rsidRPr="0084354A">
        <w:rPr>
          <w:rFonts w:ascii="微软雅黑" w:eastAsia="微软雅黑" w:hAnsi="微软雅黑" w:cs="微软雅黑" w:hint="eastAsia"/>
          <w:kern w:val="2"/>
          <w:highlight w:val="yellow"/>
        </w:rPr>
        <w:t>月</w:t>
      </w:r>
      <w:r w:rsidR="001E18B5" w:rsidRPr="0084354A">
        <w:rPr>
          <w:rFonts w:ascii="微软雅黑" w:eastAsia="微软雅黑" w:hAnsi="微软雅黑" w:cs="微软雅黑"/>
          <w:kern w:val="2"/>
          <w:highlight w:val="yellow"/>
          <w:lang w:val="zh-CN"/>
        </w:rPr>
        <w:t>20</w:t>
      </w:r>
      <w:r w:rsidRPr="0084354A">
        <w:rPr>
          <w:rFonts w:ascii="微软雅黑" w:eastAsia="微软雅黑" w:hAnsi="微软雅黑" w:cs="微软雅黑" w:hint="eastAsia"/>
          <w:kern w:val="2"/>
          <w:highlight w:val="yellow"/>
        </w:rPr>
        <w:t>日（星期</w:t>
      </w:r>
      <w:r w:rsidRPr="0084354A">
        <w:rPr>
          <w:rFonts w:ascii="微软雅黑" w:eastAsia="微软雅黑" w:hAnsi="微软雅黑" w:cs="微软雅黑"/>
          <w:kern w:val="2"/>
          <w:highlight w:val="yellow"/>
        </w:rPr>
        <w:t>五</w:t>
      </w:r>
      <w:r w:rsidRPr="0084354A">
        <w:rPr>
          <w:rFonts w:ascii="微软雅黑" w:eastAsia="微软雅黑" w:hAnsi="微软雅黑" w:cs="微软雅黑" w:hint="eastAsia"/>
          <w:kern w:val="2"/>
          <w:highlight w:val="yellow"/>
        </w:rPr>
        <w:t xml:space="preserve">） </w:t>
      </w:r>
      <w:r w:rsidRPr="0084354A">
        <w:rPr>
          <w:rFonts w:ascii="微软雅黑" w:eastAsia="微软雅黑" w:hAnsi="微软雅黑" w:cs="微软雅黑" w:hint="eastAsia"/>
          <w:kern w:val="2"/>
          <w:highlight w:val="yellow"/>
          <w:lang w:val="zh-CN"/>
        </w:rPr>
        <w:t>16:00</w:t>
      </w:r>
    </w:p>
    <w:p w14:paraId="3181EB25" w14:textId="77777777" w:rsidR="00F96327" w:rsidRPr="0084354A" w:rsidRDefault="00F96327">
      <w:pPr>
        <w:pStyle w:val="a5"/>
        <w:ind w:firstLineChars="0" w:firstLine="0"/>
        <w:rPr>
          <w:rFonts w:ascii="微软雅黑" w:eastAsia="微软雅黑" w:hAnsi="微软雅黑" w:cs="Times New Roman"/>
          <w:b/>
          <w:bCs/>
        </w:rPr>
      </w:pPr>
    </w:p>
    <w:p w14:paraId="6026A6D5" w14:textId="77777777" w:rsidR="00F96327" w:rsidRPr="0084354A" w:rsidRDefault="00BE2C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</w:rPr>
      </w:pPr>
      <w:r w:rsidRPr="0084354A">
        <w:rPr>
          <w:rFonts w:ascii="微软雅黑" w:eastAsia="微软雅黑" w:hAnsi="微软雅黑" w:cs="Times New Roman" w:hint="eastAsia"/>
          <w:b/>
          <w:bCs/>
        </w:rPr>
        <w:t>项目咨询</w:t>
      </w:r>
    </w:p>
    <w:p w14:paraId="7908E577" w14:textId="77777777" w:rsidR="00F96327" w:rsidRPr="0084354A" w:rsidRDefault="00BE2C35">
      <w:pPr>
        <w:rPr>
          <w:rFonts w:ascii="微软雅黑" w:eastAsia="微软雅黑" w:hAnsi="微软雅黑" w:cs="微软雅黑"/>
        </w:rPr>
      </w:pPr>
      <w:r w:rsidRPr="0084354A">
        <w:rPr>
          <w:rFonts w:ascii="微软雅黑" w:eastAsia="微软雅黑" w:hAnsi="微软雅黑" w:cs="微软雅黑" w:hint="eastAsia"/>
        </w:rPr>
        <w:t>项目方</w:t>
      </w:r>
    </w:p>
    <w:p w14:paraId="6557EC6E" w14:textId="77777777" w:rsidR="00F96327" w:rsidRPr="0084354A" w:rsidRDefault="00BE2C35">
      <w:pPr>
        <w:rPr>
          <w:rFonts w:ascii="微软雅黑" w:eastAsia="微软雅黑" w:hAnsi="微软雅黑" w:cs="微软雅黑"/>
        </w:rPr>
      </w:pPr>
      <w:r w:rsidRPr="0084354A">
        <w:rPr>
          <w:rFonts w:ascii="微软雅黑" w:eastAsia="微软雅黑" w:hAnsi="微软雅黑" w:cs="微软雅黑" w:hint="eastAsia"/>
        </w:rPr>
        <w:t>座机：021-2250 2221，微信：</w:t>
      </w:r>
      <w:r w:rsidR="001E18B5" w:rsidRPr="0084354A">
        <w:rPr>
          <w:rFonts w:ascii="微软雅黑" w:eastAsia="微软雅黑" w:hAnsi="微软雅黑" w:cs="微软雅黑" w:hint="eastAsia"/>
        </w:rPr>
        <w:t>tbai</w:t>
      </w:r>
      <w:r w:rsidR="001E18B5" w:rsidRPr="0084354A">
        <w:rPr>
          <w:rFonts w:ascii="微软雅黑" w:eastAsia="微软雅黑" w:hAnsi="微软雅黑" w:cs="微软雅黑"/>
        </w:rPr>
        <w:t>01</w:t>
      </w:r>
      <w:bookmarkStart w:id="9" w:name="_GoBack"/>
      <w:bookmarkEnd w:id="9"/>
    </w:p>
    <w:p w14:paraId="79162EDE" w14:textId="77777777" w:rsidR="00F96327" w:rsidRPr="0084354A" w:rsidRDefault="00F96327">
      <w:pPr>
        <w:pStyle w:val="a5"/>
        <w:ind w:firstLineChars="0" w:firstLine="0"/>
        <w:rPr>
          <w:rFonts w:ascii="微软雅黑" w:eastAsia="微软雅黑" w:hAnsi="微软雅黑" w:cs="Times New Roman"/>
          <w:b/>
          <w:bCs/>
        </w:rPr>
      </w:pPr>
    </w:p>
    <w:p w14:paraId="631104F7" w14:textId="77777777" w:rsidR="00F96327" w:rsidRPr="0084354A" w:rsidRDefault="00F96327">
      <w:pPr>
        <w:rPr>
          <w:rFonts w:ascii="微软雅黑" w:eastAsia="微软雅黑" w:hAnsi="微软雅黑"/>
        </w:rPr>
      </w:pPr>
    </w:p>
    <w:sectPr w:rsidR="00F96327" w:rsidRPr="008435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A3D"/>
    <w:multiLevelType w:val="hybridMultilevel"/>
    <w:tmpl w:val="97121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11976"/>
    <w:multiLevelType w:val="multilevel"/>
    <w:tmpl w:val="1944B2B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F2365"/>
    <w:multiLevelType w:val="multilevel"/>
    <w:tmpl w:val="390F2365"/>
    <w:lvl w:ilvl="0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43066"/>
    <w:multiLevelType w:val="multilevel"/>
    <w:tmpl w:val="43543066"/>
    <w:lvl w:ilvl="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FA160E"/>
    <w:multiLevelType w:val="multilevel"/>
    <w:tmpl w:val="46FA160E"/>
    <w:lvl w:ilvl="0">
      <w:start w:val="1"/>
      <w:numFmt w:val="bullet"/>
      <w:lvlText w:val=""/>
      <w:lvlJc w:val="left"/>
      <w:pPr>
        <w:ind w:left="420" w:hanging="420"/>
      </w:pPr>
      <w:rPr>
        <w:rFonts w:ascii="Symbol" w:hAnsi="Symbol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A51A2"/>
    <w:multiLevelType w:val="multilevel"/>
    <w:tmpl w:val="024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B3071"/>
    <w:multiLevelType w:val="multilevel"/>
    <w:tmpl w:val="17706B8C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3A5972"/>
    <w:multiLevelType w:val="hybridMultilevel"/>
    <w:tmpl w:val="403E0AA8"/>
    <w:lvl w:ilvl="0" w:tplc="D43A55C8">
      <w:start w:val="6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535BEB"/>
    <w:multiLevelType w:val="multilevel"/>
    <w:tmpl w:val="09D8E03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FA15BE"/>
    <w:multiLevelType w:val="hybridMultilevel"/>
    <w:tmpl w:val="DDAEDD76"/>
    <w:lvl w:ilvl="0" w:tplc="745C81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9EBC8689"/>
    <w:rsid w:val="ABE75E4A"/>
    <w:rsid w:val="D1CFB08D"/>
    <w:rsid w:val="D7AD7B27"/>
    <w:rsid w:val="DA7AF41F"/>
    <w:rsid w:val="DB5EC071"/>
    <w:rsid w:val="F6591D35"/>
    <w:rsid w:val="F73E3697"/>
    <w:rsid w:val="FBDC3229"/>
    <w:rsid w:val="FBFF961B"/>
    <w:rsid w:val="FD7B62E7"/>
    <w:rsid w:val="001119E4"/>
    <w:rsid w:val="0016349B"/>
    <w:rsid w:val="001E18B5"/>
    <w:rsid w:val="00223B60"/>
    <w:rsid w:val="002C3E2C"/>
    <w:rsid w:val="003770CA"/>
    <w:rsid w:val="003A4693"/>
    <w:rsid w:val="004C5959"/>
    <w:rsid w:val="004D2821"/>
    <w:rsid w:val="00500FA6"/>
    <w:rsid w:val="00517A8F"/>
    <w:rsid w:val="00544E08"/>
    <w:rsid w:val="00581D1C"/>
    <w:rsid w:val="00584350"/>
    <w:rsid w:val="00683B0A"/>
    <w:rsid w:val="00713663"/>
    <w:rsid w:val="00717161"/>
    <w:rsid w:val="007F6C12"/>
    <w:rsid w:val="00825E25"/>
    <w:rsid w:val="0084354A"/>
    <w:rsid w:val="008B7F7E"/>
    <w:rsid w:val="0096680F"/>
    <w:rsid w:val="009E0C2D"/>
    <w:rsid w:val="009E33D4"/>
    <w:rsid w:val="00A0117B"/>
    <w:rsid w:val="00A43A0E"/>
    <w:rsid w:val="00B741D2"/>
    <w:rsid w:val="00B77CF3"/>
    <w:rsid w:val="00BE2C35"/>
    <w:rsid w:val="00C22041"/>
    <w:rsid w:val="00C24E54"/>
    <w:rsid w:val="00E12635"/>
    <w:rsid w:val="00E31CCD"/>
    <w:rsid w:val="00F4332B"/>
    <w:rsid w:val="00F96327"/>
    <w:rsid w:val="2EFD67A2"/>
    <w:rsid w:val="37DEEA22"/>
    <w:rsid w:val="4CFFB396"/>
    <w:rsid w:val="5DFD37D6"/>
    <w:rsid w:val="63DD85DE"/>
    <w:rsid w:val="697D6396"/>
    <w:rsid w:val="6BFFFE57"/>
    <w:rsid w:val="6EB7ACE8"/>
    <w:rsid w:val="7C4B8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70015"/>
  <w15:docId w15:val="{5680415E-6D0B-CF4B-BDA7-A2AF8665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</w:pPr>
    <w:rPr>
      <w:rFonts w:cs="Times New Roman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rsid w:val="00E12635"/>
  </w:style>
  <w:style w:type="character" w:styleId="a6">
    <w:name w:val="Hyperlink"/>
    <w:basedOn w:val="a0"/>
    <w:uiPriority w:val="99"/>
    <w:unhideWhenUsed/>
    <w:rsid w:val="001E18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8B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83B0A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683B0A"/>
  </w:style>
  <w:style w:type="character" w:customStyle="1" w:styleId="Char">
    <w:name w:val="批注文字 Char"/>
    <w:basedOn w:val="a0"/>
    <w:link w:val="a8"/>
    <w:uiPriority w:val="99"/>
    <w:semiHidden/>
    <w:rsid w:val="00683B0A"/>
    <w:rPr>
      <w:rFonts w:ascii="宋体" w:hAnsi="宋体" w:cs="宋体"/>
      <w:sz w:val="24"/>
      <w:szCs w:val="24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683B0A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683B0A"/>
    <w:rPr>
      <w:rFonts w:ascii="宋体" w:hAnsi="宋体" w:cs="宋体"/>
      <w:b/>
      <w:bCs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683B0A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83B0A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XINYA</dc:creator>
  <cp:lastModifiedBy>Dell</cp:lastModifiedBy>
  <cp:revision>5</cp:revision>
  <dcterms:created xsi:type="dcterms:W3CDTF">2020-10-23T02:09:00Z</dcterms:created>
  <dcterms:modified xsi:type="dcterms:W3CDTF">2020-10-27T01:16:00Z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