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7D" w:rsidRDefault="00F6537D" w:rsidP="000D67E0">
      <w:pPr>
        <w:jc w:val="center"/>
        <w:rPr>
          <w:rFonts w:ascii="宋体" w:eastAsia="宋体" w:hAnsi="宋体"/>
          <w:b/>
          <w:bCs/>
          <w:szCs w:val="21"/>
        </w:rPr>
      </w:pPr>
      <w:r>
        <w:rPr>
          <w:rFonts w:ascii="宋体" w:eastAsia="宋体" w:hAnsi="宋体" w:hint="eastAsia"/>
          <w:b/>
          <w:bCs/>
          <w:szCs w:val="21"/>
        </w:rPr>
        <w:t>关于</w:t>
      </w:r>
      <w:r w:rsidR="000D67E0">
        <w:rPr>
          <w:rFonts w:ascii="宋体" w:eastAsia="宋体" w:hAnsi="宋体" w:hint="eastAsia"/>
          <w:b/>
          <w:bCs/>
          <w:szCs w:val="21"/>
        </w:rPr>
        <w:t>选拔</w:t>
      </w:r>
      <w:r w:rsidR="000D67E0" w:rsidRPr="000D67E0">
        <w:rPr>
          <w:rFonts w:ascii="宋体" w:eastAsia="宋体" w:hAnsi="宋体" w:hint="eastAsia"/>
          <w:b/>
          <w:bCs/>
          <w:szCs w:val="21"/>
        </w:rPr>
        <w:t>牛津世界青年领袖培养计划</w:t>
      </w:r>
      <w:r w:rsidR="00E37ECD">
        <w:rPr>
          <w:rFonts w:ascii="宋体" w:eastAsia="宋体" w:hAnsi="宋体" w:hint="eastAsia"/>
          <w:b/>
          <w:bCs/>
          <w:szCs w:val="21"/>
        </w:rPr>
        <w:t>通知</w:t>
      </w:r>
      <w:r w:rsidR="004B2D6F">
        <w:rPr>
          <w:rFonts w:ascii="宋体" w:eastAsia="宋体" w:hAnsi="宋体" w:hint="eastAsia"/>
          <w:b/>
          <w:bCs/>
          <w:szCs w:val="21"/>
        </w:rPr>
        <w:t>（</w:t>
      </w:r>
      <w:r w:rsidR="00E37ECD">
        <w:rPr>
          <w:rFonts w:ascii="宋体" w:eastAsia="宋体" w:hAnsi="宋体" w:hint="eastAsia"/>
          <w:b/>
          <w:bCs/>
          <w:szCs w:val="21"/>
        </w:rPr>
        <w:t>2021暑假</w:t>
      </w:r>
      <w:r w:rsidR="004C1DAE">
        <w:rPr>
          <w:rFonts w:ascii="宋体" w:eastAsia="宋体" w:hAnsi="宋体" w:hint="eastAsia"/>
          <w:b/>
          <w:bCs/>
          <w:szCs w:val="21"/>
        </w:rPr>
        <w:t>-</w:t>
      </w:r>
      <w:r w:rsidR="001A0ED2" w:rsidRPr="000D67E0">
        <w:rPr>
          <w:rFonts w:ascii="宋体" w:eastAsia="宋体" w:hAnsi="宋体"/>
          <w:b/>
          <w:bCs/>
          <w:szCs w:val="21"/>
        </w:rPr>
        <w:t>国际组织和峰会</w:t>
      </w:r>
      <w:r w:rsidR="004B2D6F">
        <w:rPr>
          <w:rFonts w:ascii="宋体" w:eastAsia="宋体" w:hAnsi="宋体"/>
          <w:b/>
          <w:bCs/>
          <w:szCs w:val="21"/>
        </w:rPr>
        <w:t>）</w:t>
      </w:r>
      <w:bookmarkStart w:id="0" w:name="_GoBack"/>
      <w:bookmarkEnd w:id="0"/>
    </w:p>
    <w:p w:rsidR="001A0ED2" w:rsidRDefault="001A0ED2" w:rsidP="000D67E0">
      <w:pPr>
        <w:jc w:val="center"/>
        <w:rPr>
          <w:rFonts w:ascii="宋体" w:eastAsia="宋体" w:hAnsi="宋体"/>
          <w:b/>
          <w:bCs/>
          <w:szCs w:val="21"/>
        </w:rPr>
      </w:pPr>
    </w:p>
    <w:p w:rsidR="00C5583D" w:rsidRPr="00A02B5C" w:rsidRDefault="00C5583D" w:rsidP="00C5583D">
      <w:pPr>
        <w:spacing w:line="360" w:lineRule="auto"/>
        <w:rPr>
          <w:rFonts w:ascii="宋体" w:eastAsia="宋体" w:hAnsi="宋体"/>
          <w:szCs w:val="21"/>
        </w:rPr>
      </w:pPr>
      <w:r w:rsidRPr="00A02B5C">
        <w:rPr>
          <w:rFonts w:ascii="宋体" w:eastAsia="宋体" w:hAnsi="宋体"/>
          <w:szCs w:val="21"/>
        </w:rPr>
        <w:t>全体</w:t>
      </w:r>
      <w:r w:rsidRPr="00A02B5C">
        <w:rPr>
          <w:rFonts w:ascii="宋体" w:eastAsia="宋体" w:hAnsi="宋体" w:hint="eastAsia"/>
          <w:szCs w:val="21"/>
        </w:rPr>
        <w:t>本科生、</w:t>
      </w:r>
      <w:r w:rsidRPr="00A02B5C">
        <w:rPr>
          <w:rFonts w:ascii="宋体" w:eastAsia="宋体" w:hAnsi="宋体"/>
          <w:szCs w:val="21"/>
        </w:rPr>
        <w:t>研究生</w:t>
      </w:r>
      <w:r w:rsidRPr="00A02B5C">
        <w:rPr>
          <w:rFonts w:ascii="宋体" w:eastAsia="宋体" w:hAnsi="宋体" w:hint="eastAsia"/>
          <w:szCs w:val="21"/>
        </w:rPr>
        <w:t>：</w:t>
      </w:r>
    </w:p>
    <w:p w:rsidR="00C5583D" w:rsidRDefault="00C5583D" w:rsidP="00107A3A">
      <w:pPr>
        <w:ind w:firstLineChars="200" w:firstLine="420"/>
        <w:rPr>
          <w:rFonts w:ascii="宋体" w:eastAsia="宋体" w:hAnsi="宋体" w:cs="Calibri"/>
          <w:szCs w:val="21"/>
          <w:lang w:val="zh-TW"/>
        </w:rPr>
      </w:pPr>
      <w:r w:rsidRPr="002A476B">
        <w:rPr>
          <w:rFonts w:ascii="宋体" w:eastAsia="宋体" w:hAnsi="宋体" w:hint="eastAsia"/>
          <w:szCs w:val="21"/>
        </w:rPr>
        <w:t>在联合国成立</w:t>
      </w:r>
      <w:r w:rsidRPr="002A476B">
        <w:rPr>
          <w:rFonts w:ascii="宋体" w:eastAsia="宋体" w:hAnsi="宋体"/>
          <w:szCs w:val="21"/>
        </w:rPr>
        <w:t>75周年和可持续发展目标通过5周年之际</w:t>
      </w:r>
      <w:r w:rsidR="001A0ED2" w:rsidRPr="001A0ED2">
        <w:rPr>
          <w:rFonts w:ascii="宋体" w:eastAsia="宋体" w:hAnsi="宋体" w:hint="eastAsia"/>
          <w:szCs w:val="21"/>
        </w:rPr>
        <w:t>，</w:t>
      </w:r>
      <w:r w:rsidRPr="002A476B">
        <w:rPr>
          <w:rFonts w:ascii="宋体" w:eastAsia="宋体" w:hAnsi="宋体" w:hint="eastAsia"/>
          <w:szCs w:val="21"/>
        </w:rPr>
        <w:t>全球</w:t>
      </w:r>
      <w:r w:rsidRPr="002A476B">
        <w:rPr>
          <w:rFonts w:ascii="宋体" w:eastAsia="宋体" w:hAnsi="宋体"/>
          <w:szCs w:val="21"/>
        </w:rPr>
        <w:t>经济和社会</w:t>
      </w:r>
      <w:r w:rsidRPr="002A476B">
        <w:rPr>
          <w:rFonts w:ascii="宋体" w:eastAsia="宋体" w:hAnsi="宋体" w:hint="eastAsia"/>
          <w:szCs w:val="21"/>
        </w:rPr>
        <w:t>由于新冠疫情肆虐</w:t>
      </w:r>
      <w:r w:rsidRPr="002A476B">
        <w:rPr>
          <w:rFonts w:ascii="宋体" w:eastAsia="宋体" w:hAnsi="宋体"/>
          <w:szCs w:val="21"/>
        </w:rPr>
        <w:t>发生</w:t>
      </w:r>
      <w:r w:rsidR="00FC36A4">
        <w:rPr>
          <w:rFonts w:ascii="宋体" w:eastAsia="宋体" w:hAnsi="宋体" w:hint="eastAsia"/>
          <w:szCs w:val="21"/>
        </w:rPr>
        <w:t>改变</w:t>
      </w:r>
      <w:r w:rsidRPr="002A476B">
        <w:rPr>
          <w:rFonts w:ascii="宋体" w:eastAsia="宋体" w:hAnsi="宋体"/>
          <w:szCs w:val="21"/>
        </w:rPr>
        <w:t>，</w:t>
      </w:r>
      <w:r w:rsidRPr="00910901">
        <w:rPr>
          <w:rFonts w:ascii="宋体" w:eastAsia="宋体" w:hAnsi="宋体"/>
          <w:szCs w:val="21"/>
        </w:rPr>
        <w:t>这些</w:t>
      </w:r>
      <w:r w:rsidR="00182BE0">
        <w:rPr>
          <w:rFonts w:ascii="宋体" w:eastAsia="宋体" w:hAnsi="宋体"/>
          <w:szCs w:val="21"/>
        </w:rPr>
        <w:t>改变让</w:t>
      </w:r>
      <w:r w:rsidRPr="00910901">
        <w:rPr>
          <w:rFonts w:ascii="宋体" w:eastAsia="宋体" w:hAnsi="宋体"/>
          <w:szCs w:val="21"/>
        </w:rPr>
        <w:t>我们作为人类</w:t>
      </w:r>
      <w:r w:rsidRPr="00910901">
        <w:rPr>
          <w:rFonts w:ascii="宋体" w:eastAsia="宋体" w:hAnsi="宋体" w:hint="eastAsia"/>
          <w:szCs w:val="21"/>
        </w:rPr>
        <w:t>命运共同体</w:t>
      </w:r>
      <w:r w:rsidR="00182BE0">
        <w:rPr>
          <w:rFonts w:ascii="宋体" w:eastAsia="宋体" w:hAnsi="宋体" w:hint="eastAsia"/>
          <w:szCs w:val="21"/>
        </w:rPr>
        <w:t>有</w:t>
      </w:r>
      <w:r w:rsidRPr="00910901">
        <w:rPr>
          <w:rFonts w:ascii="宋体" w:eastAsia="宋体" w:hAnsi="宋体"/>
          <w:szCs w:val="21"/>
        </w:rPr>
        <w:t>重新重塑未来的机会。</w:t>
      </w:r>
      <w:r w:rsidR="001A0ED2">
        <w:rPr>
          <w:rFonts w:ascii="宋体" w:eastAsia="宋体" w:hAnsi="宋体"/>
          <w:szCs w:val="21"/>
        </w:rPr>
        <w:t>同时</w:t>
      </w:r>
      <w:r w:rsidRPr="00A02B5C">
        <w:rPr>
          <w:rFonts w:ascii="宋体" w:eastAsia="宋体" w:hAnsi="宋体"/>
          <w:szCs w:val="21"/>
        </w:rPr>
        <w:t>我校</w:t>
      </w:r>
      <w:r w:rsidR="00A513CA">
        <w:rPr>
          <w:rFonts w:ascii="宋体" w:eastAsia="宋体" w:hAnsi="宋体"/>
          <w:szCs w:val="21"/>
        </w:rPr>
        <w:t>为了</w:t>
      </w:r>
      <w:r>
        <w:rPr>
          <w:rFonts w:ascii="宋体" w:eastAsia="宋体" w:hAnsi="宋体"/>
          <w:szCs w:val="21"/>
        </w:rPr>
        <w:t>实施全球</w:t>
      </w:r>
      <w:r w:rsidR="00A513CA">
        <w:rPr>
          <w:rFonts w:ascii="宋体" w:eastAsia="宋体" w:hAnsi="宋体"/>
          <w:szCs w:val="21"/>
        </w:rPr>
        <w:t>化战略，</w:t>
      </w:r>
      <w:r w:rsidR="00FD437A">
        <w:rPr>
          <w:rFonts w:ascii="宋体" w:eastAsia="宋体" w:hAnsi="宋体" w:hint="eastAsia"/>
          <w:szCs w:val="21"/>
        </w:rPr>
        <w:t>响应</w:t>
      </w:r>
      <w:r w:rsidR="00E37ECD">
        <w:rPr>
          <w:rFonts w:ascii="宋体" w:eastAsia="宋体" w:hAnsi="宋体"/>
          <w:szCs w:val="21"/>
        </w:rPr>
        <w:t>国家号召</w:t>
      </w:r>
      <w:r w:rsidR="00E37ECD">
        <w:rPr>
          <w:rFonts w:ascii="宋体" w:eastAsia="宋体" w:hAnsi="宋体" w:hint="eastAsia"/>
          <w:szCs w:val="21"/>
        </w:rPr>
        <w:t>，</w:t>
      </w:r>
      <w:r w:rsidR="00FC36A4">
        <w:rPr>
          <w:rFonts w:ascii="宋体" w:eastAsia="宋体" w:hAnsi="宋体" w:hint="eastAsia"/>
          <w:szCs w:val="21"/>
        </w:rPr>
        <w:t>让</w:t>
      </w:r>
      <w:r w:rsidRPr="00A02B5C">
        <w:rPr>
          <w:rFonts w:ascii="宋体" w:eastAsia="宋体" w:hAnsi="宋体"/>
          <w:szCs w:val="21"/>
        </w:rPr>
        <w:t>在校生</w:t>
      </w:r>
      <w:r w:rsidR="00182BE0">
        <w:rPr>
          <w:rFonts w:ascii="宋体" w:eastAsia="宋体" w:hAnsi="宋体" w:hint="eastAsia"/>
          <w:szCs w:val="21"/>
        </w:rPr>
        <w:t>有国际组织和国际会议的</w:t>
      </w:r>
      <w:r>
        <w:rPr>
          <w:rFonts w:ascii="宋体" w:eastAsia="宋体" w:hAnsi="宋体"/>
          <w:szCs w:val="21"/>
        </w:rPr>
        <w:t>培</w:t>
      </w:r>
      <w:r w:rsidR="00E37ECD">
        <w:rPr>
          <w:rFonts w:ascii="宋体" w:eastAsia="宋体" w:hAnsi="宋体" w:hint="eastAsia"/>
          <w:szCs w:val="21"/>
        </w:rPr>
        <w:t>养</w:t>
      </w:r>
      <w:r>
        <w:rPr>
          <w:rFonts w:ascii="宋体" w:eastAsia="宋体" w:hAnsi="宋体"/>
          <w:szCs w:val="21"/>
        </w:rPr>
        <w:t>机会</w:t>
      </w:r>
      <w:r w:rsidRPr="001A0ED2">
        <w:rPr>
          <w:rFonts w:ascii="宋体" w:eastAsia="宋体" w:hAnsi="宋体" w:hint="eastAsia"/>
          <w:bCs/>
          <w:szCs w:val="21"/>
        </w:rPr>
        <w:t>，</w:t>
      </w:r>
      <w:r w:rsidRPr="001A0ED2">
        <w:rPr>
          <w:rFonts w:ascii="宋体" w:eastAsia="宋体" w:hAnsi="宋体"/>
          <w:bCs/>
          <w:szCs w:val="21"/>
        </w:rPr>
        <w:t>特组织参加</w:t>
      </w:r>
      <w:r w:rsidRPr="00C5583D">
        <w:rPr>
          <w:rFonts w:ascii="宋体" w:eastAsia="宋体" w:hAnsi="宋体" w:hint="eastAsia"/>
          <w:bCs/>
          <w:szCs w:val="21"/>
        </w:rPr>
        <w:t>2021暑期牛津</w:t>
      </w:r>
      <w:r w:rsidR="001A0ED2">
        <w:rPr>
          <w:rFonts w:ascii="宋体" w:eastAsia="宋体" w:hAnsi="宋体" w:hint="eastAsia"/>
          <w:bCs/>
          <w:szCs w:val="21"/>
        </w:rPr>
        <w:t>大学</w:t>
      </w:r>
      <w:r w:rsidRPr="00C5583D">
        <w:rPr>
          <w:rFonts w:ascii="宋体" w:eastAsia="宋体" w:hAnsi="宋体" w:hint="eastAsia"/>
          <w:bCs/>
          <w:szCs w:val="21"/>
        </w:rPr>
        <w:t>世界青年领袖培养计划</w:t>
      </w:r>
      <w:r w:rsidR="00E37ECD">
        <w:rPr>
          <w:rFonts w:ascii="宋体" w:eastAsia="宋体" w:hAnsi="宋体" w:hint="eastAsia"/>
          <w:bCs/>
          <w:szCs w:val="21"/>
        </w:rPr>
        <w:t>项目</w:t>
      </w:r>
      <w:r w:rsidR="001A0ED2">
        <w:rPr>
          <w:rFonts w:ascii="宋体" w:eastAsia="宋体" w:hAnsi="宋体" w:hint="eastAsia"/>
          <w:bCs/>
          <w:szCs w:val="21"/>
        </w:rPr>
        <w:t>（</w:t>
      </w:r>
      <w:r w:rsidR="001A0ED2" w:rsidRPr="00C5583D">
        <w:rPr>
          <w:rFonts w:ascii="宋体" w:eastAsia="宋体" w:hAnsi="宋体"/>
          <w:bCs/>
          <w:szCs w:val="21"/>
        </w:rPr>
        <w:t>国际组织和峰会</w:t>
      </w:r>
      <w:r w:rsidR="001A0ED2">
        <w:rPr>
          <w:rFonts w:ascii="宋体" w:eastAsia="宋体" w:hAnsi="宋体" w:hint="eastAsia"/>
          <w:bCs/>
          <w:szCs w:val="21"/>
        </w:rPr>
        <w:t>）</w:t>
      </w:r>
      <w:r w:rsidRPr="001A0ED2">
        <w:rPr>
          <w:rFonts w:ascii="宋体" w:eastAsia="宋体" w:hAnsi="宋体"/>
          <w:bCs/>
          <w:szCs w:val="21"/>
        </w:rPr>
        <w:t>。</w:t>
      </w:r>
      <w:r w:rsidR="008537C8">
        <w:rPr>
          <w:rFonts w:ascii="宋体" w:eastAsia="宋体" w:hAnsi="宋体" w:hint="eastAsia"/>
          <w:bCs/>
          <w:szCs w:val="21"/>
        </w:rPr>
        <w:t>通过项目,</w:t>
      </w:r>
      <w:r w:rsidRPr="001A0ED2">
        <w:rPr>
          <w:rFonts w:ascii="宋体" w:eastAsia="宋体" w:hAnsi="宋体"/>
          <w:bCs/>
          <w:szCs w:val="21"/>
        </w:rPr>
        <w:t>学生</w:t>
      </w:r>
      <w:r w:rsidRPr="001A0ED2">
        <w:rPr>
          <w:rFonts w:ascii="宋体" w:eastAsia="宋体" w:hAnsi="宋体" w:hint="eastAsia"/>
          <w:bCs/>
          <w:szCs w:val="21"/>
        </w:rPr>
        <w:t>提高英语水平</w:t>
      </w:r>
      <w:r w:rsidR="001A0ED2" w:rsidRPr="001A0ED2">
        <w:rPr>
          <w:rFonts w:ascii="宋体" w:eastAsia="宋体" w:hAnsi="宋体" w:hint="eastAsia"/>
          <w:bCs/>
          <w:szCs w:val="21"/>
        </w:rPr>
        <w:t>，获得官方证书，</w:t>
      </w:r>
      <w:r w:rsidRPr="001A0ED2">
        <w:rPr>
          <w:rFonts w:ascii="宋体" w:eastAsia="宋体" w:hAnsi="宋体" w:hint="eastAsia"/>
          <w:bCs/>
          <w:szCs w:val="21"/>
        </w:rPr>
        <w:t>优秀者可获得推荐信、获奖证书和奖品</w:t>
      </w:r>
      <w:r w:rsidR="001A0ED2" w:rsidRPr="001A0ED2">
        <w:rPr>
          <w:rFonts w:ascii="宋体" w:eastAsia="宋体" w:hAnsi="宋体" w:hint="eastAsia"/>
          <w:bCs/>
          <w:szCs w:val="21"/>
        </w:rPr>
        <w:t>。将</w:t>
      </w:r>
      <w:r w:rsidRPr="001A0ED2">
        <w:rPr>
          <w:rFonts w:ascii="宋体" w:eastAsia="宋体" w:hAnsi="宋体" w:hint="eastAsia"/>
          <w:bCs/>
          <w:szCs w:val="21"/>
        </w:rPr>
        <w:t>为</w:t>
      </w:r>
      <w:r w:rsidR="008537C8">
        <w:rPr>
          <w:rFonts w:ascii="宋体" w:eastAsia="宋体" w:hAnsi="宋体" w:hint="eastAsia"/>
          <w:bCs/>
          <w:szCs w:val="21"/>
        </w:rPr>
        <w:t>后续个人</w:t>
      </w:r>
      <w:r w:rsidRPr="001A0ED2">
        <w:rPr>
          <w:rFonts w:ascii="宋体" w:eastAsia="宋体" w:hAnsi="宋体" w:hint="eastAsia"/>
          <w:bCs/>
          <w:szCs w:val="21"/>
        </w:rPr>
        <w:t>职业发展、</w:t>
      </w:r>
      <w:r w:rsidR="008537C8">
        <w:rPr>
          <w:rFonts w:ascii="宋体" w:eastAsia="宋体" w:hAnsi="宋体" w:hint="eastAsia"/>
          <w:bCs/>
          <w:szCs w:val="21"/>
        </w:rPr>
        <w:t>海外</w:t>
      </w:r>
      <w:r w:rsidRPr="001A0ED2">
        <w:rPr>
          <w:rFonts w:ascii="宋体" w:eastAsia="宋体" w:hAnsi="宋体" w:hint="eastAsia"/>
          <w:bCs/>
          <w:szCs w:val="21"/>
        </w:rPr>
        <w:t>深造提供强有力支持</w:t>
      </w:r>
      <w:r w:rsidRPr="001A0ED2">
        <w:rPr>
          <w:rFonts w:ascii="宋体" w:eastAsia="宋体" w:hAnsi="宋体"/>
          <w:bCs/>
          <w:szCs w:val="21"/>
        </w:rPr>
        <w:t>。现将相关事项通知如下</w:t>
      </w:r>
    </w:p>
    <w:p w:rsidR="0003293A" w:rsidRDefault="0003293A" w:rsidP="00107A3A">
      <w:pPr>
        <w:ind w:firstLineChars="200" w:firstLine="420"/>
        <w:rPr>
          <w:rFonts w:ascii="宋体" w:eastAsia="宋体" w:hAnsi="宋体" w:cs="Calibri"/>
          <w:szCs w:val="21"/>
          <w:lang w:val="zh-TW" w:eastAsia="zh-TW"/>
        </w:rPr>
      </w:pPr>
    </w:p>
    <w:p w:rsidR="0003293A" w:rsidRPr="0003293A" w:rsidRDefault="0003293A" w:rsidP="0003293A">
      <w:pPr>
        <w:rPr>
          <w:rFonts w:ascii="宋体" w:eastAsia="宋体" w:hAnsi="宋体"/>
          <w:b/>
          <w:szCs w:val="21"/>
        </w:rPr>
      </w:pPr>
      <w:r w:rsidRPr="0003293A">
        <w:rPr>
          <w:rFonts w:ascii="宋体" w:eastAsia="宋体" w:hAnsi="宋体" w:hint="eastAsia"/>
          <w:b/>
          <w:szCs w:val="21"/>
        </w:rPr>
        <w:t>关键词：</w:t>
      </w:r>
      <w:r>
        <w:rPr>
          <w:rFonts w:ascii="宋体" w:eastAsia="宋体" w:hAnsi="宋体" w:hint="eastAsia"/>
          <w:b/>
          <w:szCs w:val="21"/>
        </w:rPr>
        <w:t xml:space="preserve">国际组织   </w:t>
      </w:r>
      <w:r w:rsidR="00107715">
        <w:rPr>
          <w:rFonts w:ascii="宋体" w:eastAsia="宋体" w:hAnsi="宋体" w:hint="eastAsia"/>
          <w:b/>
          <w:szCs w:val="21"/>
        </w:rPr>
        <w:t xml:space="preserve">联合国  </w:t>
      </w:r>
      <w:r>
        <w:rPr>
          <w:rFonts w:ascii="宋体" w:eastAsia="宋体" w:hAnsi="宋体" w:hint="eastAsia"/>
          <w:b/>
          <w:szCs w:val="21"/>
        </w:rPr>
        <w:t xml:space="preserve">牛津大学PPE   跨专业学科   </w:t>
      </w:r>
      <w:r w:rsidR="000E3AC9">
        <w:rPr>
          <w:rFonts w:ascii="宋体" w:eastAsia="宋体" w:hAnsi="宋体" w:hint="eastAsia"/>
          <w:b/>
          <w:szCs w:val="21"/>
        </w:rPr>
        <w:t>世界青</w:t>
      </w:r>
      <w:r>
        <w:rPr>
          <w:rFonts w:ascii="宋体" w:eastAsia="宋体" w:hAnsi="宋体" w:hint="eastAsia"/>
          <w:b/>
          <w:szCs w:val="21"/>
        </w:rPr>
        <w:t>领袖</w:t>
      </w:r>
    </w:p>
    <w:p w:rsidR="00C5583D" w:rsidRDefault="00C5583D" w:rsidP="00C5583D">
      <w:pPr>
        <w:rPr>
          <w:rFonts w:ascii="宋体" w:eastAsia="宋体" w:hAnsi="宋体"/>
          <w:b/>
          <w:bCs/>
          <w:szCs w:val="21"/>
        </w:rPr>
      </w:pPr>
    </w:p>
    <w:p w:rsidR="000E3AC9" w:rsidRPr="002A476B" w:rsidRDefault="000E3AC9" w:rsidP="000E3AC9">
      <w:pPr>
        <w:rPr>
          <w:rFonts w:ascii="宋体" w:eastAsia="宋体" w:hAnsi="宋体"/>
          <w:b/>
          <w:bCs/>
          <w:szCs w:val="21"/>
        </w:rPr>
      </w:pPr>
      <w:r w:rsidRPr="002A476B">
        <w:rPr>
          <w:rFonts w:ascii="宋体" w:eastAsia="宋体" w:hAnsi="宋体" w:hint="eastAsia"/>
          <w:b/>
          <w:bCs/>
          <w:szCs w:val="21"/>
        </w:rPr>
        <w:t>牛津大学简介：</w:t>
      </w:r>
    </w:p>
    <w:p w:rsidR="000E3AC9" w:rsidRPr="008F4147" w:rsidRDefault="000E3AC9" w:rsidP="000E3AC9">
      <w:pPr>
        <w:rPr>
          <w:rFonts w:ascii="宋体" w:eastAsia="宋体" w:hAnsi="宋体"/>
          <w:szCs w:val="21"/>
          <w:lang w:val="en-US"/>
        </w:rPr>
      </w:pPr>
      <w:r w:rsidRPr="008F4147">
        <w:rPr>
          <w:rFonts w:ascii="宋体" w:eastAsia="宋体" w:hAnsi="宋体" w:hint="eastAsia"/>
          <w:szCs w:val="21"/>
          <w:lang w:val="en-US"/>
        </w:rPr>
        <w:t>牛津大学是英语世界中最古老的大学</w:t>
      </w:r>
      <w:r w:rsidRPr="008F4147">
        <w:rPr>
          <w:rFonts w:ascii="宋体" w:eastAsia="宋体" w:hAnsi="宋体"/>
          <w:szCs w:val="21"/>
          <w:lang w:val="en-US"/>
        </w:rPr>
        <w:t>, 距今已有900多年历史，</w:t>
      </w:r>
      <w:r w:rsidRPr="008F4147">
        <w:rPr>
          <w:rFonts w:ascii="宋体" w:eastAsia="宋体" w:hAnsi="宋体" w:hint="eastAsia"/>
          <w:szCs w:val="21"/>
          <w:lang w:val="en-US"/>
        </w:rPr>
        <w:t>已</w:t>
      </w:r>
      <w:r w:rsidRPr="008F4147">
        <w:rPr>
          <w:rFonts w:ascii="宋体" w:eastAsia="宋体" w:hAnsi="宋体"/>
          <w:bCs/>
          <w:szCs w:val="21"/>
          <w:lang w:val="en-US"/>
        </w:rPr>
        <w:t>连续</w:t>
      </w:r>
      <w:r w:rsidRPr="008F4147">
        <w:rPr>
          <w:rFonts w:ascii="宋体" w:eastAsia="宋体" w:hAnsi="宋体" w:hint="eastAsia"/>
          <w:bCs/>
          <w:szCs w:val="21"/>
          <w:lang w:val="en-US"/>
        </w:rPr>
        <w:t>五</w:t>
      </w:r>
      <w:r w:rsidRPr="008F4147">
        <w:rPr>
          <w:rFonts w:ascii="宋体" w:eastAsia="宋体" w:hAnsi="宋体"/>
          <w:bCs/>
          <w:szCs w:val="21"/>
          <w:lang w:val="en-US"/>
        </w:rPr>
        <w:t>年在泰晤士高等教育世界大学排名中位列世界第一</w:t>
      </w:r>
      <w:r w:rsidRPr="008F4147">
        <w:rPr>
          <w:rFonts w:ascii="宋体" w:eastAsia="宋体" w:hAnsi="宋体"/>
          <w:szCs w:val="21"/>
          <w:lang w:val="en-US"/>
        </w:rPr>
        <w:t>。</w:t>
      </w:r>
      <w:r w:rsidRPr="008F4147">
        <w:rPr>
          <w:rFonts w:ascii="宋体" w:eastAsia="宋体" w:hAnsi="宋体" w:hint="eastAsia"/>
          <w:szCs w:val="21"/>
          <w:lang w:val="en-US"/>
        </w:rPr>
        <w:t>自创校以来，牛津大学培养了一大批引领时代的科学家、文学家，包括</w:t>
      </w:r>
      <w:r w:rsidRPr="008F4147">
        <w:rPr>
          <w:rFonts w:ascii="宋体" w:eastAsia="宋体" w:hAnsi="宋体"/>
          <w:bCs/>
          <w:szCs w:val="21"/>
          <w:lang w:val="en-US"/>
        </w:rPr>
        <w:t>69位诺贝尔奖得主、3位菲尔兹奖得主以及6位图灵奖得主</w:t>
      </w:r>
      <w:r w:rsidRPr="008F4147">
        <w:rPr>
          <w:rFonts w:ascii="宋体" w:eastAsia="宋体" w:hAnsi="宋体"/>
          <w:szCs w:val="21"/>
          <w:lang w:val="en-US"/>
        </w:rPr>
        <w:t>，为人类文明的发展进步做出了卓越的贡献。</w:t>
      </w:r>
    </w:p>
    <w:p w:rsidR="000E3AC9" w:rsidRPr="000E3AC9" w:rsidRDefault="000E3AC9" w:rsidP="00C5583D">
      <w:pPr>
        <w:rPr>
          <w:rFonts w:ascii="宋体" w:eastAsia="宋体" w:hAnsi="宋体"/>
          <w:b/>
          <w:bCs/>
          <w:szCs w:val="21"/>
          <w:lang w:val="en-US"/>
        </w:rPr>
      </w:pPr>
    </w:p>
    <w:p w:rsidR="002D6422" w:rsidRPr="0005060D" w:rsidRDefault="002D6422" w:rsidP="002D6422">
      <w:pPr>
        <w:rPr>
          <w:rFonts w:ascii="宋体" w:eastAsia="宋体" w:hAnsi="宋体"/>
          <w:b/>
          <w:szCs w:val="21"/>
        </w:rPr>
      </w:pPr>
      <w:r w:rsidRPr="002A476B">
        <w:rPr>
          <w:rFonts w:ascii="宋体" w:eastAsia="宋体" w:hAnsi="宋体" w:hint="eastAsia"/>
          <w:b/>
          <w:bCs/>
          <w:szCs w:val="21"/>
        </w:rPr>
        <w:t>项目背景</w:t>
      </w:r>
      <w:r w:rsidR="004C7D01">
        <w:rPr>
          <w:rFonts w:ascii="宋体" w:eastAsia="宋体" w:hAnsi="宋体" w:hint="eastAsia"/>
          <w:b/>
          <w:bCs/>
          <w:szCs w:val="21"/>
        </w:rPr>
        <w:t>和概览</w:t>
      </w:r>
      <w:r w:rsidRPr="002A476B">
        <w:rPr>
          <w:rFonts w:ascii="宋体" w:eastAsia="宋体" w:hAnsi="宋体" w:hint="eastAsia"/>
          <w:b/>
          <w:bCs/>
          <w:szCs w:val="21"/>
        </w:rPr>
        <w:t>：</w:t>
      </w:r>
      <w:r w:rsidR="0005060D" w:rsidRPr="000D67E0">
        <w:rPr>
          <w:rFonts w:ascii="宋体" w:eastAsia="宋体" w:hAnsi="宋体"/>
          <w:b/>
          <w:szCs w:val="21"/>
        </w:rPr>
        <w:t>Forging Future Leaders Global Summit (FFLGS)</w:t>
      </w:r>
    </w:p>
    <w:p w:rsidR="0005060D" w:rsidRDefault="00107715" w:rsidP="0094429C">
      <w:pPr>
        <w:pStyle w:val="a4"/>
        <w:numPr>
          <w:ilvl w:val="0"/>
          <w:numId w:val="14"/>
        </w:numPr>
        <w:ind w:firstLineChars="0"/>
        <w:rPr>
          <w:rFonts w:ascii="宋体" w:eastAsia="宋体" w:hAnsi="宋体"/>
          <w:szCs w:val="21"/>
        </w:rPr>
      </w:pPr>
      <w:r>
        <w:rPr>
          <w:rFonts w:ascii="宋体" w:eastAsia="宋体" w:hAnsi="宋体" w:hint="eastAsia"/>
          <w:szCs w:val="21"/>
        </w:rPr>
        <w:t>全球层面：</w:t>
      </w:r>
      <w:r w:rsidR="00BD7FDD" w:rsidRPr="0094429C">
        <w:rPr>
          <w:rFonts w:ascii="宋体" w:eastAsia="宋体" w:hAnsi="宋体" w:hint="eastAsia"/>
          <w:szCs w:val="21"/>
        </w:rPr>
        <w:t>联合国</w:t>
      </w:r>
      <w:r w:rsidR="00D4700C" w:rsidRPr="0094429C">
        <w:rPr>
          <w:rFonts w:ascii="宋体" w:eastAsia="宋体" w:hAnsi="宋体" w:hint="eastAsia"/>
          <w:szCs w:val="21"/>
        </w:rPr>
        <w:t>提出1</w:t>
      </w:r>
      <w:r w:rsidR="00F400DB" w:rsidRPr="0094429C">
        <w:rPr>
          <w:rFonts w:ascii="宋体" w:eastAsia="宋体" w:hAnsi="宋体"/>
          <w:szCs w:val="21"/>
        </w:rPr>
        <w:t>7</w:t>
      </w:r>
      <w:r w:rsidR="00D4700C" w:rsidRPr="0094429C">
        <w:rPr>
          <w:rFonts w:ascii="宋体" w:eastAsia="宋体" w:hAnsi="宋体" w:hint="eastAsia"/>
          <w:szCs w:val="21"/>
        </w:rPr>
        <w:t>个</w:t>
      </w:r>
      <w:r w:rsidR="00BD7FDD" w:rsidRPr="0094429C">
        <w:rPr>
          <w:rFonts w:ascii="宋体" w:eastAsia="宋体" w:hAnsi="宋体" w:hint="eastAsia"/>
          <w:szCs w:val="21"/>
        </w:rPr>
        <w:t>可持续性发展目标，</w:t>
      </w:r>
      <w:r w:rsidR="00D4700C" w:rsidRPr="0094429C">
        <w:rPr>
          <w:rFonts w:ascii="宋体" w:eastAsia="宋体" w:hAnsi="宋体" w:hint="eastAsia"/>
          <w:szCs w:val="21"/>
        </w:rPr>
        <w:t>旨在</w:t>
      </w:r>
      <w:r w:rsidR="00BD7FDD" w:rsidRPr="0094429C">
        <w:rPr>
          <w:rFonts w:ascii="宋体" w:eastAsia="宋体" w:hAnsi="宋体" w:hint="eastAsia"/>
          <w:szCs w:val="21"/>
        </w:rPr>
        <w:t>让所有人实现更美好、更可持续未来的规划蓝图</w:t>
      </w:r>
      <w:r w:rsidR="00832EFA" w:rsidRPr="0094429C">
        <w:rPr>
          <w:rFonts w:ascii="宋体" w:eastAsia="宋体" w:hAnsi="宋体" w:hint="eastAsia"/>
          <w:szCs w:val="21"/>
        </w:rPr>
        <w:t>，</w:t>
      </w:r>
      <w:r w:rsidR="00D4700C" w:rsidRPr="0094429C">
        <w:rPr>
          <w:rFonts w:ascii="宋体" w:eastAsia="宋体" w:hAnsi="宋体" w:hint="eastAsia"/>
          <w:szCs w:val="21"/>
        </w:rPr>
        <w:t>这些可持续性发展目标</w:t>
      </w:r>
      <w:r w:rsidR="00BD7FDD" w:rsidRPr="0094429C">
        <w:rPr>
          <w:rFonts w:ascii="宋体" w:eastAsia="宋体" w:hAnsi="宋体" w:hint="eastAsia"/>
          <w:szCs w:val="21"/>
        </w:rPr>
        <w:t>提出了我们</w:t>
      </w:r>
      <w:r w:rsidR="00832EFA" w:rsidRPr="0094429C">
        <w:rPr>
          <w:rFonts w:ascii="宋体" w:eastAsia="宋体" w:hAnsi="宋体" w:hint="eastAsia"/>
          <w:szCs w:val="21"/>
        </w:rPr>
        <w:t>正在或即将</w:t>
      </w:r>
      <w:r w:rsidR="00F20050" w:rsidRPr="0094429C">
        <w:rPr>
          <w:rFonts w:ascii="宋体" w:eastAsia="宋体" w:hAnsi="宋体" w:hint="eastAsia"/>
          <w:szCs w:val="21"/>
        </w:rPr>
        <w:t>面临的全球性挑战，包括贫穷、不平等、</w:t>
      </w:r>
      <w:r w:rsidR="00BD7FDD" w:rsidRPr="0094429C">
        <w:rPr>
          <w:rFonts w:ascii="宋体" w:eastAsia="宋体" w:hAnsi="宋体" w:hint="eastAsia"/>
          <w:szCs w:val="21"/>
        </w:rPr>
        <w:t>气候变化、环境退化、和平与正义</w:t>
      </w:r>
      <w:r w:rsidR="008F4147">
        <w:rPr>
          <w:rFonts w:ascii="宋体" w:eastAsia="宋体" w:hAnsi="宋体" w:hint="eastAsia"/>
          <w:szCs w:val="21"/>
        </w:rPr>
        <w:t>；</w:t>
      </w:r>
    </w:p>
    <w:p w:rsidR="00B83965" w:rsidRPr="00107715" w:rsidRDefault="00107715" w:rsidP="00107715">
      <w:pPr>
        <w:pStyle w:val="a4"/>
        <w:numPr>
          <w:ilvl w:val="0"/>
          <w:numId w:val="14"/>
        </w:numPr>
        <w:ind w:firstLineChars="0"/>
        <w:rPr>
          <w:rFonts w:ascii="宋体" w:eastAsia="宋体" w:hAnsi="宋体"/>
          <w:szCs w:val="21"/>
        </w:rPr>
      </w:pPr>
      <w:r>
        <w:rPr>
          <w:rFonts w:ascii="宋体" w:eastAsia="宋体" w:hAnsi="宋体" w:hint="eastAsia"/>
          <w:szCs w:val="21"/>
        </w:rPr>
        <w:t>国家层面：</w:t>
      </w:r>
      <w:r w:rsidR="00B83965" w:rsidRPr="00107715">
        <w:rPr>
          <w:rFonts w:ascii="宋体" w:eastAsia="宋体" w:hAnsi="宋体" w:hint="eastAsia"/>
          <w:szCs w:val="21"/>
        </w:rPr>
        <w:t>随着全球化的推进，国际组织在国际舞台上发</w:t>
      </w:r>
      <w:r w:rsidR="00B83965" w:rsidRPr="008F4147">
        <w:rPr>
          <w:rFonts w:ascii="宋体" w:eastAsia="宋体" w:hAnsi="宋体" w:hint="eastAsia"/>
          <w:color w:val="000000" w:themeColor="text1"/>
          <w:szCs w:val="21"/>
        </w:rPr>
        <w:t>挥着重要作用。</w:t>
      </w:r>
      <w:r w:rsidR="008F4147" w:rsidRPr="008F4147">
        <w:rPr>
          <w:rFonts w:ascii="宋体" w:eastAsia="宋体" w:hAnsi="宋体" w:hint="eastAsia"/>
          <w:color w:val="000000" w:themeColor="text1"/>
          <w:szCs w:val="21"/>
        </w:rPr>
        <w:t>中国的发展与国际组织是分不开的</w:t>
      </w:r>
      <w:r w:rsidR="000E3AC9">
        <w:rPr>
          <w:rFonts w:ascii="宋体" w:eastAsia="宋体" w:hAnsi="宋体" w:hint="eastAsia"/>
          <w:color w:val="000000" w:themeColor="text1"/>
          <w:szCs w:val="21"/>
        </w:rPr>
        <w:t>。</w:t>
      </w:r>
      <w:r w:rsidR="008F4147" w:rsidRPr="008F4147">
        <w:rPr>
          <w:rFonts w:ascii="宋体" w:eastAsia="宋体" w:hAnsi="宋体" w:hint="eastAsia"/>
          <w:color w:val="000000" w:themeColor="text1"/>
          <w:szCs w:val="21"/>
        </w:rPr>
        <w:t>中国不仅是分享国际社会发展经验的受益者,也是全球化发展重要参与者。</w:t>
      </w:r>
      <w:r w:rsidR="008F4147" w:rsidRPr="008F4147">
        <w:rPr>
          <w:rFonts w:ascii="宋体" w:eastAsia="宋体" w:hAnsi="宋体" w:hint="eastAsia"/>
          <w:color w:val="000000" w:themeColor="text1"/>
          <w:szCs w:val="21"/>
          <w:shd w:val="clear" w:color="auto" w:fill="FFFFFF"/>
        </w:rPr>
        <w:t>加强协调合作，共同应对全球性挑战，已经成为国际社会的共识</w:t>
      </w:r>
      <w:r w:rsidR="008537C8">
        <w:rPr>
          <w:rFonts w:ascii="宋体" w:eastAsia="宋体" w:hAnsi="宋体" w:hint="eastAsia"/>
          <w:color w:val="000000" w:themeColor="text1"/>
          <w:szCs w:val="21"/>
          <w:shd w:val="clear" w:color="auto" w:fill="FFFFFF"/>
        </w:rPr>
        <w:t>；</w:t>
      </w:r>
    </w:p>
    <w:p w:rsidR="00B47E53" w:rsidRPr="0094429C" w:rsidRDefault="007C2411" w:rsidP="0094429C">
      <w:pPr>
        <w:pStyle w:val="a4"/>
        <w:numPr>
          <w:ilvl w:val="0"/>
          <w:numId w:val="14"/>
        </w:numPr>
        <w:ind w:firstLineChars="0"/>
        <w:rPr>
          <w:rFonts w:ascii="宋体" w:eastAsia="宋体" w:hAnsi="宋体"/>
          <w:szCs w:val="21"/>
        </w:rPr>
      </w:pPr>
      <w:r>
        <w:rPr>
          <w:rFonts w:ascii="宋体" w:eastAsia="宋体" w:hAnsi="宋体" w:hint="eastAsia"/>
          <w:szCs w:val="21"/>
        </w:rPr>
        <w:t>牛津</w:t>
      </w:r>
      <w:r w:rsidR="00107715">
        <w:rPr>
          <w:rFonts w:ascii="宋体" w:eastAsia="宋体" w:hAnsi="宋体" w:hint="eastAsia"/>
          <w:szCs w:val="21"/>
        </w:rPr>
        <w:t>层面：</w:t>
      </w:r>
      <w:r w:rsidR="0005060D" w:rsidRPr="0094429C">
        <w:rPr>
          <w:rFonts w:ascii="宋体" w:eastAsia="宋体" w:hAnsi="宋体" w:hint="eastAsia"/>
          <w:szCs w:val="21"/>
        </w:rPr>
        <w:t>通过牛津大学最负盛名的王牌专业</w:t>
      </w:r>
      <w:r w:rsidR="0005060D" w:rsidRPr="0094429C">
        <w:rPr>
          <w:rFonts w:ascii="宋体" w:eastAsia="宋体" w:hAnsi="宋体"/>
          <w:szCs w:val="21"/>
        </w:rPr>
        <w:t>PPE课程的</w:t>
      </w:r>
      <w:r w:rsidR="0005060D" w:rsidRPr="0094429C">
        <w:rPr>
          <w:rFonts w:ascii="宋体" w:eastAsia="宋体" w:hAnsi="宋体" w:hint="eastAsia"/>
          <w:szCs w:val="21"/>
        </w:rPr>
        <w:t>理论</w:t>
      </w:r>
      <w:r w:rsidR="0005060D" w:rsidRPr="0094429C">
        <w:rPr>
          <w:rFonts w:ascii="宋体" w:eastAsia="宋体" w:hAnsi="宋体"/>
          <w:szCs w:val="21"/>
        </w:rPr>
        <w:t>角度</w:t>
      </w:r>
      <w:r w:rsidR="0005060D" w:rsidRPr="0094429C">
        <w:rPr>
          <w:rFonts w:ascii="宋体" w:eastAsia="宋体" w:hAnsi="宋体" w:hint="eastAsia"/>
          <w:szCs w:val="21"/>
        </w:rPr>
        <w:t>，和对国际组织、会议的概念与形式、进而对全球治理形成更全面的认知框架基础上，</w:t>
      </w:r>
      <w:r w:rsidR="0005060D" w:rsidRPr="0094429C">
        <w:rPr>
          <w:rFonts w:ascii="宋体" w:eastAsia="宋体" w:hAnsi="宋体"/>
          <w:szCs w:val="21"/>
        </w:rPr>
        <w:t>审视联合国可持续发展目标，了解国际治理、经济、社会进步</w:t>
      </w:r>
      <w:r w:rsidR="0005060D" w:rsidRPr="0094429C">
        <w:rPr>
          <w:rFonts w:ascii="宋体" w:eastAsia="宋体" w:hAnsi="宋体" w:hint="eastAsia"/>
          <w:szCs w:val="21"/>
        </w:rPr>
        <w:t>的原理和底层逻辑</w:t>
      </w:r>
      <w:r w:rsidR="00E37ECD">
        <w:rPr>
          <w:rFonts w:ascii="宋体" w:eastAsia="宋体" w:hAnsi="宋体" w:hint="eastAsia"/>
          <w:szCs w:val="21"/>
        </w:rPr>
        <w:t>；</w:t>
      </w:r>
    </w:p>
    <w:p w:rsidR="005123DE" w:rsidRDefault="00797DAA" w:rsidP="000E3AC9">
      <w:pPr>
        <w:pStyle w:val="a4"/>
        <w:numPr>
          <w:ilvl w:val="0"/>
          <w:numId w:val="14"/>
        </w:numPr>
        <w:ind w:firstLineChars="0"/>
        <w:rPr>
          <w:rFonts w:ascii="宋体" w:eastAsia="宋体" w:hAnsi="宋体"/>
          <w:szCs w:val="21"/>
        </w:rPr>
      </w:pPr>
      <w:r>
        <w:rPr>
          <w:rFonts w:ascii="宋体" w:eastAsia="宋体" w:hAnsi="宋体" w:hint="eastAsia"/>
          <w:szCs w:val="21"/>
        </w:rPr>
        <w:t>学生</w:t>
      </w:r>
      <w:r w:rsidR="00107715">
        <w:rPr>
          <w:rFonts w:ascii="宋体" w:eastAsia="宋体" w:hAnsi="宋体" w:hint="eastAsia"/>
          <w:szCs w:val="21"/>
        </w:rPr>
        <w:t>层面：</w:t>
      </w:r>
      <w:r w:rsidR="0005060D" w:rsidRPr="0094429C">
        <w:rPr>
          <w:rFonts w:ascii="宋体" w:eastAsia="宋体" w:hAnsi="宋体" w:hint="eastAsia"/>
          <w:szCs w:val="21"/>
        </w:rPr>
        <w:t>在全球化可持续发展的背景下，将</w:t>
      </w:r>
      <w:r w:rsidR="008F4147">
        <w:rPr>
          <w:rFonts w:ascii="宋体" w:eastAsia="宋体" w:hAnsi="宋体" w:hint="eastAsia"/>
          <w:szCs w:val="21"/>
        </w:rPr>
        <w:t>PPE</w:t>
      </w:r>
      <w:r w:rsidR="0005060D" w:rsidRPr="0094429C">
        <w:rPr>
          <w:rFonts w:ascii="宋体" w:eastAsia="宋体" w:hAnsi="宋体" w:hint="eastAsia"/>
          <w:szCs w:val="21"/>
        </w:rPr>
        <w:t>理论体系延伸至当今时代最前沿的全球问题，沿袭模拟联合国的核心，带领学生将文化、</w:t>
      </w:r>
      <w:r w:rsidR="00B47E53" w:rsidRPr="0094429C">
        <w:rPr>
          <w:rFonts w:ascii="宋体" w:eastAsia="宋体" w:hAnsi="宋体" w:hint="eastAsia"/>
          <w:szCs w:val="21"/>
        </w:rPr>
        <w:t>技术、</w:t>
      </w:r>
      <w:r w:rsidR="0005060D" w:rsidRPr="0094429C">
        <w:rPr>
          <w:rFonts w:ascii="宋体" w:eastAsia="宋体" w:hAnsi="宋体" w:hint="eastAsia"/>
          <w:szCs w:val="21"/>
        </w:rPr>
        <w:t>知识、道德意识与</w:t>
      </w:r>
      <w:r w:rsidR="0005060D" w:rsidRPr="0094429C">
        <w:rPr>
          <w:rFonts w:ascii="宋体" w:eastAsia="宋体" w:hAnsi="宋体"/>
          <w:szCs w:val="21"/>
        </w:rPr>
        <w:t>全球领导力、社会创新、可持续和创造性解决问题</w:t>
      </w:r>
      <w:r w:rsidR="0005060D" w:rsidRPr="0094429C">
        <w:rPr>
          <w:rFonts w:ascii="宋体" w:eastAsia="宋体" w:hAnsi="宋体" w:hint="eastAsia"/>
          <w:szCs w:val="21"/>
        </w:rPr>
        <w:t>等关键技能充分联系，促进对个人专业和职业生涯发展至关重要的思维能力和技能素质培养</w:t>
      </w:r>
      <w:r w:rsidR="00E37ECD">
        <w:rPr>
          <w:rFonts w:ascii="宋体" w:eastAsia="宋体" w:hAnsi="宋体" w:hint="eastAsia"/>
          <w:szCs w:val="21"/>
        </w:rPr>
        <w:t>。</w:t>
      </w:r>
    </w:p>
    <w:p w:rsidR="000E3AC9" w:rsidRDefault="000E3AC9" w:rsidP="000E3AC9">
      <w:pPr>
        <w:rPr>
          <w:rFonts w:ascii="宋体" w:eastAsia="宋体" w:hAnsi="宋体"/>
          <w:szCs w:val="21"/>
        </w:rPr>
      </w:pPr>
    </w:p>
    <w:p w:rsidR="008E4368" w:rsidRPr="000E3AC9" w:rsidRDefault="000E3AC9" w:rsidP="00BD7FDD">
      <w:pPr>
        <w:rPr>
          <w:rFonts w:ascii="宋体" w:eastAsia="宋体" w:hAnsi="宋体"/>
          <w:b/>
          <w:szCs w:val="21"/>
        </w:rPr>
      </w:pPr>
      <w:r w:rsidRPr="000E3AC9">
        <w:rPr>
          <w:rFonts w:ascii="宋体" w:eastAsia="宋体" w:hAnsi="宋体" w:hint="eastAsia"/>
          <w:b/>
          <w:szCs w:val="21"/>
        </w:rPr>
        <w:t>核心问题问与答：</w:t>
      </w:r>
    </w:p>
    <w:p w:rsidR="00F6537D" w:rsidRPr="00BA02A6" w:rsidRDefault="006659D4" w:rsidP="00BD7FDD">
      <w:pPr>
        <w:rPr>
          <w:rFonts w:ascii="宋体" w:eastAsia="宋体" w:hAnsi="宋体"/>
          <w:b/>
          <w:szCs w:val="21"/>
        </w:rPr>
      </w:pPr>
      <w:r>
        <w:rPr>
          <w:rFonts w:ascii="宋体" w:eastAsia="宋体" w:hAnsi="宋体"/>
          <w:b/>
          <w:szCs w:val="21"/>
        </w:rPr>
        <w:t>这个项目适合什么专业的学生</w:t>
      </w:r>
      <w:r w:rsidR="007152CF" w:rsidRPr="00BA02A6">
        <w:rPr>
          <w:rFonts w:ascii="宋体" w:eastAsia="宋体" w:hAnsi="宋体"/>
          <w:b/>
          <w:szCs w:val="21"/>
        </w:rPr>
        <w:t>参加</w:t>
      </w:r>
      <w:r w:rsidR="007152CF" w:rsidRPr="00BA02A6">
        <w:rPr>
          <w:rFonts w:ascii="宋体" w:eastAsia="宋体" w:hAnsi="宋体" w:hint="eastAsia"/>
          <w:b/>
          <w:szCs w:val="21"/>
        </w:rPr>
        <w:t>？</w:t>
      </w:r>
    </w:p>
    <w:p w:rsidR="008E4368" w:rsidRDefault="00956A6F" w:rsidP="002D6422">
      <w:pPr>
        <w:rPr>
          <w:rFonts w:ascii="宋体" w:eastAsia="宋体" w:hAnsi="宋体"/>
          <w:szCs w:val="21"/>
        </w:rPr>
      </w:pPr>
      <w:r w:rsidRPr="00956A6F">
        <w:rPr>
          <w:rFonts w:ascii="宋体" w:eastAsia="宋体" w:hAnsi="宋体" w:hint="eastAsia"/>
          <w:szCs w:val="21"/>
        </w:rPr>
        <w:t>项目旨在让不同专业的学生通过跨学科的学习交流，完成以“建设一个更美好的世界”为目标的项目。未来的世界青年领袖，具备多学科结合知识、具备世界责任担当</w:t>
      </w:r>
      <w:r w:rsidR="008537C8">
        <w:rPr>
          <w:rFonts w:ascii="宋体" w:eastAsia="宋体" w:hAnsi="宋体" w:hint="eastAsia"/>
          <w:szCs w:val="21"/>
        </w:rPr>
        <w:t>。</w:t>
      </w:r>
      <w:r w:rsidRPr="00956A6F">
        <w:rPr>
          <w:rFonts w:ascii="宋体" w:eastAsia="宋体" w:hAnsi="宋体"/>
          <w:szCs w:val="21"/>
        </w:rPr>
        <w:t>本项目在联合国可持续发展目标的指导下，发现并培养致力于解决人类挑战、能够运用跨学科知识、创新精神的世界青年领袖，所以项目适合所有专业的优秀学生。不论你本身是工科专业、商科专业、人文专业、还是理工专业等，都需要具备世界青年领袖的培养，需要掌握国际视野和科学思考方法</w:t>
      </w:r>
      <w:r>
        <w:rPr>
          <w:rFonts w:ascii="宋体" w:eastAsia="宋体" w:hAnsi="宋体" w:hint="eastAsia"/>
          <w:szCs w:val="21"/>
        </w:rPr>
        <w:t>。</w:t>
      </w:r>
    </w:p>
    <w:p w:rsidR="00956A6F" w:rsidRDefault="00956A6F" w:rsidP="002D6422">
      <w:pPr>
        <w:rPr>
          <w:rFonts w:ascii="宋体" w:eastAsia="宋体" w:hAnsi="宋体"/>
          <w:szCs w:val="21"/>
        </w:rPr>
      </w:pPr>
    </w:p>
    <w:p w:rsidR="008E4368" w:rsidRPr="00BA02A6" w:rsidRDefault="008E4368" w:rsidP="002D6422">
      <w:pPr>
        <w:rPr>
          <w:rFonts w:ascii="宋体" w:eastAsia="宋体" w:hAnsi="宋体"/>
          <w:b/>
          <w:szCs w:val="21"/>
        </w:rPr>
      </w:pPr>
      <w:r w:rsidRPr="00BA02A6">
        <w:rPr>
          <w:rFonts w:ascii="宋体" w:eastAsia="宋体" w:hAnsi="宋体"/>
          <w:b/>
          <w:szCs w:val="21"/>
        </w:rPr>
        <w:t>为什么要参加这个项目</w:t>
      </w:r>
      <w:r w:rsidRPr="00BA02A6">
        <w:rPr>
          <w:rFonts w:ascii="宋体" w:eastAsia="宋体" w:hAnsi="宋体" w:hint="eastAsia"/>
          <w:b/>
          <w:szCs w:val="21"/>
        </w:rPr>
        <w:t>？</w:t>
      </w:r>
    </w:p>
    <w:p w:rsidR="00681F74" w:rsidRDefault="003D0CB1" w:rsidP="002D6422">
      <w:pPr>
        <w:rPr>
          <w:rFonts w:ascii="宋体" w:eastAsia="宋体" w:hAnsi="宋体"/>
          <w:szCs w:val="21"/>
        </w:rPr>
      </w:pPr>
      <w:r w:rsidRPr="002A476B">
        <w:rPr>
          <w:rFonts w:ascii="宋体" w:eastAsia="宋体" w:hAnsi="宋体" w:hint="eastAsia"/>
          <w:szCs w:val="21"/>
        </w:rPr>
        <w:t>世界需要有道德、有创意、有勇气的青年领袖</w:t>
      </w:r>
      <w:r w:rsidR="001166D8" w:rsidRPr="002A476B">
        <w:rPr>
          <w:rFonts w:ascii="宋体" w:eastAsia="宋体" w:hAnsi="宋体" w:hint="eastAsia"/>
          <w:szCs w:val="21"/>
        </w:rPr>
        <w:t>来建立</w:t>
      </w:r>
      <w:r w:rsidR="00FC36A4">
        <w:rPr>
          <w:rFonts w:ascii="宋体" w:eastAsia="宋体" w:hAnsi="宋体" w:hint="eastAsia"/>
          <w:szCs w:val="21"/>
        </w:rPr>
        <w:t>连接</w:t>
      </w:r>
      <w:r w:rsidR="001166D8" w:rsidRPr="002A476B">
        <w:rPr>
          <w:rFonts w:ascii="宋体" w:eastAsia="宋体" w:hAnsi="宋体" w:hint="eastAsia"/>
          <w:szCs w:val="21"/>
        </w:rPr>
        <w:t>不同文化和领域的沟通桥梁</w:t>
      </w:r>
      <w:r w:rsidR="00FC36A4">
        <w:rPr>
          <w:rFonts w:ascii="宋体" w:eastAsia="宋体" w:hAnsi="宋体" w:hint="eastAsia"/>
          <w:szCs w:val="21"/>
        </w:rPr>
        <w:t>。</w:t>
      </w:r>
      <w:r w:rsidRPr="002A476B">
        <w:rPr>
          <w:rFonts w:ascii="宋体" w:eastAsia="宋体" w:hAnsi="宋体" w:hint="eastAsia"/>
          <w:szCs w:val="21"/>
        </w:rPr>
        <w:t>因此</w:t>
      </w:r>
      <w:r w:rsidR="00BB68AA" w:rsidRPr="002A476B">
        <w:rPr>
          <w:rFonts w:ascii="宋体" w:eastAsia="宋体" w:hAnsi="宋体" w:hint="eastAsia"/>
          <w:szCs w:val="21"/>
        </w:rPr>
        <w:t>，</w:t>
      </w:r>
      <w:r w:rsidR="00AD444D" w:rsidRPr="002A476B">
        <w:rPr>
          <w:rFonts w:ascii="宋体" w:eastAsia="宋体" w:hAnsi="宋体" w:hint="eastAsia"/>
          <w:szCs w:val="21"/>
        </w:rPr>
        <w:lastRenderedPageBreak/>
        <w:t>重新</w:t>
      </w:r>
      <w:r w:rsidR="00681F74" w:rsidRPr="002A476B">
        <w:rPr>
          <w:rFonts w:ascii="宋体" w:eastAsia="宋体" w:hAnsi="宋体" w:hint="eastAsia"/>
          <w:szCs w:val="21"/>
        </w:rPr>
        <w:t>审视</w:t>
      </w:r>
      <w:r w:rsidRPr="002A476B">
        <w:rPr>
          <w:rFonts w:ascii="宋体" w:eastAsia="宋体" w:hAnsi="宋体" w:hint="eastAsia"/>
          <w:szCs w:val="21"/>
        </w:rPr>
        <w:t>作为</w:t>
      </w:r>
      <w:r w:rsidR="00681F74" w:rsidRPr="002A476B">
        <w:rPr>
          <w:rFonts w:ascii="宋体" w:eastAsia="宋体" w:hAnsi="宋体" w:hint="eastAsia"/>
          <w:szCs w:val="21"/>
        </w:rPr>
        <w:t>一个有社会责任感的全球公民</w:t>
      </w:r>
      <w:r w:rsidRPr="002A476B">
        <w:rPr>
          <w:rFonts w:ascii="宋体" w:eastAsia="宋体" w:hAnsi="宋体" w:hint="eastAsia"/>
          <w:szCs w:val="21"/>
        </w:rPr>
        <w:t>的意义，和</w:t>
      </w:r>
      <w:r w:rsidR="00BB68AA" w:rsidRPr="002A476B">
        <w:rPr>
          <w:rFonts w:ascii="宋体" w:eastAsia="宋体" w:hAnsi="宋体" w:hint="eastAsia"/>
          <w:szCs w:val="21"/>
        </w:rPr>
        <w:t>所需具备的必要条件</w:t>
      </w:r>
      <w:r w:rsidRPr="002A476B">
        <w:rPr>
          <w:rFonts w:ascii="宋体" w:eastAsia="宋体" w:hAnsi="宋体" w:hint="eastAsia"/>
          <w:szCs w:val="21"/>
        </w:rPr>
        <w:t>变得尤为重要。你对全球化过程中所面临的国际挑战有多少认识？你将如何为世界做出积极贡献？你需要哪些相关知识和技能？</w:t>
      </w:r>
      <w:r w:rsidR="00533844">
        <w:rPr>
          <w:rFonts w:ascii="宋体" w:eastAsia="宋体" w:hAnsi="宋体" w:hint="eastAsia"/>
          <w:szCs w:val="21"/>
        </w:rPr>
        <w:t>哲学、和经济与科学、技术有什么关系？</w:t>
      </w:r>
      <w:r w:rsidR="004C7D01">
        <w:rPr>
          <w:rFonts w:ascii="宋体" w:eastAsia="宋体" w:hAnsi="宋体" w:hint="eastAsia"/>
          <w:szCs w:val="21"/>
        </w:rPr>
        <w:t>项目给予你答案和培养你解决问题的思维和方法。</w:t>
      </w:r>
    </w:p>
    <w:p w:rsidR="00BA02A6" w:rsidRDefault="00BA02A6" w:rsidP="002D6422">
      <w:pPr>
        <w:rPr>
          <w:rFonts w:ascii="宋体" w:eastAsia="宋体" w:hAnsi="宋体"/>
          <w:szCs w:val="21"/>
        </w:rPr>
      </w:pPr>
    </w:p>
    <w:p w:rsidR="00BA02A6" w:rsidRPr="00BA02A6" w:rsidRDefault="00BA02A6" w:rsidP="002D6422">
      <w:pPr>
        <w:rPr>
          <w:rFonts w:ascii="宋体" w:eastAsia="宋体" w:hAnsi="宋体"/>
          <w:b/>
          <w:szCs w:val="21"/>
        </w:rPr>
      </w:pPr>
      <w:r w:rsidRPr="00BA02A6">
        <w:rPr>
          <w:rFonts w:ascii="宋体" w:eastAsia="宋体" w:hAnsi="宋体" w:hint="eastAsia"/>
          <w:b/>
          <w:szCs w:val="21"/>
        </w:rPr>
        <w:t>什么是牛津大学王牌专业PPE？</w:t>
      </w:r>
    </w:p>
    <w:p w:rsidR="00BA02A6" w:rsidRDefault="001661F6" w:rsidP="00BA02A6">
      <w:pPr>
        <w:rPr>
          <w:rFonts w:ascii="宋体" w:eastAsia="宋体" w:hAnsi="宋体" w:cs="Malgun Gothic Semilight"/>
          <w:bCs/>
          <w:color w:val="121212"/>
          <w:szCs w:val="21"/>
          <w:shd w:val="clear" w:color="auto" w:fill="FFFFFF"/>
        </w:rPr>
      </w:pPr>
      <w:r>
        <w:rPr>
          <w:rFonts w:ascii="宋体" w:eastAsia="宋体" w:hAnsi="宋体"/>
          <w:szCs w:val="21"/>
        </w:rPr>
        <w:t>每年被牛津大学</w:t>
      </w:r>
      <w:r>
        <w:rPr>
          <w:rFonts w:ascii="宋体" w:eastAsia="宋体" w:hAnsi="宋体" w:hint="eastAsia"/>
          <w:szCs w:val="21"/>
        </w:rPr>
        <w:t>PPE专业录取学生屈指可数，该专业专门培养世界领袖。</w:t>
      </w:r>
      <w:r w:rsidR="00BA02A6" w:rsidRPr="00533844">
        <w:rPr>
          <w:rFonts w:ascii="宋体" w:eastAsia="宋体" w:hAnsi="宋体"/>
          <w:szCs w:val="21"/>
        </w:rPr>
        <w:t>PPE的诞生源于这样一种信念：学习现代经济、社会、和哲学思想的伟大作品将对学生的智力生活，从而对整个社会产生变革性影响。</w:t>
      </w:r>
      <w:r w:rsidR="00533844">
        <w:rPr>
          <w:rFonts w:ascii="宋体" w:eastAsia="宋体" w:hAnsi="宋体"/>
          <w:szCs w:val="21"/>
        </w:rPr>
        <w:t>该课程汇集了</w:t>
      </w:r>
      <w:r w:rsidR="00BA02A6" w:rsidRPr="00533844">
        <w:rPr>
          <w:rFonts w:ascii="宋体" w:eastAsia="宋体" w:hAnsi="宋体"/>
          <w:szCs w:val="21"/>
        </w:rPr>
        <w:t>最重要的方法来理解我们周围的世界，培养</w:t>
      </w:r>
      <w:r w:rsidR="00BA02A6" w:rsidRPr="00533844">
        <w:rPr>
          <w:rFonts w:ascii="宋体" w:eastAsia="宋体" w:hAnsi="宋体" w:hint="eastAsia"/>
          <w:szCs w:val="21"/>
        </w:rPr>
        <w:t>不同学科的学生在</w:t>
      </w:r>
      <w:r w:rsidR="00BA02A6" w:rsidRPr="00533844">
        <w:rPr>
          <w:rFonts w:ascii="宋体" w:eastAsia="宋体" w:hAnsi="宋体"/>
          <w:szCs w:val="21"/>
        </w:rPr>
        <w:t>广泛的职业活动</w:t>
      </w:r>
      <w:r w:rsidR="00BA02A6" w:rsidRPr="00533844">
        <w:rPr>
          <w:rFonts w:ascii="宋体" w:eastAsia="宋体" w:hAnsi="宋体" w:hint="eastAsia"/>
          <w:szCs w:val="21"/>
        </w:rPr>
        <w:t>中最关键的思维能力和可应用</w:t>
      </w:r>
      <w:r w:rsidR="00BA02A6" w:rsidRPr="00533844">
        <w:rPr>
          <w:rFonts w:ascii="宋体" w:eastAsia="宋体" w:hAnsi="宋体"/>
          <w:szCs w:val="21"/>
        </w:rPr>
        <w:t>技能。</w:t>
      </w:r>
      <w:r w:rsidR="00533844" w:rsidRPr="00533844">
        <w:rPr>
          <w:rFonts w:ascii="宋体" w:eastAsia="宋体" w:hAnsi="宋体"/>
          <w:szCs w:val="21"/>
        </w:rPr>
        <w:t>其核心目的</w:t>
      </w:r>
      <w:r w:rsidR="00533844">
        <w:rPr>
          <w:rFonts w:ascii="宋体" w:eastAsia="宋体" w:hAnsi="宋体"/>
          <w:szCs w:val="21"/>
        </w:rPr>
        <w:t>是通过这三个</w:t>
      </w:r>
      <w:r w:rsidR="00533844" w:rsidRPr="00533844">
        <w:rPr>
          <w:rFonts w:ascii="宋体" w:eastAsia="宋体" w:hAnsi="宋体" w:cs="宋体" w:hint="eastAsia"/>
          <w:bCs/>
          <w:color w:val="121212"/>
          <w:szCs w:val="21"/>
          <w:shd w:val="clear" w:color="auto" w:fill="FFFFFF"/>
        </w:rPr>
        <w:t>互相关联的学科去认识</w:t>
      </w:r>
      <w:r w:rsidR="00533844" w:rsidRPr="00533844">
        <w:rPr>
          <w:rFonts w:ascii="宋体" w:eastAsia="宋体" w:hAnsi="宋体" w:cs="Malgun Gothic Semilight" w:hint="eastAsia"/>
          <w:bCs/>
          <w:color w:val="121212"/>
          <w:szCs w:val="21"/>
          <w:shd w:val="clear" w:color="auto" w:fill="FFFFFF"/>
        </w:rPr>
        <w:t>、</w:t>
      </w:r>
      <w:r w:rsidR="00533844" w:rsidRPr="00533844">
        <w:rPr>
          <w:rFonts w:ascii="宋体" w:eastAsia="宋体" w:hAnsi="宋体" w:cs="宋体" w:hint="eastAsia"/>
          <w:bCs/>
          <w:color w:val="121212"/>
          <w:szCs w:val="21"/>
          <w:shd w:val="clear" w:color="auto" w:fill="FFFFFF"/>
        </w:rPr>
        <w:t>分析现有的社会现象</w:t>
      </w:r>
      <w:r w:rsidR="00533844" w:rsidRPr="00533844">
        <w:rPr>
          <w:rFonts w:ascii="宋体" w:eastAsia="宋体" w:hAnsi="宋体" w:cs="Malgun Gothic Semilight" w:hint="eastAsia"/>
          <w:bCs/>
          <w:color w:val="121212"/>
          <w:szCs w:val="21"/>
          <w:shd w:val="clear" w:color="auto" w:fill="FFFFFF"/>
        </w:rPr>
        <w:t>，</w:t>
      </w:r>
      <w:r w:rsidR="00533844">
        <w:rPr>
          <w:rFonts w:ascii="宋体" w:eastAsia="宋体" w:hAnsi="宋体" w:cs="Malgun Gothic Semilight" w:hint="eastAsia"/>
          <w:bCs/>
          <w:color w:val="121212"/>
          <w:szCs w:val="21"/>
          <w:shd w:val="clear" w:color="auto" w:fill="FFFFFF"/>
        </w:rPr>
        <w:t>科技发展，</w:t>
      </w:r>
      <w:r w:rsidR="00533844" w:rsidRPr="00533844">
        <w:rPr>
          <w:rFonts w:ascii="宋体" w:eastAsia="宋体" w:hAnsi="宋体" w:cs="宋体" w:hint="eastAsia"/>
          <w:bCs/>
          <w:color w:val="121212"/>
          <w:szCs w:val="21"/>
          <w:shd w:val="clear" w:color="auto" w:fill="FFFFFF"/>
        </w:rPr>
        <w:t>了解政府</w:t>
      </w:r>
      <w:r w:rsidR="00533844" w:rsidRPr="00533844">
        <w:rPr>
          <w:rFonts w:ascii="宋体" w:eastAsia="宋体" w:hAnsi="宋体" w:cs="Malgun Gothic Semilight" w:hint="eastAsia"/>
          <w:bCs/>
          <w:color w:val="121212"/>
          <w:szCs w:val="21"/>
          <w:shd w:val="clear" w:color="auto" w:fill="FFFFFF"/>
        </w:rPr>
        <w:t>、</w:t>
      </w:r>
      <w:r w:rsidR="00533844" w:rsidRPr="00533844">
        <w:rPr>
          <w:rFonts w:ascii="宋体" w:eastAsia="宋体" w:hAnsi="宋体" w:cs="宋体" w:hint="eastAsia"/>
          <w:bCs/>
          <w:color w:val="121212"/>
          <w:szCs w:val="21"/>
          <w:shd w:val="clear" w:color="auto" w:fill="FFFFFF"/>
        </w:rPr>
        <w:t>机构或组织的决策</w:t>
      </w:r>
      <w:r w:rsidR="00533844">
        <w:rPr>
          <w:rFonts w:ascii="宋体" w:eastAsia="宋体" w:hAnsi="宋体" w:cs="宋体" w:hint="eastAsia"/>
          <w:bCs/>
          <w:color w:val="121212"/>
          <w:szCs w:val="21"/>
          <w:shd w:val="clear" w:color="auto" w:fill="FFFFFF"/>
        </w:rPr>
        <w:t>和创新</w:t>
      </w:r>
      <w:r w:rsidR="00533844" w:rsidRPr="00533844">
        <w:rPr>
          <w:rFonts w:ascii="宋体" w:eastAsia="宋体" w:hAnsi="宋体" w:cs="宋体" w:hint="eastAsia"/>
          <w:bCs/>
          <w:color w:val="121212"/>
          <w:szCs w:val="21"/>
          <w:shd w:val="clear" w:color="auto" w:fill="FFFFFF"/>
        </w:rPr>
        <w:t>过程</w:t>
      </w:r>
      <w:r w:rsidR="00533844" w:rsidRPr="00533844">
        <w:rPr>
          <w:rFonts w:ascii="宋体" w:eastAsia="宋体" w:hAnsi="宋体" w:cs="Malgun Gothic Semilight" w:hint="eastAsia"/>
          <w:bCs/>
          <w:color w:val="121212"/>
          <w:szCs w:val="21"/>
          <w:shd w:val="clear" w:color="auto" w:fill="FFFFFF"/>
        </w:rPr>
        <w:t>。</w:t>
      </w:r>
    </w:p>
    <w:p w:rsidR="00D76CFF" w:rsidRPr="002A476B" w:rsidRDefault="00D76CFF" w:rsidP="008C639C">
      <w:pPr>
        <w:rPr>
          <w:rFonts w:ascii="宋体" w:eastAsia="宋体" w:hAnsi="宋体"/>
          <w:szCs w:val="21"/>
        </w:rPr>
      </w:pPr>
    </w:p>
    <w:p w:rsidR="001C7D13" w:rsidRPr="002A476B" w:rsidRDefault="001661F6" w:rsidP="002A0A02">
      <w:pPr>
        <w:rPr>
          <w:rFonts w:ascii="宋体" w:eastAsia="宋体" w:hAnsi="宋体"/>
          <w:b/>
          <w:bCs/>
          <w:szCs w:val="21"/>
        </w:rPr>
      </w:pPr>
      <w:r w:rsidRPr="00542279">
        <w:rPr>
          <w:rFonts w:ascii="宋体" w:eastAsia="宋体" w:hAnsi="宋体" w:hint="eastAsia"/>
          <w:b/>
          <w:bCs/>
          <w:szCs w:val="21"/>
        </w:rPr>
        <w:t>项目特色与亮点</w:t>
      </w:r>
      <w:r w:rsidR="005C194F" w:rsidRPr="00542279">
        <w:rPr>
          <w:rFonts w:ascii="宋体" w:eastAsia="宋体" w:hAnsi="宋体" w:hint="eastAsia"/>
          <w:b/>
          <w:bCs/>
          <w:szCs w:val="21"/>
        </w:rPr>
        <w:t>：</w:t>
      </w:r>
    </w:p>
    <w:p w:rsidR="004A2050" w:rsidRPr="003D2057" w:rsidRDefault="008F4147" w:rsidP="004A2050">
      <w:pPr>
        <w:pStyle w:val="a4"/>
        <w:numPr>
          <w:ilvl w:val="0"/>
          <w:numId w:val="15"/>
        </w:numPr>
        <w:ind w:firstLineChars="0"/>
        <w:rPr>
          <w:rFonts w:ascii="宋体" w:eastAsia="宋体" w:hAnsi="宋体"/>
          <w:b/>
          <w:bCs/>
          <w:szCs w:val="21"/>
        </w:rPr>
      </w:pPr>
      <w:r w:rsidRPr="008F4147">
        <w:rPr>
          <w:rFonts w:ascii="宋体" w:eastAsia="宋体" w:hAnsi="宋体" w:hint="eastAsia"/>
          <w:szCs w:val="21"/>
          <w:lang w:val="en-US"/>
        </w:rPr>
        <w:t>牛津大学更被称为</w:t>
      </w:r>
      <w:r w:rsidRPr="008F4147">
        <w:rPr>
          <w:rFonts w:ascii="宋体" w:eastAsia="宋体" w:hAnsi="宋体" w:hint="eastAsia"/>
          <w:bCs/>
          <w:szCs w:val="21"/>
          <w:lang w:val="en-US"/>
        </w:rPr>
        <w:t>“世界首相和总统的摇篮”</w:t>
      </w:r>
      <w:r w:rsidRPr="008F4147">
        <w:rPr>
          <w:rFonts w:ascii="宋体" w:eastAsia="宋体" w:hAnsi="宋体" w:hint="eastAsia"/>
          <w:szCs w:val="21"/>
          <w:lang w:val="en-US"/>
        </w:rPr>
        <w:t>， 以其王牌专业</w:t>
      </w:r>
      <w:r w:rsidRPr="008F4147">
        <w:rPr>
          <w:rFonts w:ascii="宋体" w:eastAsia="宋体" w:hAnsi="宋体"/>
          <w:szCs w:val="21"/>
          <w:lang w:val="en-US"/>
        </w:rPr>
        <w:t>PPE（Politics, Philosophy, Economy ）而闻名于世，并</w:t>
      </w:r>
      <w:r w:rsidRPr="008F4147">
        <w:rPr>
          <w:rFonts w:ascii="宋体" w:eastAsia="宋体" w:hAnsi="宋体"/>
          <w:bCs/>
          <w:szCs w:val="21"/>
          <w:lang w:val="en-US"/>
        </w:rPr>
        <w:t>培养过27位英国首相、6位英国国王，以及数十位世界各国元首和政商</w:t>
      </w:r>
      <w:r w:rsidRPr="008F4147">
        <w:rPr>
          <w:rFonts w:ascii="宋体" w:eastAsia="宋体" w:hAnsi="宋体" w:hint="eastAsia"/>
          <w:bCs/>
          <w:szCs w:val="21"/>
          <w:lang w:val="en-US"/>
        </w:rPr>
        <w:t>、</w:t>
      </w:r>
      <w:r w:rsidRPr="008F4147">
        <w:rPr>
          <w:rFonts w:ascii="宋体" w:eastAsia="宋体" w:hAnsi="宋体"/>
          <w:bCs/>
          <w:szCs w:val="21"/>
          <w:lang w:val="en-US"/>
        </w:rPr>
        <w:t>科技界领袖</w:t>
      </w:r>
      <w:r w:rsidRPr="008F4147">
        <w:rPr>
          <w:rFonts w:ascii="宋体" w:eastAsia="宋体" w:hAnsi="宋体" w:hint="eastAsia"/>
          <w:szCs w:val="21"/>
          <w:lang w:val="en-US"/>
        </w:rPr>
        <w:t>，</w:t>
      </w:r>
      <w:r w:rsidRPr="008F4147">
        <w:rPr>
          <w:rFonts w:ascii="宋体" w:eastAsia="宋体" w:hAnsi="宋体"/>
          <w:szCs w:val="21"/>
          <w:lang w:val="en-US"/>
        </w:rPr>
        <w:t>其计算机</w:t>
      </w:r>
      <w:r w:rsidRPr="008F4147">
        <w:rPr>
          <w:rFonts w:ascii="宋体" w:eastAsia="宋体" w:hAnsi="宋体" w:hint="eastAsia"/>
          <w:szCs w:val="21"/>
          <w:lang w:val="en-US"/>
        </w:rPr>
        <w:t>、</w:t>
      </w:r>
      <w:r w:rsidRPr="008F4147">
        <w:rPr>
          <w:rFonts w:ascii="宋体" w:eastAsia="宋体" w:hAnsi="宋体"/>
          <w:szCs w:val="21"/>
          <w:lang w:val="en-US"/>
        </w:rPr>
        <w:t>工程专业也在世界排名前列</w:t>
      </w:r>
      <w:r w:rsidR="00FC422E">
        <w:rPr>
          <w:rFonts w:ascii="宋体" w:eastAsia="宋体" w:hAnsi="宋体" w:hint="eastAsia"/>
          <w:szCs w:val="21"/>
          <w:lang w:val="en-US"/>
        </w:rPr>
        <w:t>；</w:t>
      </w:r>
    </w:p>
    <w:p w:rsidR="001661F6" w:rsidRPr="003D2057" w:rsidRDefault="006E17DC" w:rsidP="001661F6">
      <w:pPr>
        <w:pStyle w:val="a4"/>
        <w:numPr>
          <w:ilvl w:val="0"/>
          <w:numId w:val="10"/>
        </w:numPr>
        <w:ind w:firstLineChars="0"/>
        <w:rPr>
          <w:rFonts w:ascii="宋体" w:eastAsia="宋体" w:hAnsi="宋体"/>
          <w:szCs w:val="21"/>
          <w:lang w:val="en-US"/>
        </w:rPr>
      </w:pPr>
      <w:r w:rsidRPr="0081738D">
        <w:rPr>
          <w:rFonts w:ascii="宋体" w:eastAsia="宋体" w:hAnsi="宋体" w:hint="eastAsia"/>
          <w:szCs w:val="21"/>
          <w:lang w:val="en-US"/>
        </w:rPr>
        <w:t>项目高度浓缩了牛津大学</w:t>
      </w:r>
      <w:r w:rsidRPr="0081738D">
        <w:rPr>
          <w:rFonts w:ascii="宋体" w:eastAsia="宋体" w:hAnsi="宋体"/>
          <w:szCs w:val="21"/>
          <w:lang w:val="en-US"/>
        </w:rPr>
        <w:t>PPE专业的课程精华，</w:t>
      </w:r>
      <w:r w:rsidRPr="0081738D">
        <w:rPr>
          <w:rFonts w:ascii="宋体" w:eastAsia="宋体" w:hAnsi="宋体"/>
          <w:bCs/>
          <w:szCs w:val="21"/>
          <w:lang w:val="en-US"/>
        </w:rPr>
        <w:t>该专业被誉为最顶尖的专业之一，主要侧重</w:t>
      </w:r>
      <w:r w:rsidRPr="008F4147">
        <w:rPr>
          <w:rFonts w:ascii="宋体" w:eastAsia="宋体" w:hAnsi="宋体"/>
          <w:b/>
          <w:bCs/>
          <w:szCs w:val="21"/>
          <w:lang w:val="en-US"/>
        </w:rPr>
        <w:t>对各专业领导型人才</w:t>
      </w:r>
      <w:r w:rsidRPr="0081738D">
        <w:rPr>
          <w:rFonts w:ascii="宋体" w:eastAsia="宋体" w:hAnsi="宋体"/>
          <w:bCs/>
          <w:szCs w:val="21"/>
          <w:lang w:val="en-US"/>
        </w:rPr>
        <w:t>的培养</w:t>
      </w:r>
      <w:r w:rsidR="00FC422E">
        <w:rPr>
          <w:rFonts w:ascii="宋体" w:eastAsia="宋体" w:hAnsi="宋体" w:hint="eastAsia"/>
          <w:bCs/>
          <w:szCs w:val="21"/>
          <w:lang w:val="en-US"/>
        </w:rPr>
        <w:t>；</w:t>
      </w:r>
    </w:p>
    <w:p w:rsidR="0073329A" w:rsidRPr="0073329A" w:rsidRDefault="006E17DC" w:rsidP="0073329A">
      <w:pPr>
        <w:pStyle w:val="a4"/>
        <w:numPr>
          <w:ilvl w:val="0"/>
          <w:numId w:val="10"/>
        </w:numPr>
        <w:ind w:firstLineChars="0"/>
        <w:rPr>
          <w:rFonts w:ascii="宋体" w:eastAsia="宋体" w:hAnsi="宋体"/>
          <w:szCs w:val="21"/>
          <w:lang w:val="en-US"/>
        </w:rPr>
      </w:pPr>
      <w:r w:rsidRPr="0081738D">
        <w:rPr>
          <w:rFonts w:ascii="宋体" w:eastAsia="宋体" w:hAnsi="宋体"/>
          <w:szCs w:val="21"/>
          <w:lang w:val="en-US"/>
        </w:rPr>
        <w:t>学</w:t>
      </w:r>
      <w:r>
        <w:rPr>
          <w:rFonts w:ascii="宋体" w:eastAsia="宋体" w:hAnsi="宋体"/>
          <w:szCs w:val="21"/>
          <w:lang w:val="en-US"/>
        </w:rPr>
        <w:t>生们</w:t>
      </w:r>
      <w:r w:rsidRPr="0081738D">
        <w:rPr>
          <w:rFonts w:ascii="宋体" w:eastAsia="宋体" w:hAnsi="宋体"/>
          <w:szCs w:val="21"/>
          <w:lang w:val="en-US"/>
        </w:rPr>
        <w:t>通过名师讲座、研讨会、</w:t>
      </w:r>
      <w:r w:rsidRPr="0081738D">
        <w:rPr>
          <w:rFonts w:ascii="宋体" w:eastAsia="宋体" w:hAnsi="宋体" w:hint="eastAsia"/>
          <w:szCs w:val="21"/>
          <w:lang w:val="en-US"/>
        </w:rPr>
        <w:t>圆桌论坛</w:t>
      </w:r>
      <w:r w:rsidR="001661F6">
        <w:rPr>
          <w:rFonts w:ascii="宋体" w:eastAsia="宋体" w:hAnsi="宋体" w:hint="eastAsia"/>
          <w:szCs w:val="21"/>
          <w:lang w:val="en-US"/>
        </w:rPr>
        <w:t>、</w:t>
      </w:r>
      <w:r w:rsidRPr="0081738D">
        <w:rPr>
          <w:rFonts w:ascii="宋体" w:eastAsia="宋体" w:hAnsi="宋体"/>
          <w:szCs w:val="21"/>
          <w:lang w:val="en-US"/>
        </w:rPr>
        <w:t>工作坊</w:t>
      </w:r>
      <w:r w:rsidR="001661F6">
        <w:rPr>
          <w:rFonts w:ascii="宋体" w:eastAsia="宋体" w:hAnsi="宋体" w:hint="eastAsia"/>
          <w:szCs w:val="21"/>
          <w:lang w:val="en-US"/>
        </w:rPr>
        <w:t>、</w:t>
      </w:r>
      <w:r w:rsidR="001661F6">
        <w:rPr>
          <w:rFonts w:ascii="宋体" w:eastAsia="宋体" w:hAnsi="宋体"/>
          <w:szCs w:val="21"/>
          <w:lang w:val="en-US"/>
        </w:rPr>
        <w:t>模拟联合国</w:t>
      </w:r>
      <w:r w:rsidR="00D75471">
        <w:rPr>
          <w:rFonts w:ascii="宋体" w:eastAsia="宋体" w:hAnsi="宋体" w:hint="eastAsia"/>
          <w:szCs w:val="21"/>
          <w:lang w:val="en-US"/>
        </w:rPr>
        <w:t>、</w:t>
      </w:r>
      <w:r w:rsidR="0073329A">
        <w:rPr>
          <w:rFonts w:ascii="宋体" w:eastAsia="宋体" w:hAnsi="宋体" w:hint="eastAsia"/>
          <w:szCs w:val="21"/>
          <w:lang w:val="en-US"/>
        </w:rPr>
        <w:t>设计</w:t>
      </w:r>
      <w:r w:rsidR="0073329A">
        <w:rPr>
          <w:rFonts w:ascii="宋体" w:eastAsia="宋体" w:hAnsi="宋体"/>
          <w:szCs w:val="21"/>
          <w:lang w:val="en-US"/>
        </w:rPr>
        <w:t>冲刺</w:t>
      </w:r>
      <w:r w:rsidRPr="0081738D">
        <w:rPr>
          <w:rFonts w:ascii="宋体" w:eastAsia="宋体" w:hAnsi="宋体"/>
          <w:szCs w:val="21"/>
          <w:lang w:val="en-US"/>
        </w:rPr>
        <w:t>等不同形式，</w:t>
      </w:r>
      <w:r w:rsidRPr="0081738D">
        <w:rPr>
          <w:rFonts w:ascii="宋体" w:eastAsia="宋体" w:hAnsi="宋体" w:hint="eastAsia"/>
          <w:szCs w:val="21"/>
          <w:lang w:val="en-US"/>
        </w:rPr>
        <w:t>听取</w:t>
      </w:r>
      <w:r w:rsidRPr="0081738D">
        <w:rPr>
          <w:rFonts w:ascii="宋体" w:eastAsia="宋体" w:hAnsi="宋体" w:hint="eastAsia"/>
          <w:szCs w:val="21"/>
        </w:rPr>
        <w:t>来自</w:t>
      </w:r>
      <w:r w:rsidR="00FC422E">
        <w:rPr>
          <w:rFonts w:ascii="宋体" w:eastAsia="宋体" w:hAnsi="宋体" w:hint="eastAsia"/>
          <w:szCs w:val="21"/>
        </w:rPr>
        <w:t>牛津大学各个相关领域的研究人员、社会领袖和思想家的观点与想法，</w:t>
      </w:r>
      <w:r w:rsidRPr="0081738D">
        <w:rPr>
          <w:rFonts w:ascii="宋体" w:eastAsia="宋体" w:hAnsi="宋体" w:hint="eastAsia"/>
          <w:szCs w:val="21"/>
        </w:rPr>
        <w:t>与他们一起学习和讨论，进入</w:t>
      </w:r>
      <w:r w:rsidRPr="0081738D">
        <w:rPr>
          <w:rFonts w:ascii="宋体" w:eastAsia="宋体" w:hAnsi="宋体"/>
          <w:szCs w:val="21"/>
          <w:lang w:val="en-US"/>
        </w:rPr>
        <w:t>一个兼具深度和广度、并且时刻紧跟世界局势的</w:t>
      </w:r>
      <w:r w:rsidRPr="0081738D">
        <w:rPr>
          <w:rFonts w:ascii="宋体" w:eastAsia="宋体" w:hAnsi="宋体" w:hint="eastAsia"/>
          <w:szCs w:val="21"/>
          <w:lang w:val="en-US"/>
        </w:rPr>
        <w:t>研究性</w:t>
      </w:r>
      <w:r w:rsidR="0073329A">
        <w:rPr>
          <w:rFonts w:ascii="宋体" w:eastAsia="宋体" w:hAnsi="宋体" w:hint="eastAsia"/>
          <w:szCs w:val="21"/>
          <w:lang w:val="en-US"/>
        </w:rPr>
        <w:t>和实践性</w:t>
      </w:r>
      <w:r w:rsidRPr="0081738D">
        <w:rPr>
          <w:rFonts w:ascii="宋体" w:eastAsia="宋体" w:hAnsi="宋体" w:hint="eastAsia"/>
          <w:szCs w:val="21"/>
          <w:lang w:val="en-US"/>
        </w:rPr>
        <w:t>课程</w:t>
      </w:r>
      <w:r w:rsidR="00540F8D">
        <w:rPr>
          <w:rFonts w:ascii="宋体" w:eastAsia="宋体" w:hAnsi="宋体" w:hint="eastAsia"/>
          <w:szCs w:val="21"/>
          <w:lang w:val="en-US"/>
        </w:rPr>
        <w:t>。</w:t>
      </w:r>
      <w:r w:rsidR="00BD33BC">
        <w:rPr>
          <w:rFonts w:ascii="宋体" w:eastAsia="宋体" w:hAnsi="宋体" w:hint="eastAsia"/>
          <w:szCs w:val="21"/>
          <w:lang w:val="en-US"/>
        </w:rPr>
        <w:t>圆桌会议还将</w:t>
      </w:r>
      <w:r w:rsidR="00BD33BC" w:rsidRPr="00BD33BC">
        <w:rPr>
          <w:rFonts w:ascii="宋体" w:eastAsia="宋体" w:hAnsi="宋体" w:hint="eastAsia"/>
          <w:b/>
          <w:szCs w:val="21"/>
          <w:lang w:val="en-US"/>
        </w:rPr>
        <w:t>邀请牛津大学学生</w:t>
      </w:r>
      <w:r w:rsidR="00BD33BC">
        <w:rPr>
          <w:rFonts w:ascii="宋体" w:eastAsia="宋体" w:hAnsi="宋体" w:hint="eastAsia"/>
          <w:szCs w:val="21"/>
          <w:lang w:val="en-US"/>
        </w:rPr>
        <w:t>参与，与参加者共同探讨全球性和领导力话题</w:t>
      </w:r>
      <w:r w:rsidR="008537C8">
        <w:rPr>
          <w:rFonts w:ascii="宋体" w:eastAsia="宋体" w:hAnsi="宋体" w:hint="eastAsia"/>
          <w:szCs w:val="21"/>
          <w:lang w:val="en-US"/>
        </w:rPr>
        <w:t>；</w:t>
      </w:r>
    </w:p>
    <w:p w:rsidR="0073329A" w:rsidRPr="0073329A" w:rsidRDefault="001661F6" w:rsidP="0073329A">
      <w:pPr>
        <w:pStyle w:val="a4"/>
        <w:numPr>
          <w:ilvl w:val="0"/>
          <w:numId w:val="10"/>
        </w:numPr>
        <w:ind w:firstLineChars="0"/>
        <w:rPr>
          <w:rFonts w:ascii="宋体" w:eastAsia="宋体" w:hAnsi="宋体"/>
          <w:szCs w:val="21"/>
          <w:lang w:val="en-US"/>
        </w:rPr>
      </w:pPr>
      <w:r w:rsidRPr="005F542C">
        <w:rPr>
          <w:rFonts w:ascii="宋体" w:eastAsia="宋体" w:hAnsi="宋体" w:hint="eastAsia"/>
          <w:szCs w:val="21"/>
        </w:rPr>
        <w:t>以团队合作的方式研究解决当今社会面临的重大全球性挑战的方案，参与能够应对这些挑战的互动研讨会，</w:t>
      </w:r>
      <w:r w:rsidRPr="005F542C">
        <w:rPr>
          <w:rFonts w:ascii="宋体" w:eastAsia="宋体" w:hAnsi="宋体" w:hint="eastAsia"/>
          <w:b/>
          <w:bCs/>
          <w:szCs w:val="21"/>
        </w:rPr>
        <w:t>参加牛津大学导师关于人工智能、大数据和社会创新等前沿话题的讲座</w:t>
      </w:r>
      <w:r w:rsidRPr="005F542C">
        <w:rPr>
          <w:rFonts w:ascii="宋体" w:eastAsia="宋体" w:hAnsi="宋体" w:hint="eastAsia"/>
          <w:szCs w:val="21"/>
        </w:rPr>
        <w:t>，接受来自不同跨学科背景的领导者的指导，</w:t>
      </w:r>
      <w:r w:rsidRPr="005F542C">
        <w:rPr>
          <w:rFonts w:ascii="宋体" w:eastAsia="宋体" w:hAnsi="宋体" w:hint="eastAsia"/>
          <w:szCs w:val="21"/>
          <w:lang w:val="en-US"/>
        </w:rPr>
        <w:t>帮助学生积极培养从社会、科技、文化和商业等不同层面的创造性思维</w:t>
      </w:r>
      <w:r w:rsidR="008537C8">
        <w:rPr>
          <w:rFonts w:ascii="宋体" w:eastAsia="宋体" w:hAnsi="宋体" w:hint="eastAsia"/>
          <w:szCs w:val="21"/>
          <w:lang w:val="en-US"/>
        </w:rPr>
        <w:t>。</w:t>
      </w:r>
    </w:p>
    <w:p w:rsidR="003D2057" w:rsidRPr="003D2057" w:rsidRDefault="003D2057" w:rsidP="003D2057">
      <w:pPr>
        <w:rPr>
          <w:rFonts w:ascii="宋体" w:eastAsia="宋体" w:hAnsi="宋体"/>
          <w:szCs w:val="21"/>
          <w:lang w:val="en-US"/>
        </w:rPr>
      </w:pPr>
    </w:p>
    <w:p w:rsidR="001661F6" w:rsidRPr="004A2050" w:rsidRDefault="00241EFC" w:rsidP="004A2050">
      <w:pPr>
        <w:rPr>
          <w:rFonts w:ascii="宋体" w:eastAsia="宋体" w:hAnsi="宋体"/>
          <w:b/>
          <w:szCs w:val="21"/>
          <w:lang w:val="en-US"/>
        </w:rPr>
      </w:pPr>
      <w:r w:rsidRPr="00542279">
        <w:rPr>
          <w:rFonts w:ascii="宋体" w:eastAsia="宋体" w:hAnsi="宋体" w:hint="eastAsia"/>
          <w:b/>
          <w:szCs w:val="21"/>
          <w:lang w:val="en-US"/>
        </w:rPr>
        <w:t>完成项目，你将具备以下</w:t>
      </w:r>
      <w:r w:rsidR="004A2050" w:rsidRPr="00542279">
        <w:rPr>
          <w:rFonts w:ascii="宋体" w:eastAsia="宋体" w:hAnsi="宋体" w:hint="eastAsia"/>
          <w:b/>
          <w:szCs w:val="21"/>
          <w:lang w:val="en-US"/>
        </w:rPr>
        <w:t>知识储备和技能：</w:t>
      </w:r>
    </w:p>
    <w:p w:rsidR="004A2050" w:rsidRDefault="004A2050" w:rsidP="004A2050">
      <w:pPr>
        <w:pStyle w:val="a4"/>
        <w:numPr>
          <w:ilvl w:val="0"/>
          <w:numId w:val="16"/>
        </w:numPr>
        <w:ind w:firstLineChars="0"/>
        <w:rPr>
          <w:rFonts w:ascii="宋体" w:eastAsia="宋体" w:hAnsi="宋体"/>
          <w:szCs w:val="21"/>
          <w:lang w:val="en-US"/>
        </w:rPr>
      </w:pPr>
      <w:r>
        <w:rPr>
          <w:rFonts w:ascii="宋体" w:eastAsia="宋体" w:hAnsi="宋体" w:hint="eastAsia"/>
          <w:szCs w:val="21"/>
          <w:lang w:val="en-US"/>
        </w:rPr>
        <w:t>世界青年领袖</w:t>
      </w:r>
      <w:r w:rsidRPr="004A2050">
        <w:rPr>
          <w:rFonts w:ascii="宋体" w:eastAsia="宋体" w:hAnsi="宋体" w:hint="eastAsia"/>
          <w:bCs/>
          <w:szCs w:val="21"/>
          <w:lang w:val="en-US"/>
        </w:rPr>
        <w:t>不止在本专业的微观层面，更是利用自身的专业技术</w:t>
      </w:r>
      <w:r w:rsidRPr="0081738D">
        <w:rPr>
          <w:rFonts w:ascii="宋体" w:eastAsia="宋体" w:hAnsi="宋体" w:hint="eastAsia"/>
          <w:szCs w:val="21"/>
          <w:lang w:val="en-US"/>
        </w:rPr>
        <w:t>，以</w:t>
      </w:r>
      <w:r w:rsidRPr="0081738D">
        <w:rPr>
          <w:rFonts w:ascii="宋体" w:eastAsia="宋体" w:hAnsi="宋体"/>
          <w:szCs w:val="21"/>
          <w:lang w:val="en-US"/>
        </w:rPr>
        <w:t>真正</w:t>
      </w:r>
      <w:r w:rsidRPr="0081738D">
        <w:rPr>
          <w:rFonts w:ascii="宋体" w:eastAsia="宋体" w:hAnsi="宋体" w:hint="eastAsia"/>
          <w:szCs w:val="21"/>
          <w:lang w:val="en-US"/>
        </w:rPr>
        <w:t>的</w:t>
      </w:r>
      <w:r w:rsidRPr="0081738D">
        <w:rPr>
          <w:rFonts w:ascii="宋体" w:eastAsia="宋体" w:hAnsi="宋体"/>
          <w:szCs w:val="21"/>
          <w:lang w:val="en-US"/>
        </w:rPr>
        <w:t>全球视野对世界进行研究，获得理解世界和与世界沟通的能力</w:t>
      </w:r>
      <w:r w:rsidR="008537C8">
        <w:rPr>
          <w:rFonts w:ascii="宋体" w:eastAsia="宋体" w:hAnsi="宋体" w:hint="eastAsia"/>
          <w:szCs w:val="21"/>
          <w:lang w:val="en-US"/>
        </w:rPr>
        <w:t>；</w:t>
      </w:r>
    </w:p>
    <w:p w:rsidR="004A2050" w:rsidRPr="004A2050" w:rsidRDefault="004A2050" w:rsidP="004A2050">
      <w:pPr>
        <w:pStyle w:val="a4"/>
        <w:numPr>
          <w:ilvl w:val="0"/>
          <w:numId w:val="16"/>
        </w:numPr>
        <w:ind w:firstLineChars="0"/>
        <w:rPr>
          <w:rFonts w:ascii="宋体" w:eastAsia="宋体" w:hAnsi="宋体"/>
          <w:szCs w:val="21"/>
          <w:lang w:val="en-US"/>
        </w:rPr>
      </w:pPr>
      <w:r w:rsidRPr="0081738D">
        <w:rPr>
          <w:rFonts w:ascii="宋体" w:eastAsia="宋体" w:hAnsi="宋体" w:hint="eastAsia"/>
          <w:szCs w:val="21"/>
          <w:lang w:val="en-US"/>
        </w:rPr>
        <w:t>了解国际组织的发展和治理、如何在各级建立有效和负责任的机构、从宏观角度看待全球治理的关键性问题、辩证性的看待新兴技术对世界的影响和变革、并通过国际、经济、法律和治理哲学的研究，</w:t>
      </w:r>
      <w:r w:rsidRPr="0081738D">
        <w:rPr>
          <w:rFonts w:ascii="宋体" w:eastAsia="宋体" w:hAnsi="宋体"/>
          <w:szCs w:val="21"/>
          <w:lang w:val="en-US"/>
        </w:rPr>
        <w:t>帮助</w:t>
      </w:r>
      <w:r w:rsidRPr="0081738D">
        <w:rPr>
          <w:rFonts w:ascii="宋体" w:eastAsia="宋体" w:hAnsi="宋体" w:hint="eastAsia"/>
          <w:szCs w:val="21"/>
          <w:lang w:val="en-US"/>
        </w:rPr>
        <w:t>不同学科的</w:t>
      </w:r>
      <w:r w:rsidRPr="0081738D">
        <w:rPr>
          <w:rFonts w:ascii="宋体" w:eastAsia="宋体" w:hAnsi="宋体"/>
          <w:szCs w:val="21"/>
          <w:lang w:val="en-US"/>
        </w:rPr>
        <w:t>学生</w:t>
      </w:r>
      <w:r w:rsidRPr="0081738D">
        <w:rPr>
          <w:rFonts w:ascii="宋体" w:eastAsia="宋体" w:hAnsi="宋体" w:hint="eastAsia"/>
          <w:szCs w:val="21"/>
          <w:lang w:val="en-US"/>
        </w:rPr>
        <w:t>培养跨领域的知识技能</w:t>
      </w:r>
      <w:r w:rsidR="008537C8">
        <w:rPr>
          <w:rFonts w:ascii="宋体" w:eastAsia="宋体" w:hAnsi="宋体" w:hint="eastAsia"/>
          <w:szCs w:val="21"/>
          <w:lang w:val="en-US"/>
        </w:rPr>
        <w:t>；</w:t>
      </w:r>
    </w:p>
    <w:p w:rsidR="004A2050" w:rsidRPr="00416991" w:rsidRDefault="004A2050" w:rsidP="00241EFC">
      <w:pPr>
        <w:pStyle w:val="a4"/>
        <w:numPr>
          <w:ilvl w:val="0"/>
          <w:numId w:val="16"/>
        </w:numPr>
        <w:ind w:firstLineChars="0"/>
        <w:rPr>
          <w:rFonts w:ascii="宋体" w:eastAsia="宋体" w:hAnsi="宋体"/>
          <w:szCs w:val="21"/>
          <w:lang w:val="en-US"/>
        </w:rPr>
      </w:pPr>
      <w:r>
        <w:rPr>
          <w:rFonts w:ascii="宋体" w:eastAsia="宋体" w:hAnsi="宋体" w:hint="eastAsia"/>
          <w:szCs w:val="21"/>
        </w:rPr>
        <w:t>项目将</w:t>
      </w:r>
      <w:r w:rsidRPr="004619EF">
        <w:rPr>
          <w:rFonts w:ascii="宋体" w:eastAsia="宋体" w:hAnsi="宋体" w:hint="eastAsia"/>
          <w:szCs w:val="21"/>
        </w:rPr>
        <w:t>帮助年轻的领导者在实践的冲刺环节中应对未来的紧迫挑战，</w:t>
      </w:r>
      <w:r w:rsidRPr="004619EF">
        <w:rPr>
          <w:rFonts w:ascii="宋体" w:eastAsia="宋体" w:hAnsi="宋体"/>
          <w:szCs w:val="21"/>
          <w:lang w:val="en-US"/>
        </w:rPr>
        <w:t>极大激发</w:t>
      </w:r>
      <w:r w:rsidR="00241EFC">
        <w:rPr>
          <w:rFonts w:ascii="宋体" w:eastAsia="宋体" w:hAnsi="宋体" w:hint="eastAsia"/>
          <w:szCs w:val="21"/>
          <w:lang w:val="en-US"/>
        </w:rPr>
        <w:t>学生</w:t>
      </w:r>
      <w:r w:rsidRPr="00241EFC">
        <w:rPr>
          <w:rFonts w:ascii="宋体" w:eastAsia="宋体" w:hAnsi="宋体" w:hint="eastAsia"/>
          <w:szCs w:val="21"/>
        </w:rPr>
        <w:t>深入调查和研究方法</w:t>
      </w:r>
      <w:r w:rsidR="00241EFC" w:rsidRPr="00241EFC">
        <w:rPr>
          <w:rFonts w:ascii="宋体" w:eastAsia="宋体" w:hAnsi="宋体" w:hint="eastAsia"/>
          <w:szCs w:val="21"/>
        </w:rPr>
        <w:t>和能力</w:t>
      </w:r>
      <w:r w:rsidRPr="00241EFC">
        <w:rPr>
          <w:rFonts w:ascii="宋体" w:eastAsia="宋体" w:hAnsi="宋体" w:hint="eastAsia"/>
          <w:szCs w:val="21"/>
        </w:rPr>
        <w:t>、数据分析、批判性思维、</w:t>
      </w:r>
      <w:r w:rsidR="00241EFC" w:rsidRPr="00241EFC">
        <w:rPr>
          <w:rFonts w:ascii="宋体" w:eastAsia="宋体" w:hAnsi="宋体" w:hint="eastAsia"/>
          <w:szCs w:val="21"/>
        </w:rPr>
        <w:t>创新思维能力、辩证思维能力、逻辑思维能力、</w:t>
      </w:r>
      <w:r w:rsidRPr="00241EFC">
        <w:rPr>
          <w:rFonts w:ascii="宋体" w:eastAsia="宋体" w:hAnsi="宋体" w:hint="eastAsia"/>
          <w:szCs w:val="21"/>
        </w:rPr>
        <w:t>创造性解决问题和团队沟通、演讲表达能力、核心技能</w:t>
      </w:r>
      <w:r w:rsidR="008537C8">
        <w:rPr>
          <w:rFonts w:ascii="宋体" w:eastAsia="宋体" w:hAnsi="宋体" w:hint="eastAsia"/>
          <w:szCs w:val="21"/>
        </w:rPr>
        <w:t>；</w:t>
      </w:r>
    </w:p>
    <w:p w:rsidR="003D2057" w:rsidRPr="0073329A" w:rsidRDefault="00416991" w:rsidP="0073329A">
      <w:pPr>
        <w:pStyle w:val="a4"/>
        <w:numPr>
          <w:ilvl w:val="0"/>
          <w:numId w:val="16"/>
        </w:numPr>
        <w:ind w:firstLineChars="0"/>
        <w:rPr>
          <w:rFonts w:ascii="宋体" w:eastAsia="宋体" w:hAnsi="宋体"/>
          <w:szCs w:val="21"/>
          <w:lang w:val="en-US"/>
        </w:rPr>
      </w:pPr>
      <w:r>
        <w:rPr>
          <w:rFonts w:ascii="宋体" w:eastAsia="宋体" w:hAnsi="宋体" w:hint="eastAsia"/>
          <w:szCs w:val="21"/>
        </w:rPr>
        <w:t>专业理论知识结合实际问题，</w:t>
      </w:r>
      <w:r w:rsidRPr="000D67E0">
        <w:rPr>
          <w:rFonts w:ascii="宋体" w:eastAsia="宋体" w:hAnsi="宋体"/>
          <w:szCs w:val="21"/>
        </w:rPr>
        <w:t>将其应用</w:t>
      </w:r>
      <w:r w:rsidRPr="000D67E0">
        <w:rPr>
          <w:rFonts w:ascii="宋体" w:eastAsia="宋体" w:hAnsi="宋体" w:hint="eastAsia"/>
          <w:szCs w:val="21"/>
        </w:rPr>
        <w:t>实践解决</w:t>
      </w:r>
      <w:r>
        <w:rPr>
          <w:rFonts w:ascii="宋体" w:eastAsia="宋体" w:hAnsi="宋体"/>
          <w:szCs w:val="21"/>
        </w:rPr>
        <w:t>于现实生活中问题的能力</w:t>
      </w:r>
      <w:r w:rsidR="008537C8">
        <w:rPr>
          <w:rFonts w:ascii="宋体" w:eastAsia="宋体" w:hAnsi="宋体" w:hint="eastAsia"/>
          <w:szCs w:val="21"/>
        </w:rPr>
        <w:t>；</w:t>
      </w:r>
    </w:p>
    <w:p w:rsidR="00FC422E" w:rsidRDefault="00FC422E" w:rsidP="003D2057">
      <w:pPr>
        <w:pStyle w:val="a4"/>
        <w:numPr>
          <w:ilvl w:val="0"/>
          <w:numId w:val="16"/>
        </w:numPr>
        <w:ind w:firstLineChars="0"/>
        <w:rPr>
          <w:rFonts w:ascii="宋体" w:eastAsia="宋体" w:hAnsi="宋体"/>
          <w:szCs w:val="21"/>
          <w:lang w:val="en-US"/>
        </w:rPr>
      </w:pPr>
      <w:r w:rsidRPr="005F542C">
        <w:rPr>
          <w:rFonts w:ascii="宋体" w:eastAsia="宋体" w:hAnsi="宋体" w:hint="eastAsia"/>
          <w:szCs w:val="21"/>
          <w:lang w:val="en-US"/>
        </w:rPr>
        <w:t>通</w:t>
      </w:r>
      <w:r w:rsidRPr="003D2057">
        <w:rPr>
          <w:rFonts w:ascii="宋体" w:eastAsia="宋体" w:hAnsi="宋体" w:hint="eastAsia"/>
          <w:bCs/>
          <w:szCs w:val="21"/>
          <w:lang w:val="en-US"/>
        </w:rPr>
        <w:t>过联合国会议等重大国际会议形式的模拟和借鉴，更加熟悉国际会议</w:t>
      </w:r>
      <w:r w:rsidRPr="005F542C">
        <w:rPr>
          <w:rFonts w:ascii="宋体" w:eastAsia="宋体" w:hAnsi="宋体" w:hint="eastAsia"/>
          <w:szCs w:val="21"/>
          <w:lang w:val="en-US"/>
        </w:rPr>
        <w:t>的愿景、目的、流程与准备工作，帮助学生对未来申请或参加此类国际会议拥有更全面的知识和实践基础。</w:t>
      </w:r>
      <w:r w:rsidR="0073329A" w:rsidRPr="003D2057">
        <w:rPr>
          <w:rFonts w:ascii="宋体" w:eastAsia="宋体" w:hAnsi="宋体" w:hint="eastAsia"/>
          <w:szCs w:val="21"/>
          <w:lang w:val="en-US"/>
        </w:rPr>
        <w:t>获得在短时间内完成“提出问题</w:t>
      </w:r>
      <w:r w:rsidR="0073329A" w:rsidRPr="003D2057">
        <w:rPr>
          <w:rFonts w:ascii="宋体" w:eastAsia="宋体" w:hAnsi="宋体"/>
          <w:szCs w:val="21"/>
          <w:lang w:val="en-US"/>
        </w:rPr>
        <w:t>-</w:t>
      </w:r>
      <w:r w:rsidR="0073329A" w:rsidRPr="003D2057">
        <w:rPr>
          <w:rFonts w:ascii="宋体" w:eastAsia="宋体" w:hAnsi="宋体" w:hint="eastAsia"/>
          <w:szCs w:val="21"/>
          <w:lang w:val="en-US"/>
        </w:rPr>
        <w:t>调查研究 -</w:t>
      </w:r>
      <w:r w:rsidR="0073329A" w:rsidRPr="003D2057">
        <w:rPr>
          <w:rFonts w:ascii="宋体" w:eastAsia="宋体" w:hAnsi="宋体"/>
          <w:szCs w:val="21"/>
          <w:lang w:val="en-US"/>
        </w:rPr>
        <w:t>建立模型-进行验证和报告”的完整方法</w:t>
      </w:r>
      <w:r w:rsidR="008537C8">
        <w:rPr>
          <w:rFonts w:ascii="宋体" w:eastAsia="宋体" w:hAnsi="宋体" w:hint="eastAsia"/>
          <w:szCs w:val="21"/>
          <w:lang w:val="en-US"/>
        </w:rPr>
        <w:t>；</w:t>
      </w:r>
    </w:p>
    <w:p w:rsidR="0073329A" w:rsidRDefault="0073329A" w:rsidP="0073329A">
      <w:pPr>
        <w:pStyle w:val="a4"/>
        <w:numPr>
          <w:ilvl w:val="0"/>
          <w:numId w:val="16"/>
        </w:numPr>
        <w:ind w:firstLineChars="0"/>
        <w:rPr>
          <w:rFonts w:ascii="宋体" w:eastAsia="宋体" w:hAnsi="宋体"/>
          <w:szCs w:val="21"/>
          <w:lang w:val="en-US"/>
        </w:rPr>
      </w:pPr>
      <w:r w:rsidRPr="005E0DD2">
        <w:rPr>
          <w:rFonts w:ascii="宋体" w:eastAsia="宋体" w:hAnsi="宋体" w:hint="eastAsia"/>
          <w:szCs w:val="21"/>
          <w:lang w:val="en-US"/>
        </w:rPr>
        <w:t>学生们将以“疫情后的世界——改变与合作”的主题，</w:t>
      </w:r>
      <w:r>
        <w:rPr>
          <w:rFonts w:ascii="宋体" w:eastAsia="宋体" w:hAnsi="宋体" w:hint="eastAsia"/>
          <w:szCs w:val="21"/>
          <w:lang w:val="en-US"/>
        </w:rPr>
        <w:t>通过</w:t>
      </w:r>
      <w:r w:rsidRPr="001661F6">
        <w:rPr>
          <w:rFonts w:ascii="宋体" w:eastAsia="宋体" w:hAnsi="宋体" w:hint="eastAsia"/>
          <w:b/>
          <w:szCs w:val="21"/>
          <w:lang w:val="en-US"/>
        </w:rPr>
        <w:t>牛津大学的学生</w:t>
      </w:r>
      <w:r w:rsidRPr="001661F6">
        <w:rPr>
          <w:rFonts w:ascii="宋体" w:eastAsia="宋体" w:hAnsi="宋体" w:hint="eastAsia"/>
          <w:b/>
          <w:bCs/>
          <w:szCs w:val="21"/>
          <w:lang w:val="en-US"/>
        </w:rPr>
        <w:t>共</w:t>
      </w:r>
      <w:r w:rsidRPr="005E0DD2">
        <w:rPr>
          <w:rFonts w:ascii="宋体" w:eastAsia="宋体" w:hAnsi="宋体" w:hint="eastAsia"/>
          <w:b/>
          <w:bCs/>
          <w:szCs w:val="21"/>
          <w:lang w:val="en-US"/>
        </w:rPr>
        <w:t>同召开圆桌论坛</w:t>
      </w:r>
      <w:r w:rsidRPr="005E0DD2">
        <w:rPr>
          <w:rFonts w:ascii="宋体" w:eastAsia="宋体" w:hAnsi="宋体" w:hint="eastAsia"/>
          <w:szCs w:val="21"/>
          <w:lang w:val="en-US"/>
        </w:rPr>
        <w:t>，从全球化、本土化等不同角度探索如何</w:t>
      </w:r>
      <w:r w:rsidRPr="005E0DD2">
        <w:rPr>
          <w:rFonts w:ascii="宋体" w:eastAsia="宋体" w:hAnsi="宋体"/>
          <w:szCs w:val="21"/>
          <w:lang w:val="en-US"/>
        </w:rPr>
        <w:t>成为一名</w:t>
      </w:r>
      <w:r w:rsidRPr="005E0DD2">
        <w:rPr>
          <w:rFonts w:ascii="宋体" w:eastAsia="宋体" w:hAnsi="宋体" w:hint="eastAsia"/>
          <w:szCs w:val="21"/>
          <w:lang w:val="en-US"/>
        </w:rPr>
        <w:t>世界青年</w:t>
      </w:r>
      <w:r w:rsidRPr="005E0DD2">
        <w:rPr>
          <w:rFonts w:ascii="宋体" w:eastAsia="宋体" w:hAnsi="宋体"/>
          <w:szCs w:val="21"/>
          <w:lang w:val="en-US"/>
        </w:rPr>
        <w:t>领袖，塑造学生的领</w:t>
      </w:r>
      <w:r w:rsidRPr="005E0DD2">
        <w:rPr>
          <w:rFonts w:ascii="宋体" w:eastAsia="宋体" w:hAnsi="宋体"/>
          <w:szCs w:val="21"/>
          <w:lang w:val="en-US"/>
        </w:rPr>
        <w:lastRenderedPageBreak/>
        <w:t>导力和创造性人格</w:t>
      </w:r>
      <w:r>
        <w:rPr>
          <w:rFonts w:ascii="宋体" w:eastAsia="宋体" w:hAnsi="宋体" w:hint="eastAsia"/>
          <w:szCs w:val="21"/>
          <w:lang w:val="en-US"/>
        </w:rPr>
        <w:t>。</w:t>
      </w:r>
    </w:p>
    <w:p w:rsidR="004A2050" w:rsidRPr="004A2050" w:rsidRDefault="004A2050" w:rsidP="004A2050">
      <w:pPr>
        <w:rPr>
          <w:rFonts w:ascii="宋体" w:eastAsia="宋体" w:hAnsi="宋体"/>
          <w:szCs w:val="21"/>
          <w:lang w:val="en-US"/>
        </w:rPr>
      </w:pPr>
    </w:p>
    <w:p w:rsidR="001A34EB" w:rsidRPr="002A476B" w:rsidRDefault="005F542C" w:rsidP="002D6422">
      <w:pPr>
        <w:rPr>
          <w:rFonts w:ascii="宋体" w:eastAsia="宋体" w:hAnsi="宋体"/>
          <w:b/>
          <w:bCs/>
          <w:szCs w:val="21"/>
        </w:rPr>
      </w:pPr>
      <w:r w:rsidRPr="00107715">
        <w:rPr>
          <w:rFonts w:ascii="宋体" w:eastAsia="宋体" w:hAnsi="宋体" w:hint="eastAsia"/>
          <w:b/>
          <w:bCs/>
          <w:szCs w:val="21"/>
        </w:rPr>
        <w:t>项目</w:t>
      </w:r>
      <w:r w:rsidR="00B83965" w:rsidRPr="00107715">
        <w:rPr>
          <w:rFonts w:ascii="宋体" w:eastAsia="宋体" w:hAnsi="宋体" w:hint="eastAsia"/>
          <w:b/>
          <w:bCs/>
          <w:szCs w:val="21"/>
        </w:rPr>
        <w:t>内容与形式</w:t>
      </w:r>
      <w:r w:rsidR="001A34EB" w:rsidRPr="00107715">
        <w:rPr>
          <w:rFonts w:ascii="宋体" w:eastAsia="宋体" w:hAnsi="宋体" w:hint="eastAsia"/>
          <w:b/>
          <w:bCs/>
          <w:szCs w:val="21"/>
        </w:rPr>
        <w:t>：</w:t>
      </w:r>
    </w:p>
    <w:p w:rsidR="0095021F" w:rsidRPr="002A476B" w:rsidRDefault="001A34EB" w:rsidP="0095021F">
      <w:pPr>
        <w:rPr>
          <w:rFonts w:ascii="宋体" w:eastAsia="宋体" w:hAnsi="宋体"/>
          <w:b/>
          <w:bCs/>
          <w:szCs w:val="21"/>
          <w:u w:val="single"/>
        </w:rPr>
      </w:pPr>
      <w:r w:rsidRPr="002A476B">
        <w:rPr>
          <w:rFonts w:ascii="宋体" w:eastAsia="宋体" w:hAnsi="宋体" w:hint="eastAsia"/>
          <w:b/>
          <w:bCs/>
          <w:szCs w:val="21"/>
          <w:u w:val="single"/>
        </w:rPr>
        <w:t>学术讲座及研习会</w:t>
      </w:r>
      <w:r w:rsidR="0095021F" w:rsidRPr="002A476B">
        <w:rPr>
          <w:rFonts w:ascii="宋体" w:eastAsia="宋体" w:hAnsi="宋体" w:hint="eastAsia"/>
          <w:b/>
          <w:bCs/>
          <w:szCs w:val="21"/>
          <w:u w:val="single"/>
        </w:rPr>
        <w:t>：</w:t>
      </w:r>
    </w:p>
    <w:p w:rsidR="0095021F" w:rsidRPr="002A476B" w:rsidRDefault="00E343B3" w:rsidP="00B14F78">
      <w:pPr>
        <w:pStyle w:val="a4"/>
        <w:numPr>
          <w:ilvl w:val="0"/>
          <w:numId w:val="1"/>
        </w:numPr>
        <w:ind w:firstLineChars="0"/>
        <w:rPr>
          <w:rFonts w:ascii="宋体" w:eastAsia="宋体" w:hAnsi="宋体"/>
          <w:szCs w:val="21"/>
        </w:rPr>
      </w:pPr>
      <w:r w:rsidRPr="002A476B">
        <w:rPr>
          <w:rFonts w:ascii="宋体" w:eastAsia="宋体" w:hAnsi="宋体" w:hint="eastAsia"/>
          <w:szCs w:val="21"/>
        </w:rPr>
        <w:t>了解国际组织和</w:t>
      </w:r>
      <w:r w:rsidR="0095021F" w:rsidRPr="002A476B">
        <w:rPr>
          <w:rFonts w:ascii="宋体" w:eastAsia="宋体" w:hAnsi="宋体" w:hint="eastAsia"/>
          <w:szCs w:val="21"/>
        </w:rPr>
        <w:t>全球治理</w:t>
      </w:r>
    </w:p>
    <w:p w:rsidR="00957EBA" w:rsidRPr="002A476B" w:rsidRDefault="00957EBA" w:rsidP="00957EBA">
      <w:pPr>
        <w:pStyle w:val="a4"/>
        <w:numPr>
          <w:ilvl w:val="0"/>
          <w:numId w:val="8"/>
        </w:numPr>
        <w:ind w:firstLineChars="0"/>
        <w:rPr>
          <w:rFonts w:ascii="宋体" w:eastAsia="宋体" w:hAnsi="宋体"/>
          <w:szCs w:val="21"/>
        </w:rPr>
      </w:pPr>
      <w:r w:rsidRPr="002A476B">
        <w:rPr>
          <w:rFonts w:ascii="宋体" w:eastAsia="宋体" w:hAnsi="宋体" w:hint="eastAsia"/>
          <w:szCs w:val="21"/>
        </w:rPr>
        <w:t>介绍世界重大问题和课题</w:t>
      </w:r>
    </w:p>
    <w:p w:rsidR="009F42CA" w:rsidRPr="002A476B" w:rsidRDefault="009F42CA" w:rsidP="00957EBA">
      <w:pPr>
        <w:pStyle w:val="a4"/>
        <w:numPr>
          <w:ilvl w:val="0"/>
          <w:numId w:val="8"/>
        </w:numPr>
        <w:ind w:firstLineChars="0"/>
        <w:rPr>
          <w:rFonts w:ascii="宋体" w:eastAsia="宋体" w:hAnsi="宋体"/>
          <w:szCs w:val="21"/>
        </w:rPr>
      </w:pPr>
      <w:r w:rsidRPr="002A476B">
        <w:rPr>
          <w:rFonts w:ascii="宋体" w:eastAsia="宋体" w:hAnsi="宋体" w:hint="eastAsia"/>
          <w:szCs w:val="21"/>
        </w:rPr>
        <w:t>对国际组织的介绍：历史意义、管理框架、项目主旨、全球合作以及影响等</w:t>
      </w:r>
    </w:p>
    <w:p w:rsidR="0095021F" w:rsidRPr="002A476B" w:rsidRDefault="009F42CA" w:rsidP="00B14F78">
      <w:pPr>
        <w:pStyle w:val="a4"/>
        <w:numPr>
          <w:ilvl w:val="0"/>
          <w:numId w:val="2"/>
        </w:numPr>
        <w:ind w:firstLineChars="0"/>
        <w:rPr>
          <w:rFonts w:ascii="宋体" w:eastAsia="宋体" w:hAnsi="宋体"/>
          <w:szCs w:val="21"/>
        </w:rPr>
      </w:pPr>
      <w:r w:rsidRPr="002A476B">
        <w:rPr>
          <w:rFonts w:ascii="宋体" w:eastAsia="宋体" w:hAnsi="宋体" w:hint="eastAsia"/>
          <w:szCs w:val="21"/>
        </w:rPr>
        <w:t>培养</w:t>
      </w:r>
      <w:r w:rsidR="0095021F" w:rsidRPr="002A476B">
        <w:rPr>
          <w:rFonts w:ascii="宋体" w:eastAsia="宋体" w:hAnsi="宋体"/>
          <w:szCs w:val="21"/>
        </w:rPr>
        <w:t xml:space="preserve">宏观层面的视角思考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未来领导人的愿景：成长心态、文化智慧和设计思维</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 xml:space="preserve">全球治理的关键问题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szCs w:val="21"/>
        </w:rPr>
        <w:t xml:space="preserve">国际组织的价值 </w:t>
      </w:r>
    </w:p>
    <w:p w:rsidR="0095021F" w:rsidRPr="002A476B" w:rsidRDefault="0095021F" w:rsidP="00B14F78">
      <w:pPr>
        <w:pStyle w:val="a4"/>
        <w:numPr>
          <w:ilvl w:val="0"/>
          <w:numId w:val="2"/>
        </w:numPr>
        <w:ind w:firstLineChars="0"/>
        <w:rPr>
          <w:rFonts w:ascii="宋体" w:eastAsia="宋体" w:hAnsi="宋体"/>
          <w:szCs w:val="21"/>
        </w:rPr>
      </w:pPr>
      <w:r w:rsidRPr="002A476B">
        <w:rPr>
          <w:rFonts w:ascii="宋体" w:eastAsia="宋体" w:hAnsi="宋体" w:hint="eastAsia"/>
          <w:szCs w:val="21"/>
        </w:rPr>
        <w:t>新冠疫情</w:t>
      </w:r>
      <w:r w:rsidRPr="002A476B">
        <w:rPr>
          <w:rFonts w:ascii="宋体" w:eastAsia="宋体" w:hAnsi="宋体"/>
          <w:szCs w:val="21"/>
        </w:rPr>
        <w:t>后的发展和治理</w:t>
      </w:r>
    </w:p>
    <w:p w:rsidR="0095021F" w:rsidRPr="002A476B" w:rsidRDefault="00106926" w:rsidP="00DF1ECB">
      <w:pPr>
        <w:pStyle w:val="a4"/>
        <w:numPr>
          <w:ilvl w:val="0"/>
          <w:numId w:val="3"/>
        </w:numPr>
        <w:ind w:firstLineChars="0"/>
        <w:rPr>
          <w:rFonts w:ascii="宋体" w:eastAsia="宋体" w:hAnsi="宋体"/>
          <w:szCs w:val="21"/>
        </w:rPr>
      </w:pPr>
      <w:r w:rsidRPr="002A476B">
        <w:rPr>
          <w:rFonts w:ascii="宋体" w:eastAsia="宋体" w:hAnsi="宋体" w:hint="eastAsia"/>
          <w:szCs w:val="21"/>
        </w:rPr>
        <w:t>探索</w:t>
      </w:r>
      <w:r w:rsidR="0095021F" w:rsidRPr="002A476B">
        <w:rPr>
          <w:rFonts w:ascii="宋体" w:eastAsia="宋体" w:hAnsi="宋体" w:hint="eastAsia"/>
          <w:szCs w:val="21"/>
        </w:rPr>
        <w:t>技术创新</w:t>
      </w:r>
      <w:r w:rsidRPr="002A476B">
        <w:rPr>
          <w:rFonts w:ascii="宋体" w:eastAsia="宋体" w:hAnsi="宋体" w:hint="eastAsia"/>
          <w:szCs w:val="21"/>
        </w:rPr>
        <w:t>对世界经济、和</w:t>
      </w:r>
      <w:r w:rsidR="003462CC" w:rsidRPr="002A476B">
        <w:rPr>
          <w:rFonts w:ascii="宋体" w:eastAsia="宋体" w:hAnsi="宋体" w:hint="eastAsia"/>
          <w:szCs w:val="21"/>
        </w:rPr>
        <w:t>人类</w:t>
      </w:r>
      <w:r w:rsidRPr="002A476B">
        <w:rPr>
          <w:rFonts w:ascii="宋体" w:eastAsia="宋体" w:hAnsi="宋体" w:hint="eastAsia"/>
          <w:szCs w:val="21"/>
        </w:rPr>
        <w:t>思想的改变</w:t>
      </w:r>
    </w:p>
    <w:p w:rsidR="0095021F" w:rsidRPr="002A476B" w:rsidRDefault="00106926" w:rsidP="00DF1ECB">
      <w:pPr>
        <w:pStyle w:val="a4"/>
        <w:numPr>
          <w:ilvl w:val="0"/>
          <w:numId w:val="6"/>
        </w:numPr>
        <w:ind w:firstLineChars="0"/>
        <w:rPr>
          <w:rFonts w:ascii="宋体" w:eastAsia="宋体" w:hAnsi="宋体"/>
          <w:szCs w:val="21"/>
        </w:rPr>
      </w:pPr>
      <w:r w:rsidRPr="002A476B">
        <w:rPr>
          <w:rFonts w:ascii="宋体" w:eastAsia="宋体" w:hAnsi="宋体" w:hint="eastAsia"/>
          <w:szCs w:val="21"/>
        </w:rPr>
        <w:t>了解</w:t>
      </w:r>
      <w:r w:rsidR="0095021F" w:rsidRPr="002A476B">
        <w:rPr>
          <w:rFonts w:ascii="宋体" w:eastAsia="宋体" w:hAnsi="宋体"/>
          <w:szCs w:val="21"/>
        </w:rPr>
        <w:t>关键的新兴技术</w:t>
      </w:r>
      <w:r w:rsidR="00DF1ECB" w:rsidRPr="002A476B">
        <w:rPr>
          <w:rFonts w:ascii="宋体" w:eastAsia="宋体" w:hAnsi="宋体" w:hint="eastAsia"/>
          <w:szCs w:val="21"/>
        </w:rPr>
        <w:t>发展</w:t>
      </w:r>
    </w:p>
    <w:p w:rsidR="0095021F" w:rsidRPr="002A476B" w:rsidRDefault="0095021F" w:rsidP="00DF1ECB">
      <w:pPr>
        <w:pStyle w:val="a4"/>
        <w:numPr>
          <w:ilvl w:val="0"/>
          <w:numId w:val="6"/>
        </w:numPr>
        <w:ind w:firstLineChars="0"/>
        <w:rPr>
          <w:rFonts w:ascii="宋体" w:eastAsia="宋体" w:hAnsi="宋体"/>
          <w:szCs w:val="21"/>
        </w:rPr>
      </w:pPr>
      <w:r w:rsidRPr="002A476B">
        <w:rPr>
          <w:rFonts w:ascii="宋体" w:eastAsia="宋体" w:hAnsi="宋体"/>
          <w:szCs w:val="21"/>
        </w:rPr>
        <w:t>它们将如何改变未来的生活</w:t>
      </w:r>
    </w:p>
    <w:p w:rsidR="0095021F" w:rsidRPr="002A476B" w:rsidRDefault="0095021F" w:rsidP="00DF1ECB">
      <w:pPr>
        <w:pStyle w:val="a4"/>
        <w:numPr>
          <w:ilvl w:val="0"/>
          <w:numId w:val="6"/>
        </w:numPr>
        <w:ind w:firstLineChars="0"/>
        <w:rPr>
          <w:rFonts w:ascii="宋体" w:eastAsia="宋体" w:hAnsi="宋体"/>
          <w:szCs w:val="21"/>
        </w:rPr>
      </w:pPr>
      <w:r w:rsidRPr="002A476B">
        <w:rPr>
          <w:rFonts w:ascii="宋体" w:eastAsia="宋体" w:hAnsi="宋体"/>
          <w:szCs w:val="21"/>
        </w:rPr>
        <w:t>机器人</w:t>
      </w:r>
      <w:r w:rsidR="003E3BB1" w:rsidRPr="002A476B">
        <w:rPr>
          <w:rFonts w:ascii="宋体" w:eastAsia="宋体" w:hAnsi="宋体" w:hint="eastAsia"/>
          <w:szCs w:val="21"/>
        </w:rPr>
        <w:t>和</w:t>
      </w:r>
      <w:r w:rsidRPr="002A476B">
        <w:rPr>
          <w:rFonts w:ascii="宋体" w:eastAsia="宋体" w:hAnsi="宋体"/>
          <w:szCs w:val="21"/>
        </w:rPr>
        <w:t>人工智能</w:t>
      </w:r>
      <w:r w:rsidR="003E3BB1" w:rsidRPr="002A476B">
        <w:rPr>
          <w:rFonts w:ascii="宋体" w:eastAsia="宋体" w:hAnsi="宋体" w:hint="eastAsia"/>
          <w:szCs w:val="21"/>
        </w:rPr>
        <w:t>如何影响未来</w:t>
      </w:r>
      <w:r w:rsidRPr="002A476B">
        <w:rPr>
          <w:rFonts w:ascii="宋体" w:eastAsia="宋体" w:hAnsi="宋体"/>
          <w:szCs w:val="21"/>
        </w:rPr>
        <w:t>城市和人类</w:t>
      </w:r>
      <w:r w:rsidR="003E3BB1" w:rsidRPr="002A476B">
        <w:rPr>
          <w:rFonts w:ascii="宋体" w:eastAsia="宋体" w:hAnsi="宋体" w:hint="eastAsia"/>
          <w:szCs w:val="21"/>
        </w:rPr>
        <w:t>的发展，如何构建智慧城市</w:t>
      </w:r>
      <w:r w:rsidRPr="002A476B">
        <w:rPr>
          <w:rFonts w:ascii="宋体" w:eastAsia="宋体" w:hAnsi="宋体"/>
          <w:szCs w:val="21"/>
        </w:rPr>
        <w:t>。</w:t>
      </w:r>
    </w:p>
    <w:p w:rsidR="0095021F" w:rsidRDefault="002A1DEB" w:rsidP="00DF1ECB">
      <w:pPr>
        <w:pStyle w:val="a4"/>
        <w:numPr>
          <w:ilvl w:val="0"/>
          <w:numId w:val="6"/>
        </w:numPr>
        <w:ind w:firstLineChars="0"/>
        <w:rPr>
          <w:rFonts w:ascii="宋体" w:eastAsia="宋体" w:hAnsi="宋体"/>
          <w:szCs w:val="21"/>
        </w:rPr>
      </w:pPr>
      <w:r w:rsidRPr="002A476B">
        <w:rPr>
          <w:rFonts w:ascii="宋体" w:eastAsia="宋体" w:hAnsi="宋体" w:hint="eastAsia"/>
          <w:szCs w:val="21"/>
        </w:rPr>
        <w:t>新经济下的</w:t>
      </w:r>
      <w:r w:rsidR="0095021F" w:rsidRPr="002A476B">
        <w:rPr>
          <w:rFonts w:ascii="宋体" w:eastAsia="宋体" w:hAnsi="宋体"/>
          <w:szCs w:val="21"/>
        </w:rPr>
        <w:t>创新和创业</w:t>
      </w:r>
    </w:p>
    <w:p w:rsidR="00C5583D" w:rsidRPr="002A476B" w:rsidRDefault="00C5583D" w:rsidP="00C5583D">
      <w:pPr>
        <w:pStyle w:val="a4"/>
        <w:numPr>
          <w:ilvl w:val="0"/>
          <w:numId w:val="3"/>
        </w:numPr>
        <w:ind w:firstLineChars="0"/>
        <w:rPr>
          <w:rFonts w:ascii="宋体" w:eastAsia="宋体" w:hAnsi="宋体"/>
          <w:szCs w:val="21"/>
        </w:rPr>
      </w:pPr>
      <w:r w:rsidRPr="002A476B">
        <w:rPr>
          <w:rFonts w:ascii="宋体" w:eastAsia="宋体" w:hAnsi="宋体" w:hint="eastAsia"/>
          <w:szCs w:val="21"/>
        </w:rPr>
        <w:t>全球规模的社会创新如何形成</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学习</w:t>
      </w:r>
      <w:r w:rsidRPr="002A476B">
        <w:rPr>
          <w:rFonts w:ascii="宋体" w:eastAsia="宋体" w:hAnsi="宋体"/>
          <w:szCs w:val="21"/>
        </w:rPr>
        <w:t xml:space="preserve">可持续发展在不同关键行业的价值 </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szCs w:val="21"/>
        </w:rPr>
        <w:t>造福于当前和未来社会的社会创新</w:t>
      </w:r>
    </w:p>
    <w:p w:rsidR="00C5583D" w:rsidRPr="002A476B"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如何衡量创新性组织对</w:t>
      </w:r>
      <w:r w:rsidRPr="002A476B">
        <w:rPr>
          <w:rFonts w:ascii="宋体" w:eastAsia="宋体" w:hAnsi="宋体"/>
          <w:szCs w:val="21"/>
        </w:rPr>
        <w:t>社会</w:t>
      </w:r>
      <w:r w:rsidRPr="002A476B">
        <w:rPr>
          <w:rFonts w:ascii="宋体" w:eastAsia="宋体" w:hAnsi="宋体" w:hint="eastAsia"/>
          <w:szCs w:val="21"/>
        </w:rPr>
        <w:t>的</w:t>
      </w:r>
      <w:r w:rsidRPr="002A476B">
        <w:rPr>
          <w:rFonts w:ascii="宋体" w:eastAsia="宋体" w:hAnsi="宋体"/>
          <w:szCs w:val="21"/>
        </w:rPr>
        <w:t>影响</w:t>
      </w:r>
    </w:p>
    <w:p w:rsidR="00C5583D" w:rsidRPr="00C5583D" w:rsidRDefault="00C5583D" w:rsidP="00C5583D">
      <w:pPr>
        <w:pStyle w:val="a4"/>
        <w:numPr>
          <w:ilvl w:val="0"/>
          <w:numId w:val="4"/>
        </w:numPr>
        <w:ind w:firstLineChars="0"/>
        <w:rPr>
          <w:rFonts w:ascii="宋体" w:eastAsia="宋体" w:hAnsi="宋体"/>
          <w:szCs w:val="21"/>
        </w:rPr>
      </w:pPr>
      <w:r w:rsidRPr="002A476B">
        <w:rPr>
          <w:rFonts w:ascii="宋体" w:eastAsia="宋体" w:hAnsi="宋体" w:hint="eastAsia"/>
          <w:szCs w:val="21"/>
        </w:rPr>
        <w:t>深度探索</w:t>
      </w:r>
      <w:r w:rsidRPr="002A476B">
        <w:rPr>
          <w:rFonts w:ascii="宋体" w:eastAsia="宋体" w:hAnsi="宋体"/>
          <w:szCs w:val="21"/>
        </w:rPr>
        <w:t>联合国关于社会、经济和环境目标的</w:t>
      </w:r>
      <w:r w:rsidRPr="002A476B">
        <w:rPr>
          <w:rFonts w:ascii="宋体" w:eastAsia="宋体" w:hAnsi="宋体" w:hint="eastAsia"/>
          <w:szCs w:val="21"/>
        </w:rPr>
        <w:t>主旨和</w:t>
      </w:r>
      <w:r w:rsidRPr="002A476B">
        <w:rPr>
          <w:rFonts w:ascii="宋体" w:eastAsia="宋体" w:hAnsi="宋体"/>
          <w:szCs w:val="21"/>
        </w:rPr>
        <w:t>倡议</w:t>
      </w:r>
    </w:p>
    <w:p w:rsidR="0095021F" w:rsidRPr="002A476B" w:rsidRDefault="00500B9F" w:rsidP="00FA0F55">
      <w:pPr>
        <w:pStyle w:val="a4"/>
        <w:numPr>
          <w:ilvl w:val="0"/>
          <w:numId w:val="3"/>
        </w:numPr>
        <w:ind w:firstLineChars="0"/>
        <w:rPr>
          <w:rFonts w:ascii="宋体" w:eastAsia="宋体" w:hAnsi="宋体"/>
          <w:szCs w:val="21"/>
        </w:rPr>
      </w:pPr>
      <w:r w:rsidRPr="002A476B">
        <w:rPr>
          <w:rFonts w:ascii="宋体" w:eastAsia="宋体" w:hAnsi="宋体" w:hint="eastAsia"/>
          <w:szCs w:val="21"/>
        </w:rPr>
        <w:t>开发世界青年领袖的</w:t>
      </w:r>
      <w:r w:rsidR="0095021F" w:rsidRPr="002A476B">
        <w:rPr>
          <w:rFonts w:ascii="宋体" w:eastAsia="宋体" w:hAnsi="宋体" w:hint="eastAsia"/>
          <w:szCs w:val="21"/>
        </w:rPr>
        <w:t>全球领导力</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法律和治理哲学</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 xml:space="preserve">国际经济学 </w:t>
      </w:r>
    </w:p>
    <w:p w:rsidR="0095021F" w:rsidRPr="002A476B"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思想史</w:t>
      </w:r>
    </w:p>
    <w:p w:rsidR="007068DA" w:rsidRDefault="0095021F" w:rsidP="00FA0F55">
      <w:pPr>
        <w:pStyle w:val="a4"/>
        <w:numPr>
          <w:ilvl w:val="0"/>
          <w:numId w:val="7"/>
        </w:numPr>
        <w:ind w:firstLineChars="0"/>
        <w:rPr>
          <w:rFonts w:ascii="宋体" w:eastAsia="宋体" w:hAnsi="宋体"/>
          <w:szCs w:val="21"/>
        </w:rPr>
      </w:pPr>
      <w:r w:rsidRPr="002A476B">
        <w:rPr>
          <w:rFonts w:ascii="宋体" w:eastAsia="宋体" w:hAnsi="宋体"/>
          <w:szCs w:val="21"/>
        </w:rPr>
        <w:t>21世纪的领导力</w:t>
      </w:r>
    </w:p>
    <w:p w:rsidR="00B576D5" w:rsidRPr="002A476B" w:rsidRDefault="00B576D5" w:rsidP="00B576D5">
      <w:pPr>
        <w:pStyle w:val="a4"/>
        <w:ind w:left="840" w:firstLineChars="0" w:firstLine="0"/>
        <w:rPr>
          <w:rFonts w:ascii="宋体" w:eastAsia="宋体" w:hAnsi="宋体"/>
          <w:szCs w:val="21"/>
        </w:rPr>
      </w:pPr>
    </w:p>
    <w:p w:rsidR="00390082" w:rsidRPr="002A476B" w:rsidRDefault="009178C1" w:rsidP="002D6422">
      <w:pPr>
        <w:rPr>
          <w:rFonts w:ascii="宋体" w:eastAsia="宋体" w:hAnsi="宋体"/>
          <w:b/>
          <w:bCs/>
          <w:szCs w:val="21"/>
          <w:u w:val="single"/>
          <w:lang w:val="en-US"/>
        </w:rPr>
      </w:pPr>
      <w:r w:rsidRPr="002A476B">
        <w:rPr>
          <w:rFonts w:ascii="宋体" w:eastAsia="宋体" w:hAnsi="宋体" w:hint="eastAsia"/>
          <w:b/>
          <w:bCs/>
          <w:szCs w:val="21"/>
          <w:u w:val="single"/>
          <w:lang w:val="en-US"/>
        </w:rPr>
        <w:t>圆桌论坛</w:t>
      </w:r>
    </w:p>
    <w:p w:rsidR="001A34EB" w:rsidRDefault="002C6C1C" w:rsidP="002D6422">
      <w:pPr>
        <w:rPr>
          <w:rFonts w:ascii="宋体" w:eastAsia="宋体" w:hAnsi="宋体"/>
          <w:szCs w:val="21"/>
          <w:lang w:val="en-US"/>
        </w:rPr>
      </w:pPr>
      <w:r w:rsidRPr="002A476B">
        <w:rPr>
          <w:rFonts w:ascii="宋体" w:eastAsia="宋体" w:hAnsi="宋体" w:hint="eastAsia"/>
          <w:szCs w:val="21"/>
          <w:lang w:val="en-US"/>
        </w:rPr>
        <w:t>项目学生将与牛津大学学生共同参与“疫情后的世界——改变与合作”圆桌讨论会</w:t>
      </w:r>
      <w:r w:rsidRPr="002A476B">
        <w:rPr>
          <w:rFonts w:ascii="宋体" w:eastAsia="宋体" w:hAnsi="宋体"/>
          <w:szCs w:val="21"/>
          <w:lang w:val="en-US"/>
        </w:rPr>
        <w:t>，与牛津大学学生从不同</w:t>
      </w:r>
      <w:r w:rsidRPr="002A476B">
        <w:rPr>
          <w:rFonts w:ascii="宋体" w:eastAsia="宋体" w:hAnsi="宋体" w:hint="eastAsia"/>
          <w:szCs w:val="21"/>
          <w:lang w:val="en-US"/>
        </w:rPr>
        <w:t>文化、社会</w:t>
      </w:r>
      <w:r w:rsidRPr="002A476B">
        <w:rPr>
          <w:rFonts w:ascii="宋体" w:eastAsia="宋体" w:hAnsi="宋体"/>
          <w:szCs w:val="21"/>
          <w:lang w:val="en-US"/>
        </w:rPr>
        <w:t>角度和观察方向积极思考，</w:t>
      </w:r>
      <w:r w:rsidRPr="002A476B">
        <w:rPr>
          <w:rFonts w:ascii="宋体" w:eastAsia="宋体" w:hAnsi="宋体" w:hint="eastAsia"/>
          <w:szCs w:val="21"/>
          <w:lang w:val="en-US"/>
        </w:rPr>
        <w:t>以及疫情新常态下青年领袖应如何帮助世界重塑社会秩序和信念，如何通过全球性合作实现联合国可持续性发展目标。</w:t>
      </w:r>
      <w:r w:rsidRPr="002A476B">
        <w:rPr>
          <w:rFonts w:ascii="宋体" w:eastAsia="宋体" w:hAnsi="宋体"/>
          <w:szCs w:val="21"/>
          <w:lang w:val="en-US"/>
        </w:rPr>
        <w:t>帮助学生从更广阔和多元的角度理解全球性问题和社会创新，与世界顶尖大学学子进行思想碰撞。</w:t>
      </w:r>
    </w:p>
    <w:p w:rsidR="004D6AE5" w:rsidRPr="002A476B" w:rsidRDefault="004D6AE5" w:rsidP="002D6422">
      <w:pPr>
        <w:rPr>
          <w:rFonts w:ascii="宋体" w:eastAsia="宋体" w:hAnsi="宋体"/>
          <w:szCs w:val="21"/>
          <w:lang w:val="en-US"/>
        </w:rPr>
      </w:pPr>
    </w:p>
    <w:p w:rsidR="00F54585" w:rsidRPr="002A476B" w:rsidRDefault="00F54585" w:rsidP="00F54585">
      <w:pPr>
        <w:rPr>
          <w:rFonts w:ascii="宋体" w:eastAsia="宋体" w:hAnsi="宋体"/>
          <w:b/>
          <w:bCs/>
          <w:szCs w:val="21"/>
          <w:u w:val="single"/>
          <w:lang w:val="en-US"/>
        </w:rPr>
      </w:pPr>
      <w:r w:rsidRPr="002A476B">
        <w:rPr>
          <w:rFonts w:ascii="宋体" w:eastAsia="宋体" w:hAnsi="宋体"/>
          <w:b/>
          <w:bCs/>
          <w:szCs w:val="21"/>
          <w:u w:val="single"/>
          <w:lang w:val="en-US"/>
        </w:rPr>
        <w:t>设计冲刺</w:t>
      </w:r>
      <w:r w:rsidR="002475A6" w:rsidRPr="002A476B">
        <w:rPr>
          <w:rFonts w:ascii="宋体" w:eastAsia="宋体" w:hAnsi="宋体" w:hint="eastAsia"/>
          <w:b/>
          <w:bCs/>
          <w:szCs w:val="21"/>
          <w:u w:val="single"/>
          <w:lang w:val="en-US"/>
        </w:rPr>
        <w:t>-联合国会议模拟</w:t>
      </w:r>
    </w:p>
    <w:p w:rsidR="00431DD1" w:rsidRPr="002A476B" w:rsidRDefault="006A7070" w:rsidP="006A7070">
      <w:pPr>
        <w:rPr>
          <w:rFonts w:ascii="宋体" w:eastAsia="宋体" w:hAnsi="宋体"/>
          <w:szCs w:val="21"/>
          <w:lang w:val="en-US"/>
        </w:rPr>
      </w:pPr>
      <w:r w:rsidRPr="002A476B">
        <w:rPr>
          <w:rFonts w:ascii="宋体" w:eastAsia="宋体" w:hAnsi="宋体" w:hint="eastAsia"/>
          <w:szCs w:val="21"/>
          <w:lang w:val="en-US"/>
        </w:rPr>
        <w:t>学生们将在牛津学者带领下，进行深入的团队调查、研究和解决问题，通过担任</w:t>
      </w:r>
      <w:r w:rsidR="00247975" w:rsidRPr="002A476B">
        <w:rPr>
          <w:rFonts w:ascii="宋体" w:eastAsia="宋体" w:hAnsi="宋体" w:hint="eastAsia"/>
          <w:szCs w:val="21"/>
          <w:lang w:val="en-US"/>
        </w:rPr>
        <w:t>不同</w:t>
      </w:r>
      <w:r w:rsidRPr="002A476B">
        <w:rPr>
          <w:rFonts w:ascii="宋体" w:eastAsia="宋体" w:hAnsi="宋体" w:hint="eastAsia"/>
          <w:szCs w:val="21"/>
          <w:lang w:val="en-US"/>
        </w:rPr>
        <w:t>国家代表，</w:t>
      </w:r>
      <w:r w:rsidR="00EB024D" w:rsidRPr="002A476B">
        <w:rPr>
          <w:rFonts w:ascii="宋体" w:eastAsia="宋体" w:hAnsi="宋体" w:hint="eastAsia"/>
          <w:szCs w:val="21"/>
          <w:lang w:val="en-US"/>
        </w:rPr>
        <w:t>并以分别代表的国家视角和立场为重点，</w:t>
      </w:r>
      <w:r w:rsidR="00247975" w:rsidRPr="002A476B">
        <w:rPr>
          <w:rFonts w:ascii="宋体" w:eastAsia="宋体" w:hAnsi="宋体" w:hint="eastAsia"/>
          <w:szCs w:val="21"/>
          <w:lang w:val="en-US"/>
        </w:rPr>
        <w:t>基于联合国提出的1</w:t>
      </w:r>
      <w:r w:rsidR="00247975" w:rsidRPr="002A476B">
        <w:rPr>
          <w:rFonts w:ascii="宋体" w:eastAsia="宋体" w:hAnsi="宋体"/>
          <w:szCs w:val="21"/>
          <w:lang w:val="en-US"/>
        </w:rPr>
        <w:t>7</w:t>
      </w:r>
      <w:r w:rsidR="00247975" w:rsidRPr="002A476B">
        <w:rPr>
          <w:rFonts w:ascii="宋体" w:eastAsia="宋体" w:hAnsi="宋体" w:hint="eastAsia"/>
          <w:szCs w:val="21"/>
          <w:lang w:val="en-US"/>
        </w:rPr>
        <w:t>个可持续性发展目标，</w:t>
      </w:r>
      <w:r w:rsidR="00D06D20" w:rsidRPr="002A476B">
        <w:rPr>
          <w:rFonts w:ascii="宋体" w:eastAsia="宋体" w:hAnsi="宋体" w:hint="eastAsia"/>
          <w:szCs w:val="21"/>
          <w:lang w:val="en-US"/>
        </w:rPr>
        <w:t>运用所学的</w:t>
      </w:r>
      <w:r w:rsidR="00D06D20" w:rsidRPr="002A476B">
        <w:rPr>
          <w:rFonts w:ascii="宋体" w:eastAsia="宋体" w:hAnsi="宋体"/>
          <w:szCs w:val="21"/>
          <w:lang w:val="en-US"/>
        </w:rPr>
        <w:t>对全球问题的分析</w:t>
      </w:r>
      <w:r w:rsidR="00D06D20" w:rsidRPr="002A476B">
        <w:rPr>
          <w:rFonts w:ascii="宋体" w:eastAsia="宋体" w:hAnsi="宋体" w:hint="eastAsia"/>
          <w:szCs w:val="21"/>
          <w:lang w:val="en-US"/>
        </w:rPr>
        <w:t>方法</w:t>
      </w:r>
      <w:r w:rsidR="00431DD1" w:rsidRPr="002A476B">
        <w:rPr>
          <w:rFonts w:ascii="宋体" w:eastAsia="宋体" w:hAnsi="宋体" w:hint="eastAsia"/>
          <w:szCs w:val="21"/>
          <w:lang w:val="en-US"/>
        </w:rPr>
        <w:t>、</w:t>
      </w:r>
      <w:r w:rsidR="00B465F6" w:rsidRPr="002A476B">
        <w:rPr>
          <w:rFonts w:ascii="宋体" w:eastAsia="宋体" w:hAnsi="宋体" w:hint="eastAsia"/>
          <w:szCs w:val="21"/>
          <w:lang w:val="en-US"/>
        </w:rPr>
        <w:t>自身专业知识</w:t>
      </w:r>
      <w:r w:rsidR="00431DD1" w:rsidRPr="002A476B">
        <w:rPr>
          <w:rFonts w:ascii="宋体" w:eastAsia="宋体" w:hAnsi="宋体" w:hint="eastAsia"/>
          <w:szCs w:val="21"/>
          <w:lang w:val="en-US"/>
        </w:rPr>
        <w:t>、</w:t>
      </w:r>
      <w:r w:rsidR="00B465F6" w:rsidRPr="002A476B">
        <w:rPr>
          <w:rFonts w:ascii="宋体" w:eastAsia="宋体" w:hAnsi="宋体" w:hint="eastAsia"/>
          <w:szCs w:val="21"/>
          <w:lang w:val="en-US"/>
        </w:rPr>
        <w:t>以及</w:t>
      </w:r>
      <w:r w:rsidR="00D06D20" w:rsidRPr="002A476B">
        <w:rPr>
          <w:rFonts w:ascii="宋体" w:eastAsia="宋体" w:hAnsi="宋体"/>
          <w:szCs w:val="21"/>
          <w:lang w:val="en-US"/>
        </w:rPr>
        <w:t>跨领域的团队合作，</w:t>
      </w:r>
      <w:r w:rsidR="00EB024D" w:rsidRPr="002A476B">
        <w:rPr>
          <w:rFonts w:ascii="宋体" w:eastAsia="宋体" w:hAnsi="宋体" w:hint="eastAsia"/>
          <w:szCs w:val="21"/>
          <w:lang w:val="en-US"/>
        </w:rPr>
        <w:t>选择其中</w:t>
      </w:r>
      <w:r w:rsidRPr="002A476B">
        <w:rPr>
          <w:rFonts w:ascii="宋体" w:eastAsia="宋体" w:hAnsi="宋体" w:hint="eastAsia"/>
          <w:szCs w:val="21"/>
          <w:lang w:val="en-US"/>
        </w:rPr>
        <w:t>一个目标设计拟议的</w:t>
      </w:r>
      <w:r w:rsidR="00D06D20" w:rsidRPr="002A476B">
        <w:rPr>
          <w:rFonts w:ascii="宋体" w:eastAsia="宋体" w:hAnsi="宋体"/>
          <w:szCs w:val="21"/>
          <w:lang w:val="en-US"/>
        </w:rPr>
        <w:t>变革</w:t>
      </w:r>
      <w:r w:rsidR="00D06D20" w:rsidRPr="002A476B">
        <w:rPr>
          <w:rFonts w:ascii="宋体" w:eastAsia="宋体" w:hAnsi="宋体" w:hint="eastAsia"/>
          <w:szCs w:val="21"/>
          <w:lang w:val="en-US"/>
        </w:rPr>
        <w:t>式</w:t>
      </w:r>
      <w:r w:rsidR="00D06D20" w:rsidRPr="002A476B">
        <w:rPr>
          <w:rFonts w:ascii="宋体" w:eastAsia="宋体" w:hAnsi="宋体"/>
          <w:szCs w:val="21"/>
          <w:lang w:val="en-US"/>
        </w:rPr>
        <w:t>的</w:t>
      </w:r>
      <w:r w:rsidR="00D06D20" w:rsidRPr="002A476B">
        <w:rPr>
          <w:rFonts w:ascii="宋体" w:eastAsia="宋体" w:hAnsi="宋体" w:hint="eastAsia"/>
          <w:szCs w:val="21"/>
          <w:lang w:val="en-US"/>
        </w:rPr>
        <w:t>实践</w:t>
      </w:r>
      <w:r w:rsidRPr="002A476B">
        <w:rPr>
          <w:rFonts w:ascii="宋体" w:eastAsia="宋体" w:hAnsi="宋体" w:hint="eastAsia"/>
          <w:szCs w:val="21"/>
          <w:lang w:val="en-US"/>
        </w:rPr>
        <w:t>解决方案。</w:t>
      </w:r>
    </w:p>
    <w:p w:rsidR="006A7070" w:rsidRPr="002A476B" w:rsidRDefault="006A7070" w:rsidP="006A7070">
      <w:pPr>
        <w:rPr>
          <w:rFonts w:ascii="宋体" w:eastAsia="宋体" w:hAnsi="宋体"/>
          <w:szCs w:val="21"/>
          <w:lang w:val="en-US"/>
        </w:rPr>
      </w:pPr>
      <w:r w:rsidRPr="002A476B">
        <w:rPr>
          <w:rFonts w:ascii="宋体" w:eastAsia="宋体" w:hAnsi="宋体" w:hint="eastAsia"/>
          <w:szCs w:val="21"/>
          <w:lang w:val="en-US"/>
        </w:rPr>
        <w:t>各</w:t>
      </w:r>
      <w:r w:rsidR="000F0619" w:rsidRPr="002A476B">
        <w:rPr>
          <w:rFonts w:ascii="宋体" w:eastAsia="宋体" w:hAnsi="宋体" w:hint="eastAsia"/>
          <w:szCs w:val="21"/>
          <w:lang w:val="en-US"/>
        </w:rPr>
        <w:t>小组</w:t>
      </w:r>
      <w:r w:rsidRPr="002A476B">
        <w:rPr>
          <w:rFonts w:ascii="宋体" w:eastAsia="宋体" w:hAnsi="宋体" w:hint="eastAsia"/>
          <w:szCs w:val="21"/>
          <w:lang w:val="en-US"/>
        </w:rPr>
        <w:t>需要对</w:t>
      </w:r>
      <w:r w:rsidR="000F0619" w:rsidRPr="002A476B">
        <w:rPr>
          <w:rFonts w:ascii="宋体" w:eastAsia="宋体" w:hAnsi="宋体" w:hint="eastAsia"/>
          <w:szCs w:val="21"/>
          <w:lang w:val="en-US"/>
        </w:rPr>
        <w:t>各自代表的</w:t>
      </w:r>
      <w:r w:rsidRPr="002A476B">
        <w:rPr>
          <w:rFonts w:ascii="宋体" w:eastAsia="宋体" w:hAnsi="宋体" w:hint="eastAsia"/>
          <w:szCs w:val="21"/>
          <w:lang w:val="en-US"/>
        </w:rPr>
        <w:t>国家和具体问题进行深入</w:t>
      </w:r>
      <w:r w:rsidR="000F0619" w:rsidRPr="002A476B">
        <w:rPr>
          <w:rFonts w:ascii="宋体" w:eastAsia="宋体" w:hAnsi="宋体" w:hint="eastAsia"/>
          <w:szCs w:val="21"/>
          <w:lang w:val="en-US"/>
        </w:rPr>
        <w:t>调查</w:t>
      </w:r>
      <w:r w:rsidRPr="002A476B">
        <w:rPr>
          <w:rFonts w:ascii="宋体" w:eastAsia="宋体" w:hAnsi="宋体" w:hint="eastAsia"/>
          <w:szCs w:val="21"/>
          <w:lang w:val="en-US"/>
        </w:rPr>
        <w:t>，研究现状，包括</w:t>
      </w:r>
      <w:r w:rsidR="000F0619" w:rsidRPr="002A476B">
        <w:rPr>
          <w:rFonts w:ascii="宋体" w:eastAsia="宋体" w:hAnsi="宋体" w:hint="eastAsia"/>
          <w:szCs w:val="21"/>
          <w:lang w:val="en-US"/>
        </w:rPr>
        <w:t>已经做过的工作和成效，分析失败或成功原因，</w:t>
      </w:r>
      <w:r w:rsidRPr="002A476B">
        <w:rPr>
          <w:rFonts w:ascii="宋体" w:eastAsia="宋体" w:hAnsi="宋体" w:hint="eastAsia"/>
          <w:szCs w:val="21"/>
          <w:lang w:val="en-US"/>
        </w:rPr>
        <w:t>并</w:t>
      </w:r>
      <w:r w:rsidR="000F0619" w:rsidRPr="002A476B">
        <w:rPr>
          <w:rFonts w:ascii="宋体" w:eastAsia="宋体" w:hAnsi="宋体" w:hint="eastAsia"/>
          <w:szCs w:val="21"/>
          <w:lang w:val="en-US"/>
        </w:rPr>
        <w:t>在此基础上，</w:t>
      </w:r>
      <w:r w:rsidRPr="002A476B">
        <w:rPr>
          <w:rFonts w:ascii="宋体" w:eastAsia="宋体" w:hAnsi="宋体" w:hint="eastAsia"/>
          <w:szCs w:val="21"/>
          <w:lang w:val="en-US"/>
        </w:rPr>
        <w:t>确定需要改进的关键领域</w:t>
      </w:r>
      <w:r w:rsidR="000F0619" w:rsidRPr="002A476B">
        <w:rPr>
          <w:rFonts w:ascii="宋体" w:eastAsia="宋体" w:hAnsi="宋体" w:hint="eastAsia"/>
          <w:szCs w:val="21"/>
          <w:lang w:val="en-US"/>
        </w:rPr>
        <w:t>，最后</w:t>
      </w:r>
      <w:r w:rsidRPr="002A476B">
        <w:rPr>
          <w:rFonts w:ascii="宋体" w:eastAsia="宋体" w:hAnsi="宋体"/>
          <w:szCs w:val="21"/>
          <w:lang w:val="en-US"/>
        </w:rPr>
        <w:t>选择其中一个重点来设计潜在的解决方案。</w:t>
      </w:r>
      <w:r w:rsidR="00D06D20" w:rsidRPr="002A476B">
        <w:rPr>
          <w:rFonts w:ascii="宋体" w:eastAsia="宋体" w:hAnsi="宋体" w:hint="eastAsia"/>
          <w:szCs w:val="21"/>
          <w:lang w:val="en-US"/>
        </w:rPr>
        <w:t>最后</w:t>
      </w:r>
      <w:r w:rsidRPr="002A476B">
        <w:rPr>
          <w:rFonts w:ascii="宋体" w:eastAsia="宋体" w:hAnsi="宋体"/>
          <w:szCs w:val="21"/>
          <w:lang w:val="en-US"/>
        </w:rPr>
        <w:t>，每个小组将以联合国</w:t>
      </w:r>
      <w:r w:rsidR="00D06D20" w:rsidRPr="002A476B">
        <w:rPr>
          <w:rFonts w:ascii="宋体" w:eastAsia="宋体" w:hAnsi="宋体" w:hint="eastAsia"/>
          <w:szCs w:val="21"/>
          <w:lang w:val="en-US"/>
        </w:rPr>
        <w:t>会议</w:t>
      </w:r>
      <w:r w:rsidRPr="002A476B">
        <w:rPr>
          <w:rFonts w:ascii="宋体" w:eastAsia="宋体" w:hAnsi="宋体"/>
          <w:szCs w:val="21"/>
          <w:lang w:val="en-US"/>
        </w:rPr>
        <w:t>式的演讲方式向听众介绍他们提出的解决方案，并接受指定听众的投票。</w:t>
      </w:r>
    </w:p>
    <w:p w:rsidR="000E3AC9" w:rsidRDefault="000E3AC9" w:rsidP="000E3AC9">
      <w:pPr>
        <w:rPr>
          <w:rFonts w:ascii="宋体" w:eastAsia="宋体" w:hAnsi="宋体"/>
          <w:szCs w:val="21"/>
          <w:lang w:val="en-US"/>
        </w:rPr>
      </w:pPr>
    </w:p>
    <w:p w:rsidR="00431DD1" w:rsidRPr="000E3AC9" w:rsidRDefault="00431DD1" w:rsidP="000E3AC9">
      <w:pPr>
        <w:rPr>
          <w:rFonts w:ascii="宋体" w:eastAsia="宋体" w:hAnsi="宋体"/>
          <w:iCs/>
          <w:szCs w:val="21"/>
          <w:lang w:val="en-US"/>
        </w:rPr>
      </w:pPr>
      <w:r w:rsidRPr="000E3AC9">
        <w:rPr>
          <w:rFonts w:ascii="宋体" w:eastAsia="宋体" w:hAnsi="宋体" w:hint="eastAsia"/>
          <w:szCs w:val="21"/>
          <w:lang w:val="en-US"/>
        </w:rPr>
        <w:lastRenderedPageBreak/>
        <w:t>在此过程中，学生们不仅有机会熟悉联合国会议的模式，也将在导师的带领下学习对于培养和实践设计思维、创新思维最有效率的“设计冲刺”方法论，并在此高效创新方法论的指导下，完成分配课题的调研、聚焦、分析、建模、和最终验证。</w:t>
      </w:r>
      <w:r w:rsidR="000E3AC9" w:rsidRPr="000E3AC9">
        <w:rPr>
          <w:rFonts w:ascii="宋体" w:eastAsia="宋体" w:hAnsi="宋体"/>
          <w:b/>
          <w:iCs/>
          <w:szCs w:val="21"/>
          <w:lang w:val="en-US"/>
        </w:rPr>
        <w:t>“设计冲刺”</w:t>
      </w:r>
      <w:r w:rsidR="000E3AC9" w:rsidRPr="000E3AC9">
        <w:rPr>
          <w:rFonts w:ascii="宋体" w:eastAsia="宋体" w:hAnsi="宋体"/>
          <w:iCs/>
          <w:szCs w:val="21"/>
          <w:lang w:val="en-US"/>
        </w:rPr>
        <w:t>最初由全球顶尖设计咨询公司IDEO和斯坦福大学D-School提出，后经谷歌风投基金梳理和改善而在内部广泛使用，极大地激发参与者的创新能力</w:t>
      </w:r>
      <w:r w:rsidR="000E3AC9" w:rsidRPr="000E3AC9">
        <w:rPr>
          <w:rFonts w:ascii="宋体" w:eastAsia="宋体" w:hAnsi="宋体" w:hint="eastAsia"/>
          <w:iCs/>
          <w:szCs w:val="21"/>
          <w:lang w:val="en-US"/>
        </w:rPr>
        <w:t>和实际解决问题能力</w:t>
      </w:r>
      <w:r w:rsidR="000E3AC9" w:rsidRPr="000E3AC9">
        <w:rPr>
          <w:rFonts w:ascii="宋体" w:eastAsia="宋体" w:hAnsi="宋体"/>
          <w:iCs/>
          <w:szCs w:val="21"/>
          <w:lang w:val="en-US"/>
        </w:rPr>
        <w:t>，并鼓励在商业实践中以用户为中心的思维理念。</w:t>
      </w:r>
    </w:p>
    <w:p w:rsidR="00CF59BB" w:rsidRDefault="00CF59BB" w:rsidP="00C14D94">
      <w:pPr>
        <w:rPr>
          <w:rFonts w:ascii="宋体" w:eastAsia="宋体" w:hAnsi="宋体"/>
          <w:iCs/>
          <w:szCs w:val="21"/>
          <w:lang w:val="en-US"/>
        </w:rPr>
      </w:pPr>
    </w:p>
    <w:p w:rsidR="004619EF" w:rsidRPr="002A476B" w:rsidRDefault="004619EF" w:rsidP="00C14D94">
      <w:pPr>
        <w:rPr>
          <w:rFonts w:ascii="宋体" w:eastAsia="宋体" w:hAnsi="宋体"/>
          <w:iCs/>
          <w:szCs w:val="21"/>
          <w:lang w:val="en-US"/>
        </w:rPr>
      </w:pPr>
      <w:r w:rsidRPr="004619EF">
        <w:rPr>
          <w:rFonts w:ascii="宋体" w:eastAsia="宋体" w:hAnsi="宋体" w:hint="eastAsia"/>
          <w:b/>
          <w:iCs/>
          <w:szCs w:val="21"/>
          <w:lang w:val="en-US"/>
        </w:rPr>
        <w:t>项目日期：</w:t>
      </w:r>
      <w:r>
        <w:rPr>
          <w:rFonts w:ascii="宋体" w:eastAsia="宋体" w:hAnsi="宋体" w:hint="eastAsia"/>
          <w:iCs/>
          <w:szCs w:val="21"/>
          <w:lang w:val="en-US"/>
        </w:rPr>
        <w:t>8月16日-</w:t>
      </w:r>
      <w:r w:rsidR="00FC36A4">
        <w:rPr>
          <w:rFonts w:ascii="宋体" w:eastAsia="宋体" w:hAnsi="宋体" w:hint="eastAsia"/>
          <w:iCs/>
          <w:szCs w:val="21"/>
          <w:lang w:val="en-US"/>
        </w:rPr>
        <w:t>8月</w:t>
      </w:r>
      <w:r>
        <w:rPr>
          <w:rFonts w:ascii="宋体" w:eastAsia="宋体" w:hAnsi="宋体" w:hint="eastAsia"/>
          <w:iCs/>
          <w:szCs w:val="21"/>
          <w:lang w:val="en-US"/>
        </w:rPr>
        <w:t>27日</w:t>
      </w:r>
    </w:p>
    <w:p w:rsidR="00830277" w:rsidRPr="002A476B" w:rsidRDefault="00830277" w:rsidP="00830277">
      <w:pPr>
        <w:rPr>
          <w:rFonts w:ascii="宋体" w:eastAsia="宋体" w:hAnsi="宋体"/>
          <w:szCs w:val="21"/>
          <w:lang w:val="en-US"/>
        </w:rPr>
      </w:pPr>
      <w:r w:rsidRPr="002A476B">
        <w:rPr>
          <w:rFonts w:ascii="宋体" w:eastAsia="宋体" w:hAnsi="宋体" w:hint="eastAsia"/>
          <w:b/>
          <w:bCs/>
          <w:szCs w:val="21"/>
          <w:lang w:val="en-US"/>
        </w:rPr>
        <w:t>项目时长：</w:t>
      </w:r>
      <w:r w:rsidRPr="002A476B">
        <w:rPr>
          <w:rFonts w:ascii="宋体" w:eastAsia="宋体" w:hAnsi="宋体" w:hint="eastAsia"/>
          <w:szCs w:val="21"/>
          <w:lang w:val="en-US"/>
        </w:rPr>
        <w:t>共2</w:t>
      </w:r>
      <w:r w:rsidRPr="002A476B">
        <w:rPr>
          <w:rFonts w:ascii="宋体" w:eastAsia="宋体" w:hAnsi="宋体"/>
          <w:szCs w:val="21"/>
          <w:lang w:val="en-US"/>
        </w:rPr>
        <w:t>5</w:t>
      </w:r>
      <w:r w:rsidRPr="002A476B">
        <w:rPr>
          <w:rFonts w:ascii="宋体" w:eastAsia="宋体" w:hAnsi="宋体" w:hint="eastAsia"/>
          <w:szCs w:val="21"/>
          <w:lang w:val="en-US"/>
        </w:rPr>
        <w:t>小时，通过Zoom进行网上授课</w:t>
      </w:r>
    </w:p>
    <w:p w:rsidR="00830277" w:rsidRPr="002A476B" w:rsidRDefault="00830277" w:rsidP="00830277">
      <w:pPr>
        <w:rPr>
          <w:rFonts w:ascii="宋体" w:eastAsia="宋体" w:hAnsi="宋体"/>
          <w:szCs w:val="21"/>
          <w:lang w:val="en-US"/>
        </w:rPr>
      </w:pPr>
      <w:r w:rsidRPr="002A476B">
        <w:rPr>
          <w:rFonts w:ascii="宋体" w:eastAsia="宋体" w:hAnsi="宋体" w:hint="eastAsia"/>
          <w:b/>
          <w:bCs/>
          <w:szCs w:val="21"/>
          <w:lang w:val="en-US"/>
        </w:rPr>
        <w:t>项目最低人数：</w:t>
      </w:r>
      <w:r w:rsidRPr="002A476B">
        <w:rPr>
          <w:rFonts w:ascii="宋体" w:eastAsia="宋体" w:hAnsi="宋体" w:hint="eastAsia"/>
          <w:szCs w:val="21"/>
          <w:lang w:val="en-US"/>
        </w:rPr>
        <w:t>3</w:t>
      </w:r>
      <w:r w:rsidR="00FC36A4">
        <w:rPr>
          <w:rFonts w:ascii="宋体" w:eastAsia="宋体" w:hAnsi="宋体" w:hint="eastAsia"/>
          <w:szCs w:val="21"/>
          <w:lang w:val="en-US"/>
        </w:rPr>
        <w:t>0人</w:t>
      </w:r>
    </w:p>
    <w:p w:rsidR="00830277" w:rsidRDefault="00830277" w:rsidP="00830277">
      <w:pPr>
        <w:rPr>
          <w:rFonts w:ascii="宋体" w:eastAsia="宋体" w:hAnsi="宋体"/>
          <w:szCs w:val="21"/>
          <w:lang w:val="en-US"/>
        </w:rPr>
      </w:pPr>
      <w:r w:rsidRPr="00A513CA">
        <w:rPr>
          <w:rFonts w:ascii="宋体" w:eastAsia="宋体" w:hAnsi="宋体" w:hint="eastAsia"/>
          <w:b/>
          <w:bCs/>
          <w:szCs w:val="21"/>
          <w:lang w:val="en-US"/>
        </w:rPr>
        <w:t>项目费用：</w:t>
      </w:r>
      <w:r w:rsidR="00107A3A" w:rsidRPr="00A513CA">
        <w:rPr>
          <w:rFonts w:ascii="宋体" w:eastAsia="宋体" w:hAnsi="宋体" w:hint="eastAsia"/>
          <w:szCs w:val="21"/>
          <w:lang w:val="en-US"/>
        </w:rPr>
        <w:t>65</w:t>
      </w:r>
      <w:r w:rsidR="000D67E0" w:rsidRPr="00A513CA">
        <w:rPr>
          <w:rFonts w:ascii="宋体" w:eastAsia="宋体" w:hAnsi="宋体" w:hint="eastAsia"/>
          <w:szCs w:val="21"/>
          <w:lang w:val="en-US"/>
        </w:rPr>
        <w:t>00元人民币</w:t>
      </w:r>
    </w:p>
    <w:p w:rsidR="004619EF" w:rsidRDefault="004619EF" w:rsidP="00830277">
      <w:pPr>
        <w:rPr>
          <w:rFonts w:ascii="宋体" w:eastAsia="宋体" w:hAnsi="宋体"/>
          <w:szCs w:val="21"/>
          <w:lang w:val="en-US"/>
        </w:rPr>
      </w:pPr>
      <w:r w:rsidRPr="004619EF">
        <w:rPr>
          <w:rFonts w:ascii="宋体" w:eastAsia="宋体" w:hAnsi="宋体" w:hint="eastAsia"/>
          <w:b/>
          <w:szCs w:val="21"/>
          <w:lang w:val="en-US"/>
        </w:rPr>
        <w:t>师资</w:t>
      </w:r>
      <w:r>
        <w:rPr>
          <w:rFonts w:ascii="宋体" w:eastAsia="宋体" w:hAnsi="宋体" w:hint="eastAsia"/>
          <w:szCs w:val="21"/>
          <w:lang w:val="en-US"/>
        </w:rPr>
        <w:t>：</w:t>
      </w:r>
      <w:r w:rsidRPr="0081738D">
        <w:rPr>
          <w:rFonts w:ascii="宋体" w:eastAsia="宋体" w:hAnsi="宋体" w:hint="eastAsia"/>
          <w:szCs w:val="21"/>
        </w:rPr>
        <w:t>牛津大学</w:t>
      </w:r>
      <w:r>
        <w:rPr>
          <w:rFonts w:ascii="宋体" w:eastAsia="宋体" w:hAnsi="宋体" w:hint="eastAsia"/>
          <w:szCs w:val="21"/>
        </w:rPr>
        <w:t>以及国际组织</w:t>
      </w:r>
      <w:r w:rsidRPr="0081738D">
        <w:rPr>
          <w:rFonts w:ascii="宋体" w:eastAsia="宋体" w:hAnsi="宋体" w:hint="eastAsia"/>
          <w:szCs w:val="21"/>
        </w:rPr>
        <w:t>各个相关领域的研究人员、社会领袖和思想家</w:t>
      </w:r>
    </w:p>
    <w:p w:rsidR="002A476B" w:rsidRDefault="002A476B" w:rsidP="00830277">
      <w:pPr>
        <w:rPr>
          <w:rFonts w:ascii="宋体" w:eastAsia="宋体" w:hAnsi="宋体"/>
          <w:szCs w:val="21"/>
          <w:lang w:val="en-US"/>
        </w:rPr>
      </w:pPr>
    </w:p>
    <w:p w:rsidR="002A476B" w:rsidRDefault="00076E4D" w:rsidP="00830277">
      <w:pPr>
        <w:rPr>
          <w:rFonts w:ascii="宋体" w:eastAsia="宋体" w:hAnsi="宋体"/>
          <w:b/>
          <w:szCs w:val="21"/>
          <w:lang w:val="en-US"/>
        </w:rPr>
      </w:pPr>
      <w:r w:rsidRPr="00EA3F3A">
        <w:rPr>
          <w:rFonts w:ascii="宋体" w:eastAsia="宋体" w:hAnsi="宋体" w:hint="eastAsia"/>
          <w:b/>
          <w:szCs w:val="21"/>
          <w:lang w:val="en-US"/>
        </w:rPr>
        <w:t>项目收获：</w:t>
      </w:r>
    </w:p>
    <w:p w:rsidR="00076E4D" w:rsidRPr="00542279" w:rsidRDefault="00076E4D" w:rsidP="000D67E0">
      <w:pPr>
        <w:pStyle w:val="a4"/>
        <w:numPr>
          <w:ilvl w:val="0"/>
          <w:numId w:val="12"/>
        </w:numPr>
        <w:ind w:firstLineChars="0"/>
        <w:rPr>
          <w:rFonts w:ascii="宋体" w:eastAsia="宋体" w:hAnsi="宋体"/>
          <w:szCs w:val="21"/>
          <w:lang w:val="en-US"/>
        </w:rPr>
      </w:pPr>
      <w:r w:rsidRPr="00542279">
        <w:rPr>
          <w:rFonts w:ascii="宋体" w:eastAsia="宋体" w:hAnsi="宋体" w:hint="eastAsia"/>
          <w:szCs w:val="21"/>
          <w:lang w:val="en-US"/>
        </w:rPr>
        <w:t>官方证书</w:t>
      </w:r>
    </w:p>
    <w:p w:rsidR="00416991" w:rsidRPr="00E25EBF" w:rsidRDefault="00416991" w:rsidP="00E25EBF">
      <w:pPr>
        <w:pStyle w:val="a4"/>
        <w:numPr>
          <w:ilvl w:val="0"/>
          <w:numId w:val="13"/>
        </w:numPr>
        <w:ind w:firstLineChars="0"/>
        <w:rPr>
          <w:rFonts w:ascii="宋体" w:eastAsia="宋体" w:hAnsi="宋体"/>
          <w:szCs w:val="21"/>
          <w:lang w:val="en-US"/>
        </w:rPr>
      </w:pPr>
      <w:r>
        <w:rPr>
          <w:rFonts w:ascii="宋体" w:eastAsia="宋体" w:hAnsi="宋体" w:hint="eastAsia"/>
          <w:szCs w:val="21"/>
          <w:lang w:val="en-US"/>
        </w:rPr>
        <w:t>优秀学生获得</w:t>
      </w:r>
      <w:r w:rsidR="000D67E0" w:rsidRPr="00416991">
        <w:rPr>
          <w:rFonts w:ascii="宋体" w:eastAsia="宋体" w:hAnsi="宋体" w:hint="eastAsia"/>
          <w:szCs w:val="21"/>
          <w:lang w:val="en-US"/>
        </w:rPr>
        <w:t>推荐</w:t>
      </w:r>
      <w:r w:rsidR="005E0DD2" w:rsidRPr="00416991">
        <w:rPr>
          <w:rFonts w:ascii="宋体" w:eastAsia="宋体" w:hAnsi="宋体" w:hint="eastAsia"/>
          <w:szCs w:val="21"/>
          <w:lang w:val="en-US"/>
        </w:rPr>
        <w:t>信</w:t>
      </w:r>
      <w:r w:rsidR="000D67E0" w:rsidRPr="00416991">
        <w:rPr>
          <w:rFonts w:ascii="宋体" w:eastAsia="宋体" w:hAnsi="宋体" w:hint="eastAsia"/>
          <w:szCs w:val="21"/>
          <w:lang w:val="en-US"/>
        </w:rPr>
        <w:t>、</w:t>
      </w:r>
      <w:r w:rsidR="000D67E0" w:rsidRPr="00E25EBF">
        <w:rPr>
          <w:rFonts w:ascii="宋体" w:eastAsia="宋体" w:hAnsi="宋体" w:hint="eastAsia"/>
          <w:szCs w:val="21"/>
          <w:lang w:val="en-US"/>
        </w:rPr>
        <w:t>个人或团体获奖证书</w:t>
      </w:r>
      <w:r w:rsidR="00EA3F3A" w:rsidRPr="00E25EBF">
        <w:rPr>
          <w:rFonts w:ascii="宋体" w:eastAsia="宋体" w:hAnsi="宋体" w:hint="eastAsia"/>
          <w:szCs w:val="21"/>
          <w:lang w:val="en-US"/>
        </w:rPr>
        <w:t>和奖品</w:t>
      </w:r>
    </w:p>
    <w:p w:rsidR="00B83965" w:rsidRDefault="00B83965" w:rsidP="000D67E0">
      <w:pPr>
        <w:pStyle w:val="a4"/>
        <w:numPr>
          <w:ilvl w:val="0"/>
          <w:numId w:val="13"/>
        </w:numPr>
        <w:ind w:firstLineChars="0"/>
        <w:rPr>
          <w:rFonts w:ascii="宋体" w:eastAsia="宋体" w:hAnsi="宋体"/>
          <w:szCs w:val="21"/>
          <w:lang w:val="en-US"/>
        </w:rPr>
      </w:pPr>
      <w:r w:rsidRPr="00416991">
        <w:rPr>
          <w:rFonts w:ascii="宋体" w:eastAsia="宋体" w:hAnsi="宋体" w:hint="eastAsia"/>
          <w:szCs w:val="21"/>
          <w:lang w:val="en-US"/>
        </w:rPr>
        <w:t>有机会获得2022年牛津大学中英峰会志愿者和实习机会</w:t>
      </w:r>
    </w:p>
    <w:p w:rsidR="000E3AC9" w:rsidRDefault="000E3AC9" w:rsidP="000E3AC9">
      <w:pPr>
        <w:pStyle w:val="a4"/>
        <w:numPr>
          <w:ilvl w:val="0"/>
          <w:numId w:val="13"/>
        </w:numPr>
        <w:ind w:firstLineChars="0"/>
        <w:rPr>
          <w:rFonts w:ascii="宋体" w:eastAsia="宋体" w:hAnsi="宋体"/>
          <w:b/>
          <w:bCs/>
          <w:szCs w:val="21"/>
          <w:lang w:val="en-US"/>
        </w:rPr>
      </w:pPr>
      <w:r w:rsidRPr="000E3AC9">
        <w:rPr>
          <w:rFonts w:ascii="宋体" w:eastAsia="宋体" w:hAnsi="宋体" w:hint="eastAsia"/>
          <w:b/>
          <w:bCs/>
          <w:szCs w:val="21"/>
          <w:lang w:val="en-US"/>
        </w:rPr>
        <w:t>项目最终将评选出最佳团队奖和最佳个人表现奖，获胜者将获得获胜奖品和推荐信。</w:t>
      </w:r>
    </w:p>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p w:rsidR="00DF4516" w:rsidRPr="00DF4516" w:rsidRDefault="00DF4516" w:rsidP="00DF4516">
      <w:pPr>
        <w:rPr>
          <w:rFonts w:ascii="宋体" w:eastAsia="宋体" w:hAnsi="宋体"/>
          <w:b/>
          <w:bCs/>
          <w:szCs w:val="21"/>
          <w:lang w:val="en-US"/>
        </w:rPr>
      </w:pPr>
      <w:r>
        <w:rPr>
          <w:rFonts w:ascii="宋体" w:eastAsia="宋体" w:hAnsi="宋体" w:hint="eastAsia"/>
          <w:b/>
          <w:bCs/>
          <w:szCs w:val="21"/>
          <w:lang w:val="en-US"/>
        </w:rPr>
        <w:t>时间安排表（该表为样表，海外可根据实际情况调整）</w:t>
      </w:r>
    </w:p>
    <w:tbl>
      <w:tblPr>
        <w:tblW w:w="9015" w:type="dxa"/>
        <w:tblCellMar>
          <w:top w:w="15" w:type="dxa"/>
          <w:left w:w="15" w:type="dxa"/>
          <w:bottom w:w="15" w:type="dxa"/>
          <w:right w:w="15" w:type="dxa"/>
        </w:tblCellMar>
        <w:tblLook w:val="04A0" w:firstRow="1" w:lastRow="0" w:firstColumn="1" w:lastColumn="0" w:noHBand="0" w:noVBand="1"/>
      </w:tblPr>
      <w:tblGrid>
        <w:gridCol w:w="2227"/>
        <w:gridCol w:w="1984"/>
        <w:gridCol w:w="1276"/>
        <w:gridCol w:w="1701"/>
        <w:gridCol w:w="1827"/>
      </w:tblGrid>
      <w:tr w:rsidR="00DF4516" w:rsidRPr="00BB013D" w:rsidTr="009D74E4">
        <w:trPr>
          <w:trHeight w:val="589"/>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Pr>
                <w:rFonts w:eastAsia="宋体" w:hint="eastAsia"/>
                <w:color w:val="000000"/>
                <w:lang w:val="en-US"/>
              </w:rPr>
              <w:t>Aug 16  4-7pm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17 4-5:30pm</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6:30-8:30pm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18</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4-6:30pm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19</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4-6:30</w:t>
            </w:r>
            <w:r w:rsidR="0042247C">
              <w:rPr>
                <w:rFonts w:eastAsia="宋体" w:hint="eastAsia"/>
                <w:color w:val="000000"/>
                <w:lang w:val="en-US"/>
              </w:rPr>
              <w:t xml:space="preserve"> pm</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20</w:t>
            </w:r>
          </w:p>
          <w:p w:rsidR="00DF4516" w:rsidRDefault="00DF4516" w:rsidP="009D74E4">
            <w:pPr>
              <w:rPr>
                <w:rFonts w:eastAsia="宋体"/>
                <w:color w:val="000000"/>
                <w:lang w:val="en-US"/>
              </w:rPr>
            </w:pPr>
            <w:r>
              <w:rPr>
                <w:rFonts w:eastAsia="宋体" w:hint="eastAsia"/>
                <w:color w:val="000000"/>
                <w:lang w:val="en-US"/>
              </w:rPr>
              <w:t>4-5:30pm</w:t>
            </w:r>
          </w:p>
          <w:p w:rsidR="00DF4516" w:rsidRPr="00BB013D" w:rsidRDefault="00DF4516" w:rsidP="009D74E4">
            <w:pPr>
              <w:rPr>
                <w:rFonts w:ascii="宋体" w:eastAsia="宋体" w:hAnsi="宋体" w:cs="宋体"/>
                <w:sz w:val="24"/>
                <w:szCs w:val="24"/>
                <w:lang w:val="en-US"/>
              </w:rPr>
            </w:pPr>
            <w:r>
              <w:rPr>
                <w:rFonts w:ascii="宋体" w:eastAsia="宋体" w:hAnsi="宋体" w:cs="宋体" w:hint="eastAsia"/>
                <w:sz w:val="24"/>
                <w:szCs w:val="24"/>
                <w:lang w:val="en-US"/>
              </w:rPr>
              <w:t>6:30-8:30pm</w:t>
            </w:r>
          </w:p>
        </w:tc>
      </w:tr>
      <w:tr w:rsidR="00DF4516" w:rsidRPr="00BB013D" w:rsidTr="009D74E4">
        <w:trPr>
          <w:trHeight w:val="1099"/>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Introduction to World Issues and Global Governance</w:t>
            </w:r>
            <w:r w:rsidR="00F15A1B">
              <w:rPr>
                <w:rFonts w:eastAsia="宋体" w:hint="eastAsia"/>
                <w:color w:val="000000"/>
                <w:lang w:val="en-US"/>
              </w:rPr>
              <w:t xml:space="preserve"> </w:t>
            </w:r>
            <w:r w:rsidRPr="00BB013D">
              <w:rPr>
                <w:rFonts w:eastAsia="宋体"/>
                <w:color w:val="000000"/>
                <w:lang w:val="en-US"/>
              </w:rPr>
              <w:t xml:space="preserve">Lecture </w:t>
            </w:r>
          </w:p>
          <w:p w:rsidR="00DF4516" w:rsidRPr="00BB013D" w:rsidRDefault="00DF4516" w:rsidP="009D74E4">
            <w:pPr>
              <w:spacing w:after="240"/>
              <w:rPr>
                <w:rFonts w:ascii="宋体" w:eastAsia="宋体" w:hAnsi="宋体" w:cs="宋体"/>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UN Sustainable Development Goals initiatives on social, economic and environmental goals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History of Political Thought Lecture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Philosophy of Law and Governance Lecture</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Social Innovation and Measuring Social Impact Lecture </w:t>
            </w:r>
          </w:p>
        </w:tc>
      </w:tr>
      <w:tr w:rsidR="00DF4516" w:rsidRPr="00BB013D" w:rsidTr="009D74E4">
        <w:trPr>
          <w:trHeight w:val="2221"/>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 xml:space="preserve">About International </w:t>
            </w:r>
            <w:r w:rsidR="00F15A1B" w:rsidRPr="00BB013D">
              <w:rPr>
                <w:rFonts w:eastAsia="宋体"/>
                <w:color w:val="000000"/>
                <w:lang w:val="en-US"/>
              </w:rPr>
              <w:t>Organizations</w:t>
            </w:r>
            <w:r w:rsidRPr="00BB013D">
              <w:rPr>
                <w:rFonts w:eastAsia="宋体"/>
                <w:color w:val="000000"/>
                <w:lang w:val="en-US"/>
              </w:rPr>
              <w:t xml:space="preserve">: Operations, Global Co-operations, and Impact Lecture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Forging Future Leaders Seminar Workshop</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Map your Research Question </w:t>
            </w:r>
          </w:p>
          <w:p w:rsidR="00DF4516" w:rsidRPr="00BB013D" w:rsidRDefault="00DF4516" w:rsidP="009D74E4">
            <w:pPr>
              <w:rPr>
                <w:rFonts w:ascii="宋体" w:eastAsia="宋体" w:hAnsi="宋体" w:cs="宋体"/>
                <w:sz w:val="24"/>
                <w:szCs w:val="24"/>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42247C">
            <w:pPr>
              <w:rPr>
                <w:rFonts w:ascii="宋体" w:eastAsia="宋体" w:hAnsi="宋体" w:cs="宋体"/>
                <w:sz w:val="24"/>
                <w:szCs w:val="24"/>
                <w:lang w:val="en-US"/>
              </w:rPr>
            </w:pPr>
            <w:r w:rsidRPr="00BB013D">
              <w:rPr>
                <w:rFonts w:eastAsia="宋体"/>
                <w:color w:val="000000"/>
                <w:lang w:val="en-US"/>
              </w:rPr>
              <w:t xml:space="preserve">Technological Innovation: Robots, AI, Cities and Humans Lecture </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Understand your Research Question and Choose your Focus </w:t>
            </w:r>
          </w:p>
          <w:p w:rsidR="00DF4516" w:rsidRPr="00BB013D" w:rsidRDefault="00DF4516" w:rsidP="009D74E4">
            <w:pPr>
              <w:rPr>
                <w:rFonts w:ascii="宋体" w:eastAsia="宋体" w:hAnsi="宋体" w:cs="宋体"/>
                <w:sz w:val="24"/>
                <w:szCs w:val="24"/>
                <w:lang w:val="en-US"/>
              </w:rPr>
            </w:pPr>
          </w:p>
        </w:tc>
      </w:tr>
    </w:tbl>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p w:rsidR="00DF4516" w:rsidRDefault="00DF4516" w:rsidP="00DF4516">
      <w:pPr>
        <w:rPr>
          <w:rFonts w:ascii="宋体" w:eastAsia="宋体" w:hAnsi="宋体"/>
          <w:b/>
          <w:bCs/>
          <w:szCs w:val="21"/>
          <w:lang w:val="en-US"/>
        </w:rPr>
      </w:pPr>
    </w:p>
    <w:tbl>
      <w:tblPr>
        <w:tblW w:w="9000" w:type="dxa"/>
        <w:tblCellMar>
          <w:top w:w="15" w:type="dxa"/>
          <w:left w:w="15" w:type="dxa"/>
          <w:bottom w:w="15" w:type="dxa"/>
          <w:right w:w="15" w:type="dxa"/>
        </w:tblCellMar>
        <w:tblLook w:val="04A0" w:firstRow="1" w:lastRow="0" w:firstColumn="1" w:lastColumn="0" w:noHBand="0" w:noVBand="1"/>
      </w:tblPr>
      <w:tblGrid>
        <w:gridCol w:w="1649"/>
        <w:gridCol w:w="2121"/>
        <w:gridCol w:w="1682"/>
        <w:gridCol w:w="1924"/>
        <w:gridCol w:w="1624"/>
      </w:tblGrid>
      <w:tr w:rsidR="00DF4516" w:rsidRPr="00BB013D" w:rsidTr="009D74E4">
        <w:trPr>
          <w:trHeight w:val="2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lastRenderedPageBreak/>
              <w:t>Aug 23</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24</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25</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26</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Default="00DF4516" w:rsidP="009D74E4">
            <w:pPr>
              <w:rPr>
                <w:rFonts w:eastAsia="宋体"/>
                <w:color w:val="000000"/>
                <w:lang w:val="en-US"/>
              </w:rPr>
            </w:pPr>
            <w:r>
              <w:rPr>
                <w:rFonts w:eastAsia="宋体" w:hint="eastAsia"/>
                <w:color w:val="000000"/>
                <w:lang w:val="en-US"/>
              </w:rPr>
              <w:t>Aug 27</w:t>
            </w:r>
          </w:p>
          <w:p w:rsidR="00DF4516" w:rsidRPr="00BB013D" w:rsidRDefault="00DF4516" w:rsidP="009D74E4">
            <w:pPr>
              <w:rPr>
                <w:rFonts w:ascii="宋体" w:eastAsia="宋体" w:hAnsi="宋体" w:cs="宋体"/>
                <w:sz w:val="24"/>
                <w:szCs w:val="24"/>
                <w:lang w:val="en-US"/>
              </w:rPr>
            </w:pPr>
            <w:r>
              <w:rPr>
                <w:rFonts w:eastAsia="宋体" w:hint="eastAsia"/>
                <w:color w:val="000000"/>
                <w:lang w:val="en-US"/>
              </w:rPr>
              <w:t>4-6pm</w:t>
            </w:r>
          </w:p>
        </w:tc>
      </w:tr>
      <w:tr w:rsidR="00DF4516" w:rsidRPr="00BB013D" w:rsidTr="009D74E4">
        <w:trPr>
          <w:trHeight w:val="21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Explore Solutions and Decide your Proposed Solution</w:t>
            </w:r>
            <w:r>
              <w:rPr>
                <w:rFonts w:ascii="宋体" w:eastAsia="宋体" w:hAnsi="宋体" w:cs="宋体" w:hint="eastAsia"/>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International Economics Lecture </w:t>
            </w:r>
          </w:p>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1</w:t>
            </w:r>
            <w:r>
              <w:rPr>
                <w:rFonts w:eastAsia="宋体" w:hint="eastAsia"/>
                <w:color w:val="000000"/>
                <w:lang w:val="en-US"/>
              </w:rPr>
              <w:t>hrs</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r>
              <w:rPr>
                <w:rFonts w:eastAsia="宋体"/>
                <w:color w:val="000000"/>
                <w:lang w:val="en-US"/>
              </w:rPr>
              <w:t>Technological Innovation</w:t>
            </w:r>
            <w:r>
              <w:rPr>
                <w:rFonts w:eastAsia="宋体" w:hint="eastAsia"/>
                <w:color w:val="000000"/>
                <w:lang w:val="en-US"/>
              </w:rPr>
              <w:t xml:space="preserve"> </w:t>
            </w:r>
            <w:r w:rsidRPr="00BB013D">
              <w:rPr>
                <w:rFonts w:eastAsia="宋体"/>
                <w:color w:val="000000"/>
                <w:lang w:val="en-US"/>
              </w:rPr>
              <w:t>and Entrepreneurship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Prepare for Final Presentation</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Roundtable Discussion: Global Change and Cooperation in our Post-Covid World </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4516" w:rsidRPr="00BB013D" w:rsidRDefault="00DF4516" w:rsidP="009D74E4">
            <w:pPr>
              <w:rPr>
                <w:rFonts w:ascii="宋体" w:eastAsia="宋体" w:hAnsi="宋体" w:cs="宋体"/>
                <w:sz w:val="24"/>
                <w:szCs w:val="24"/>
                <w:lang w:val="en-US"/>
              </w:rPr>
            </w:pPr>
            <w:r w:rsidRPr="00BB013D">
              <w:rPr>
                <w:rFonts w:eastAsia="宋体"/>
                <w:color w:val="000000"/>
                <w:lang w:val="en-US"/>
              </w:rPr>
              <w:t>Research Design Sprint: Final Presentation Day </w:t>
            </w:r>
          </w:p>
          <w:p w:rsidR="00DF4516" w:rsidRPr="00BB013D" w:rsidRDefault="00DF4516" w:rsidP="009D74E4">
            <w:pPr>
              <w:rPr>
                <w:rFonts w:ascii="宋体" w:eastAsia="宋体" w:hAnsi="宋体" w:cs="宋体"/>
                <w:sz w:val="24"/>
                <w:szCs w:val="24"/>
                <w:lang w:val="en-US"/>
              </w:rPr>
            </w:pPr>
          </w:p>
          <w:p w:rsidR="00DF4516" w:rsidRPr="00BB013D" w:rsidRDefault="00DF4516" w:rsidP="009D74E4">
            <w:pPr>
              <w:rPr>
                <w:rFonts w:ascii="宋体" w:eastAsia="宋体" w:hAnsi="宋体" w:cs="宋体"/>
                <w:sz w:val="24"/>
                <w:szCs w:val="24"/>
                <w:lang w:val="en-US"/>
              </w:rPr>
            </w:pPr>
          </w:p>
        </w:tc>
      </w:tr>
    </w:tbl>
    <w:p w:rsidR="00DF4516" w:rsidRPr="00DF4516" w:rsidRDefault="00DF4516" w:rsidP="00DF4516">
      <w:pPr>
        <w:rPr>
          <w:rFonts w:ascii="宋体" w:eastAsia="宋体" w:hAnsi="宋体"/>
          <w:b/>
          <w:bCs/>
          <w:szCs w:val="21"/>
          <w:lang w:val="en-US"/>
        </w:rPr>
      </w:pPr>
    </w:p>
    <w:p w:rsidR="00E25EBF" w:rsidRDefault="00902B86" w:rsidP="00902B86">
      <w:pPr>
        <w:jc w:val="center"/>
        <w:rPr>
          <w:rFonts w:ascii="宋体" w:eastAsia="宋体" w:hAnsi="宋体"/>
          <w:szCs w:val="21"/>
          <w:lang w:val="en-US"/>
        </w:rPr>
      </w:pPr>
      <w:r>
        <w:rPr>
          <w:rFonts w:ascii="宋体" w:eastAsia="宋体" w:hAnsi="宋体"/>
          <w:noProof/>
          <w:szCs w:val="21"/>
          <w:lang w:val="en-US"/>
        </w:rPr>
        <w:drawing>
          <wp:inline distT="0" distB="0" distL="0" distR="0">
            <wp:extent cx="1921894" cy="2719658"/>
            <wp:effectExtent l="19050" t="0" r="2156" b="0"/>
            <wp:docPr id="2" name="图片 2" descr="C:\Users\sara\AppData\Local\Temp\WeChat Files\4b4b35b2a0ec640bbcb8dcf8ed0f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AppData\Local\Temp\WeChat Files\4b4b35b2a0ec640bbcb8dcf8ed0fc79.jpg"/>
                    <pic:cNvPicPr>
                      <a:picLocks noChangeAspect="1" noChangeArrowheads="1"/>
                    </pic:cNvPicPr>
                  </pic:nvPicPr>
                  <pic:blipFill>
                    <a:blip r:embed="rId8" cstate="print"/>
                    <a:srcRect/>
                    <a:stretch>
                      <a:fillRect/>
                    </a:stretch>
                  </pic:blipFill>
                  <pic:spPr bwMode="auto">
                    <a:xfrm>
                      <a:off x="0" y="0"/>
                      <a:ext cx="1924773" cy="2723733"/>
                    </a:xfrm>
                    <a:prstGeom prst="rect">
                      <a:avLst/>
                    </a:prstGeom>
                    <a:noFill/>
                    <a:ln w="9525">
                      <a:noFill/>
                      <a:miter lim="800000"/>
                      <a:headEnd/>
                      <a:tailEnd/>
                    </a:ln>
                  </pic:spPr>
                </pic:pic>
              </a:graphicData>
            </a:graphic>
          </wp:inline>
        </w:drawing>
      </w:r>
    </w:p>
    <w:p w:rsidR="00E25EBF" w:rsidRDefault="00E25EBF" w:rsidP="00E25EBF">
      <w:pPr>
        <w:rPr>
          <w:rFonts w:ascii="宋体" w:eastAsia="宋体" w:hAnsi="宋体"/>
          <w:b/>
          <w:szCs w:val="21"/>
          <w:lang w:val="en-US"/>
        </w:rPr>
      </w:pPr>
      <w:r>
        <w:rPr>
          <w:rFonts w:ascii="宋体" w:eastAsia="宋体" w:hAnsi="宋体" w:hint="eastAsia"/>
          <w:szCs w:val="21"/>
          <w:lang w:val="en-US"/>
        </w:rPr>
        <w:t xml:space="preserve">    </w:t>
      </w:r>
      <w:r w:rsidR="00902B86">
        <w:rPr>
          <w:rFonts w:ascii="宋体" w:eastAsia="宋体" w:hAnsi="宋体" w:hint="eastAsia"/>
          <w:szCs w:val="21"/>
          <w:lang w:val="en-US"/>
        </w:rPr>
        <w:t xml:space="preserve">                                 </w:t>
      </w:r>
      <w:r w:rsidR="00902B86" w:rsidRPr="00902B86">
        <w:rPr>
          <w:rFonts w:ascii="宋体" w:eastAsia="宋体" w:hAnsi="宋体" w:hint="eastAsia"/>
          <w:b/>
          <w:szCs w:val="21"/>
          <w:lang w:val="en-US"/>
        </w:rPr>
        <w:t>证书模板</w:t>
      </w:r>
    </w:p>
    <w:p w:rsidR="00DF4516" w:rsidRPr="00902B86" w:rsidRDefault="00DF4516" w:rsidP="00E25EBF">
      <w:pPr>
        <w:rPr>
          <w:rFonts w:ascii="宋体" w:eastAsia="宋体" w:hAnsi="宋体"/>
          <w:b/>
          <w:szCs w:val="21"/>
          <w:lang w:val="en-US"/>
        </w:rPr>
      </w:pPr>
    </w:p>
    <w:p w:rsidR="00956A6F" w:rsidRDefault="00B83965" w:rsidP="00787FE0">
      <w:pPr>
        <w:rPr>
          <w:rFonts w:ascii="宋体" w:eastAsia="宋体" w:hAnsi="宋体"/>
          <w:b/>
          <w:bCs/>
          <w:szCs w:val="21"/>
          <w:lang w:val="en-US"/>
        </w:rPr>
      </w:pPr>
      <w:r>
        <w:rPr>
          <w:rFonts w:ascii="宋体" w:eastAsia="宋体" w:hAnsi="宋体"/>
          <w:b/>
          <w:bCs/>
          <w:szCs w:val="21"/>
          <w:lang w:val="en-US"/>
        </w:rPr>
        <w:t>冲刺计划</w:t>
      </w:r>
      <w:r w:rsidR="00D4261F">
        <w:rPr>
          <w:rFonts w:ascii="宋体" w:eastAsia="宋体" w:hAnsi="宋体"/>
          <w:b/>
          <w:bCs/>
          <w:szCs w:val="21"/>
          <w:lang w:val="en-US"/>
        </w:rPr>
        <w:t>实战话题</w:t>
      </w:r>
      <w:r w:rsidR="00D4261F">
        <w:rPr>
          <w:rFonts w:ascii="宋体" w:eastAsia="宋体" w:hAnsi="宋体" w:hint="eastAsia"/>
          <w:b/>
          <w:bCs/>
          <w:szCs w:val="21"/>
          <w:lang w:val="en-US"/>
        </w:rPr>
        <w:t>（利用自身专业背景</w:t>
      </w:r>
      <w:r w:rsidR="00956A6F">
        <w:rPr>
          <w:rFonts w:ascii="宋体" w:eastAsia="宋体" w:hAnsi="宋体" w:hint="eastAsia"/>
          <w:b/>
          <w:bCs/>
          <w:szCs w:val="21"/>
          <w:lang w:val="en-US"/>
        </w:rPr>
        <w:t>知识</w:t>
      </w:r>
      <w:r w:rsidR="00D4261F">
        <w:rPr>
          <w:rFonts w:ascii="宋体" w:eastAsia="宋体" w:hAnsi="宋体" w:hint="eastAsia"/>
          <w:b/>
          <w:bCs/>
          <w:szCs w:val="21"/>
          <w:lang w:val="en-US"/>
        </w:rPr>
        <w:t>，如</w:t>
      </w:r>
      <w:r w:rsidR="00956A6F">
        <w:rPr>
          <w:rFonts w:ascii="宋体" w:eastAsia="宋体" w:hAnsi="宋体" w:hint="eastAsia"/>
          <w:b/>
          <w:bCs/>
          <w:szCs w:val="21"/>
          <w:lang w:val="en-US"/>
        </w:rPr>
        <w:t>经济、商科、人文、理工、环境、社会学等</w:t>
      </w:r>
      <w:r w:rsidR="001661F6">
        <w:rPr>
          <w:rFonts w:ascii="宋体" w:eastAsia="宋体" w:hAnsi="宋体" w:hint="eastAsia"/>
          <w:b/>
          <w:bCs/>
          <w:szCs w:val="21"/>
          <w:lang w:val="en-US"/>
        </w:rPr>
        <w:t>探讨解决如何实现</w:t>
      </w:r>
      <w:r w:rsidR="00956A6F">
        <w:rPr>
          <w:rFonts w:ascii="宋体" w:eastAsia="宋体" w:hAnsi="宋体" w:hint="eastAsia"/>
          <w:b/>
          <w:bCs/>
          <w:szCs w:val="21"/>
          <w:lang w:val="en-US"/>
        </w:rPr>
        <w:t>联合国可持续发展目标</w:t>
      </w:r>
      <w:r w:rsidR="00D4261F">
        <w:rPr>
          <w:rFonts w:ascii="宋体" w:eastAsia="宋体" w:hAnsi="宋体" w:hint="eastAsia"/>
          <w:b/>
          <w:bCs/>
          <w:szCs w:val="21"/>
          <w:lang w:val="en-US"/>
        </w:rPr>
        <w:t>）</w:t>
      </w:r>
    </w:p>
    <w:p w:rsidR="00787FE0" w:rsidRPr="00956A6F" w:rsidRDefault="005C194F" w:rsidP="00787FE0">
      <w:pPr>
        <w:rPr>
          <w:rFonts w:ascii="宋体" w:eastAsia="宋体" w:hAnsi="宋体"/>
          <w:b/>
          <w:bCs/>
          <w:szCs w:val="21"/>
          <w:lang w:val="en-US"/>
        </w:rPr>
      </w:pPr>
      <w:r w:rsidRPr="00956A6F">
        <w:rPr>
          <w:rFonts w:ascii="宋体" w:eastAsia="宋体" w:hAnsi="宋体" w:hint="eastAsia"/>
          <w:szCs w:val="21"/>
          <w:lang w:val="en-US"/>
        </w:rPr>
        <w:t>目标</w:t>
      </w:r>
      <w:r w:rsidRPr="00956A6F">
        <w:rPr>
          <w:rFonts w:ascii="宋体" w:eastAsia="宋体" w:hAnsi="宋体"/>
          <w:szCs w:val="21"/>
          <w:lang w:val="en-US"/>
        </w:rPr>
        <w:t>1：没有贫</w:t>
      </w:r>
      <w:r w:rsidR="00B83965" w:rsidRPr="00956A6F">
        <w:rPr>
          <w:rFonts w:ascii="宋体" w:eastAsia="宋体" w:hAnsi="宋体"/>
          <w:szCs w:val="21"/>
          <w:lang w:val="en-US"/>
        </w:rPr>
        <w:t>穷</w:t>
      </w:r>
      <w:r w:rsidR="00B83965" w:rsidRPr="00956A6F">
        <w:rPr>
          <w:rFonts w:ascii="宋体" w:eastAsia="宋体" w:hAnsi="宋体" w:hint="eastAsia"/>
          <w:szCs w:val="21"/>
          <w:lang w:val="en-US"/>
        </w:rPr>
        <w:t>：</w:t>
      </w:r>
      <w:r w:rsidRPr="00956A6F">
        <w:rPr>
          <w:rFonts w:ascii="宋体" w:eastAsia="宋体" w:hAnsi="宋体" w:hint="eastAsia"/>
          <w:szCs w:val="21"/>
          <w:lang w:val="en-US"/>
        </w:rPr>
        <w:t>经济增长</w:t>
      </w:r>
      <w:r w:rsidR="00787FE0" w:rsidRPr="00956A6F">
        <w:rPr>
          <w:rFonts w:ascii="宋体" w:eastAsia="宋体" w:hAnsi="宋体" w:hint="eastAsia"/>
          <w:szCs w:val="21"/>
          <w:lang w:val="en-US"/>
        </w:rPr>
        <w:t>必须是包容性的，以提供可持续的就业和促进平等。</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2：零饥饿</w:t>
      </w:r>
      <w:r w:rsidR="00B83965">
        <w:rPr>
          <w:rFonts w:ascii="宋体" w:eastAsia="宋体" w:hAnsi="宋体" w:hint="eastAsia"/>
          <w:szCs w:val="21"/>
          <w:lang w:val="en-US"/>
        </w:rPr>
        <w:t>：</w:t>
      </w:r>
      <w:r w:rsidRPr="002A476B">
        <w:rPr>
          <w:rFonts w:ascii="宋体" w:eastAsia="宋体" w:hAnsi="宋体" w:hint="eastAsia"/>
          <w:szCs w:val="21"/>
          <w:lang w:val="en-US"/>
        </w:rPr>
        <w:t>粮食和农业部门为发展提供了关键的解决方案，是消除饥饿和贫困的核心。</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3：良好的健康和福祉</w:t>
      </w:r>
      <w:r w:rsidR="00B83965">
        <w:rPr>
          <w:rFonts w:ascii="宋体" w:eastAsia="宋体" w:hAnsi="宋体" w:hint="eastAsia"/>
          <w:szCs w:val="21"/>
          <w:lang w:val="en-US"/>
        </w:rPr>
        <w:t>：</w:t>
      </w:r>
      <w:r w:rsidRPr="002A476B">
        <w:rPr>
          <w:rFonts w:ascii="宋体" w:eastAsia="宋体" w:hAnsi="宋体" w:hint="eastAsia"/>
          <w:szCs w:val="21"/>
          <w:lang w:val="en-US"/>
        </w:rPr>
        <w:t>确保所有人在各个年龄段都能过上健康的生活，促进所有人的福祉，对可持续发展至关重要。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4：优质教育</w:t>
      </w:r>
      <w:r w:rsidR="00B83965">
        <w:rPr>
          <w:rFonts w:ascii="宋体" w:eastAsia="宋体" w:hAnsi="宋体" w:hint="eastAsia"/>
          <w:szCs w:val="21"/>
          <w:lang w:val="en-US"/>
        </w:rPr>
        <w:t>：</w:t>
      </w:r>
      <w:r w:rsidRPr="002A476B">
        <w:rPr>
          <w:rFonts w:ascii="宋体" w:eastAsia="宋体" w:hAnsi="宋体" w:hint="eastAsia"/>
          <w:szCs w:val="21"/>
          <w:lang w:val="en-US"/>
        </w:rPr>
        <w:t>获得优质教育是改善人民生活和可持续发展的基础。</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5：两性平等</w:t>
      </w:r>
      <w:r w:rsidR="00D4261F">
        <w:rPr>
          <w:rFonts w:ascii="宋体" w:eastAsia="宋体" w:hAnsi="宋体" w:hint="eastAsia"/>
          <w:szCs w:val="21"/>
          <w:lang w:val="en-US"/>
        </w:rPr>
        <w:t>：</w:t>
      </w:r>
      <w:r w:rsidRPr="002A476B">
        <w:rPr>
          <w:rFonts w:ascii="宋体" w:eastAsia="宋体" w:hAnsi="宋体" w:hint="eastAsia"/>
          <w:szCs w:val="21"/>
          <w:lang w:val="en-US"/>
        </w:rPr>
        <w:t>两性平等不仅是一项基本人权，而且是一个和平、繁荣和可持续世界的必要基础。</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6：清洁水和环境卫生</w:t>
      </w:r>
      <w:r w:rsidR="00D4261F">
        <w:rPr>
          <w:rFonts w:ascii="宋体" w:eastAsia="宋体" w:hAnsi="宋体" w:hint="eastAsia"/>
          <w:szCs w:val="21"/>
          <w:lang w:val="en-US"/>
        </w:rPr>
        <w:t>：</w:t>
      </w:r>
      <w:r w:rsidRPr="002A476B">
        <w:rPr>
          <w:rFonts w:ascii="宋体" w:eastAsia="宋体" w:hAnsi="宋体" w:hint="eastAsia"/>
          <w:szCs w:val="21"/>
          <w:lang w:val="en-US"/>
        </w:rPr>
        <w:t>让所有人都能获得清洁的水，是我们希望生活的世界的一个重要组成部分</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7：负担得起的清洁能源</w:t>
      </w:r>
      <w:r w:rsidR="00D4261F">
        <w:rPr>
          <w:rFonts w:ascii="宋体" w:eastAsia="宋体" w:hAnsi="宋体" w:hint="eastAsia"/>
          <w:szCs w:val="21"/>
          <w:lang w:val="en-US"/>
        </w:rPr>
        <w:t>：</w:t>
      </w:r>
      <w:r w:rsidRPr="002A476B">
        <w:rPr>
          <w:rFonts w:ascii="宋体" w:eastAsia="宋体" w:hAnsi="宋体" w:hint="eastAsia"/>
          <w:szCs w:val="21"/>
          <w:lang w:val="en-US"/>
        </w:rPr>
        <w:t>能源几乎是每一个重大挑战和机遇的核心。</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8：体面工作和经济增长</w:t>
      </w:r>
      <w:r w:rsidR="00D4261F">
        <w:rPr>
          <w:rFonts w:ascii="宋体" w:eastAsia="宋体" w:hAnsi="宋体" w:hint="eastAsia"/>
          <w:szCs w:val="21"/>
          <w:lang w:val="en-US"/>
        </w:rPr>
        <w:t>：</w:t>
      </w:r>
      <w:r w:rsidRPr="002A476B">
        <w:rPr>
          <w:rFonts w:ascii="宋体" w:eastAsia="宋体" w:hAnsi="宋体" w:hint="eastAsia"/>
          <w:szCs w:val="21"/>
          <w:lang w:val="en-US"/>
        </w:rPr>
        <w:t>可持续的经济增长将需要社会创造条件，使人们能够获得高质量的工作。</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9：工业、创新和基础设施</w:t>
      </w:r>
      <w:r w:rsidR="00D4261F">
        <w:rPr>
          <w:rFonts w:ascii="宋体" w:eastAsia="宋体" w:hAnsi="宋体" w:hint="eastAsia"/>
          <w:szCs w:val="21"/>
          <w:lang w:val="en-US"/>
        </w:rPr>
        <w:t>：</w:t>
      </w:r>
      <w:r w:rsidRPr="002A476B">
        <w:rPr>
          <w:rFonts w:ascii="宋体" w:eastAsia="宋体" w:hAnsi="宋体" w:hint="eastAsia"/>
          <w:szCs w:val="21"/>
          <w:lang w:val="en-US"/>
        </w:rPr>
        <w:t>基础设施投资对实现可持续发展至关重要。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10：减少不平等现象</w:t>
      </w:r>
      <w:r w:rsidR="00D4261F">
        <w:rPr>
          <w:rFonts w:ascii="宋体" w:eastAsia="宋体" w:hAnsi="宋体" w:hint="eastAsia"/>
          <w:szCs w:val="21"/>
          <w:lang w:val="en-US"/>
        </w:rPr>
        <w:t>：</w:t>
      </w:r>
      <w:r w:rsidRPr="002A476B">
        <w:rPr>
          <w:rFonts w:ascii="宋体" w:eastAsia="宋体" w:hAnsi="宋体" w:hint="eastAsia"/>
          <w:szCs w:val="21"/>
          <w:lang w:val="en-US"/>
        </w:rPr>
        <w:t>为减少不平等现象，政策原则上应具有普遍性，关注弱势和边缘化人口的需求。</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lastRenderedPageBreak/>
        <w:t>目标</w:t>
      </w:r>
      <w:r w:rsidRPr="002A476B">
        <w:rPr>
          <w:rFonts w:ascii="宋体" w:eastAsia="宋体" w:hAnsi="宋体"/>
          <w:szCs w:val="21"/>
          <w:lang w:val="en-US"/>
        </w:rPr>
        <w:t>11：可持续城市和社区</w:t>
      </w:r>
      <w:r w:rsidR="00D4261F">
        <w:rPr>
          <w:rFonts w:ascii="宋体" w:eastAsia="宋体" w:hAnsi="宋体" w:hint="eastAsia"/>
          <w:szCs w:val="21"/>
          <w:lang w:val="en-US"/>
        </w:rPr>
        <w:t>：</w:t>
      </w:r>
      <w:r w:rsidRPr="002A476B">
        <w:rPr>
          <w:rFonts w:ascii="宋体" w:eastAsia="宋体" w:hAnsi="宋体" w:hint="eastAsia"/>
          <w:szCs w:val="21"/>
          <w:lang w:val="en-US"/>
        </w:rPr>
        <w:t>在未来，城市需要为所有人提供机会，提供基本服务、能源、住房、交通等。</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12：负责任的消费和生产</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13：气候行动</w:t>
      </w:r>
      <w:r w:rsidR="00D4261F">
        <w:rPr>
          <w:rFonts w:ascii="宋体" w:eastAsia="宋体" w:hAnsi="宋体" w:hint="eastAsia"/>
          <w:szCs w:val="21"/>
          <w:lang w:val="en-US"/>
        </w:rPr>
        <w:t>：</w:t>
      </w:r>
      <w:r w:rsidRPr="002A476B">
        <w:rPr>
          <w:rFonts w:ascii="宋体" w:eastAsia="宋体" w:hAnsi="宋体" w:hint="eastAsia"/>
          <w:szCs w:val="21"/>
          <w:lang w:val="en-US"/>
        </w:rPr>
        <w:t>气候变化是一个全球性的挑战，影响到各地的每个人。</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14：水底生活</w:t>
      </w:r>
      <w:r w:rsidR="00D4261F">
        <w:rPr>
          <w:rFonts w:ascii="宋体" w:eastAsia="宋体" w:hAnsi="宋体" w:hint="eastAsia"/>
          <w:szCs w:val="21"/>
          <w:lang w:val="en-US"/>
        </w:rPr>
        <w:t>：</w:t>
      </w:r>
      <w:r w:rsidRPr="002A476B">
        <w:rPr>
          <w:rFonts w:ascii="宋体" w:eastAsia="宋体" w:hAnsi="宋体" w:hint="eastAsia"/>
          <w:szCs w:val="21"/>
          <w:lang w:val="en-US"/>
        </w:rPr>
        <w:t>谨慎管理这一重要的全球资源是可持续未来的一个关键特征。</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15：陆地生活</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可持续管理森林，防治荒漠化，制止和扭转土地退化，制止生物多样性丧失。</w:t>
      </w:r>
    </w:p>
    <w:p w:rsidR="00787FE0"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16：和平、正义和强有力的机构</w:t>
      </w:r>
      <w:r w:rsidR="00D4261F">
        <w:rPr>
          <w:rFonts w:ascii="宋体" w:eastAsia="宋体" w:hAnsi="宋体" w:hint="eastAsia"/>
          <w:szCs w:val="21"/>
          <w:lang w:val="en-US"/>
        </w:rPr>
        <w:t>：</w:t>
      </w:r>
      <w:r w:rsidRPr="002A476B">
        <w:rPr>
          <w:rFonts w:ascii="宋体" w:eastAsia="宋体" w:hAnsi="宋体" w:hint="eastAsia"/>
          <w:szCs w:val="21"/>
          <w:lang w:val="en-US"/>
        </w:rPr>
        <w:t>人人享有诉诸法律的机会，并在各级建立有效和负责任的机构。</w:t>
      </w:r>
    </w:p>
    <w:p w:rsidR="001A34EB" w:rsidRPr="002A476B" w:rsidRDefault="00787FE0" w:rsidP="00787FE0">
      <w:pPr>
        <w:rPr>
          <w:rFonts w:ascii="宋体" w:eastAsia="宋体" w:hAnsi="宋体"/>
          <w:szCs w:val="21"/>
          <w:lang w:val="en-US"/>
        </w:rPr>
      </w:pPr>
      <w:r w:rsidRPr="002A476B">
        <w:rPr>
          <w:rFonts w:ascii="宋体" w:eastAsia="宋体" w:hAnsi="宋体" w:hint="eastAsia"/>
          <w:szCs w:val="21"/>
          <w:lang w:val="en-US"/>
        </w:rPr>
        <w:t>目标</w:t>
      </w:r>
      <w:r w:rsidRPr="002A476B">
        <w:rPr>
          <w:rFonts w:ascii="宋体" w:eastAsia="宋体" w:hAnsi="宋体"/>
          <w:szCs w:val="21"/>
          <w:lang w:val="en-US"/>
        </w:rPr>
        <w:t>17：伙伴关系</w:t>
      </w:r>
      <w:r w:rsidR="00D4261F">
        <w:rPr>
          <w:rFonts w:ascii="宋体" w:eastAsia="宋体" w:hAnsi="宋体" w:hint="eastAsia"/>
          <w:szCs w:val="21"/>
          <w:lang w:val="en-US"/>
        </w:rPr>
        <w:t>：</w:t>
      </w:r>
      <w:r w:rsidRPr="002A476B">
        <w:rPr>
          <w:rFonts w:ascii="宋体" w:eastAsia="宋体" w:hAnsi="宋体" w:hint="eastAsia"/>
          <w:szCs w:val="21"/>
          <w:lang w:val="en-US"/>
        </w:rPr>
        <w:t>振兴全球可持续发展伙伴关系。</w:t>
      </w:r>
    </w:p>
    <w:p w:rsidR="001A34EB" w:rsidRPr="002A476B" w:rsidRDefault="001A34EB" w:rsidP="002D6422">
      <w:pPr>
        <w:rPr>
          <w:rFonts w:ascii="宋体" w:eastAsia="宋体" w:hAnsi="宋体"/>
          <w:szCs w:val="21"/>
          <w:lang w:val="en-US"/>
        </w:rPr>
      </w:pPr>
    </w:p>
    <w:p w:rsidR="001A34EB" w:rsidRDefault="000E3AC9" w:rsidP="002D6422">
      <w:pPr>
        <w:rPr>
          <w:rFonts w:ascii="宋体" w:eastAsia="宋体" w:hAnsi="宋体"/>
          <w:b/>
          <w:bCs/>
          <w:szCs w:val="21"/>
        </w:rPr>
      </w:pPr>
      <w:r w:rsidRPr="000D67E0">
        <w:rPr>
          <w:rFonts w:ascii="宋体" w:eastAsia="宋体" w:hAnsi="宋体" w:hint="eastAsia"/>
          <w:b/>
          <w:bCs/>
          <w:szCs w:val="21"/>
        </w:rPr>
        <w:t>牛津世界青年领袖培养计划</w:t>
      </w:r>
      <w:r>
        <w:rPr>
          <w:rFonts w:ascii="宋体" w:eastAsia="宋体" w:hAnsi="宋体" w:hint="eastAsia"/>
          <w:b/>
          <w:bCs/>
          <w:szCs w:val="21"/>
        </w:rPr>
        <w:t>报名联系信息：</w:t>
      </w:r>
    </w:p>
    <w:p w:rsidR="000E3AC9" w:rsidRPr="000E3AC9" w:rsidRDefault="000E3AC9" w:rsidP="000E3AC9">
      <w:pPr>
        <w:rPr>
          <w:rFonts w:ascii="宋体" w:eastAsia="宋体" w:hAnsi="宋体"/>
          <w:szCs w:val="21"/>
          <w:lang w:val="en-US"/>
        </w:rPr>
      </w:pPr>
      <w:r w:rsidRPr="000E3AC9">
        <w:rPr>
          <w:rFonts w:ascii="宋体" w:eastAsia="宋体" w:hAnsi="宋体" w:hint="eastAsia"/>
          <w:szCs w:val="21"/>
          <w:lang w:val="en-US"/>
        </w:rPr>
        <w:t>屈老师，</w:t>
      </w:r>
      <w:r w:rsidRPr="000E3AC9">
        <w:rPr>
          <w:rFonts w:ascii="宋体" w:eastAsia="宋体" w:hAnsi="宋体"/>
          <w:szCs w:val="21"/>
          <w:lang w:val="en-US"/>
        </w:rPr>
        <w:t>微信</w:t>
      </w:r>
      <w:r w:rsidRPr="000E3AC9">
        <w:rPr>
          <w:rFonts w:ascii="宋体" w:eastAsia="宋体" w:hAnsi="宋体" w:hint="eastAsia"/>
          <w:szCs w:val="21"/>
          <w:lang w:val="en-US"/>
        </w:rPr>
        <w:t>:ispconsultant（</w:t>
      </w:r>
      <w:r w:rsidRPr="000E3AC9">
        <w:rPr>
          <w:rFonts w:ascii="宋体" w:eastAsia="宋体" w:hAnsi="宋体"/>
          <w:szCs w:val="21"/>
          <w:lang w:val="en-US"/>
        </w:rPr>
        <w:t>可微信咨询或报名，请标注国内学校+专业+姓名</w:t>
      </w:r>
      <w:r w:rsidRPr="000E3AC9">
        <w:rPr>
          <w:rFonts w:ascii="宋体" w:eastAsia="宋体" w:hAnsi="宋体" w:hint="eastAsia"/>
          <w:szCs w:val="21"/>
          <w:lang w:val="en-US"/>
        </w:rPr>
        <w:t>）</w:t>
      </w:r>
    </w:p>
    <w:p w:rsidR="000E3AC9" w:rsidRDefault="000E3AC9" w:rsidP="000E3AC9">
      <w:pPr>
        <w:rPr>
          <w:rFonts w:ascii="宋体" w:hAnsi="宋体"/>
          <w:snapToGrid w:val="0"/>
          <w:color w:val="000000"/>
          <w:w w:val="0"/>
          <w:kern w:val="0"/>
          <w:sz w:val="0"/>
          <w:szCs w:val="0"/>
          <w:u w:color="000000"/>
          <w:shd w:val="clear" w:color="000000" w:fill="000000"/>
        </w:rPr>
      </w:pPr>
      <w:r>
        <w:rPr>
          <w:rFonts w:ascii="Times New Roman" w:hAnsi="Times New Roman"/>
          <w:noProof/>
          <w:color w:val="000000"/>
          <w:szCs w:val="21"/>
          <w:lang w:val="en-US"/>
        </w:rPr>
        <w:drawing>
          <wp:inline distT="0" distB="0" distL="0" distR="0">
            <wp:extent cx="1013460" cy="1013460"/>
            <wp:effectExtent l="0" t="0" r="15240" b="15240"/>
            <wp:docPr id="1" name="图片 4" descr="C:\Users\Administrator\Desktop\jenny二维码.pngjenny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jenny二维码.pngjenny二维码"/>
                    <pic:cNvPicPr>
                      <a:picLocks noChangeAspect="1" noChangeArrowheads="1"/>
                    </pic:cNvPicPr>
                  </pic:nvPicPr>
                  <pic:blipFill>
                    <a:blip r:embed="rId9" cstate="print"/>
                    <a:srcRect/>
                    <a:stretch>
                      <a:fillRect/>
                    </a:stretch>
                  </pic:blipFill>
                  <pic:spPr>
                    <a:xfrm>
                      <a:off x="0" y="0"/>
                      <a:ext cx="1013460" cy="1013460"/>
                    </a:xfrm>
                    <a:prstGeom prst="rect">
                      <a:avLst/>
                    </a:prstGeom>
                    <a:noFill/>
                    <a:ln w="9525">
                      <a:noFill/>
                      <a:miter lim="800000"/>
                      <a:headEnd/>
                      <a:tailEnd/>
                    </a:ln>
                  </pic:spPr>
                </pic:pic>
              </a:graphicData>
            </a:graphic>
          </wp:inline>
        </w:drawing>
      </w:r>
      <w:r>
        <w:rPr>
          <w:rFonts w:ascii="Times New Roman" w:hAnsi="Times New Roman"/>
          <w:noProof/>
          <w:color w:val="000000"/>
          <w:szCs w:val="21"/>
          <w:lang w:val="en-US"/>
        </w:rPr>
        <w:drawing>
          <wp:inline distT="0" distB="0" distL="0" distR="0">
            <wp:extent cx="1038225" cy="1038225"/>
            <wp:effectExtent l="19050" t="0" r="9525" b="0"/>
            <wp:docPr id="6" name="图片 1" descr="D:\1-ISP\临时\二维码\校内申请中的问与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1-ISP\临时\二维码\校内申请中的问与答.jpg"/>
                    <pic:cNvPicPr>
                      <a:picLocks noChangeAspect="1" noChangeArrowheads="1"/>
                    </pic:cNvPicPr>
                  </pic:nvPicPr>
                  <pic:blipFill>
                    <a:blip r:embed="rId10"/>
                    <a:srcRect/>
                    <a:stretch>
                      <a:fillRect/>
                    </a:stretch>
                  </pic:blipFill>
                  <pic:spPr>
                    <a:xfrm>
                      <a:off x="0" y="0"/>
                      <a:ext cx="1038225" cy="1038225"/>
                    </a:xfrm>
                    <a:prstGeom prst="rect">
                      <a:avLst/>
                    </a:prstGeom>
                    <a:noFill/>
                    <a:ln w="9525">
                      <a:noFill/>
                      <a:miter lim="800000"/>
                      <a:headEnd/>
                      <a:tailEnd/>
                    </a:ln>
                  </pic:spPr>
                </pic:pic>
              </a:graphicData>
            </a:graphic>
          </wp:inline>
        </w:drawing>
      </w:r>
    </w:p>
    <w:p w:rsidR="002D6422" w:rsidRPr="000E3AC9" w:rsidRDefault="000E3AC9" w:rsidP="000E3AC9">
      <w:pPr>
        <w:pStyle w:val="a3"/>
        <w:shd w:val="clear" w:color="auto" w:fill="FFFFFF"/>
        <w:spacing w:before="0" w:beforeAutospacing="0" w:after="0" w:afterAutospacing="0"/>
        <w:rPr>
          <w:rFonts w:ascii="Times New Roman" w:hAnsi="Times New Roman" w:cs="Times New Roman"/>
          <w:b/>
          <w:color w:val="000000"/>
          <w:kern w:val="2"/>
          <w:sz w:val="21"/>
          <w:szCs w:val="21"/>
        </w:rPr>
      </w:pPr>
      <w:r w:rsidRPr="000E3AC9">
        <w:rPr>
          <w:rFonts w:cstheme="minorBidi" w:hint="eastAsia"/>
          <w:kern w:val="2"/>
          <w:sz w:val="21"/>
          <w:szCs w:val="21"/>
        </w:rPr>
        <w:t>更多项目信息，关注上方</w:t>
      </w:r>
      <w:r>
        <w:rPr>
          <w:rFonts w:ascii="Times New Roman" w:hAnsi="Times New Roman" w:cs="Times New Roman" w:hint="eastAsia"/>
          <w:b/>
          <w:color w:val="000000"/>
          <w:kern w:val="2"/>
          <w:sz w:val="21"/>
          <w:szCs w:val="21"/>
        </w:rPr>
        <w:t>微信公众号</w:t>
      </w:r>
    </w:p>
    <w:sectPr w:rsidR="002D6422" w:rsidRPr="000E3AC9" w:rsidSect="00E50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A7" w:rsidRDefault="00FE6DA7" w:rsidP="00B11636">
      <w:r>
        <w:separator/>
      </w:r>
    </w:p>
  </w:endnote>
  <w:endnote w:type="continuationSeparator" w:id="0">
    <w:p w:rsidR="00FE6DA7" w:rsidRDefault="00FE6DA7" w:rsidP="00B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A7" w:rsidRDefault="00FE6DA7" w:rsidP="00B11636">
      <w:r>
        <w:separator/>
      </w:r>
    </w:p>
  </w:footnote>
  <w:footnote w:type="continuationSeparator" w:id="0">
    <w:p w:rsidR="00FE6DA7" w:rsidRDefault="00FE6DA7" w:rsidP="00B11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0EA"/>
      </v:shape>
    </w:pict>
  </w:numPicBullet>
  <w:abstractNum w:abstractNumId="0" w15:restartNumberingAfterBreak="0">
    <w:nsid w:val="03ED46F9"/>
    <w:multiLevelType w:val="hybridMultilevel"/>
    <w:tmpl w:val="FFB8C434"/>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1410EE"/>
    <w:multiLevelType w:val="hybridMultilevel"/>
    <w:tmpl w:val="467687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92271B"/>
    <w:multiLevelType w:val="hybridMultilevel"/>
    <w:tmpl w:val="062E57A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9B76E0"/>
    <w:multiLevelType w:val="hybridMultilevel"/>
    <w:tmpl w:val="2676D9DA"/>
    <w:lvl w:ilvl="0" w:tplc="EAC66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AE3E6C"/>
    <w:multiLevelType w:val="hybridMultilevel"/>
    <w:tmpl w:val="E294DDD2"/>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FF83F3C"/>
    <w:multiLevelType w:val="hybridMultilevel"/>
    <w:tmpl w:val="36FE40DC"/>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D131CBE"/>
    <w:multiLevelType w:val="hybridMultilevel"/>
    <w:tmpl w:val="CA62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F123C8"/>
    <w:multiLevelType w:val="hybridMultilevel"/>
    <w:tmpl w:val="5F969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3F05A6D"/>
    <w:multiLevelType w:val="hybridMultilevel"/>
    <w:tmpl w:val="B1301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C933B1E"/>
    <w:multiLevelType w:val="hybridMultilevel"/>
    <w:tmpl w:val="637ABD64"/>
    <w:lvl w:ilvl="0" w:tplc="B11E7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294D6C"/>
    <w:multiLevelType w:val="hybridMultilevel"/>
    <w:tmpl w:val="CF16F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2629BC"/>
    <w:multiLevelType w:val="hybridMultilevel"/>
    <w:tmpl w:val="A79A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6768CE"/>
    <w:multiLevelType w:val="hybridMultilevel"/>
    <w:tmpl w:val="E4C8481A"/>
    <w:lvl w:ilvl="0" w:tplc="DCD8C3F0">
      <w:start w:val="1"/>
      <w:numFmt w:val="bullet"/>
      <w:lvlText w:val="○"/>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AE479D2"/>
    <w:multiLevelType w:val="hybridMultilevel"/>
    <w:tmpl w:val="77B6F6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45953"/>
    <w:multiLevelType w:val="hybridMultilevel"/>
    <w:tmpl w:val="429E1B8A"/>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54A6D59"/>
    <w:multiLevelType w:val="hybridMultilevel"/>
    <w:tmpl w:val="9EA4A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2"/>
  </w:num>
  <w:num w:numId="4">
    <w:abstractNumId w:val="5"/>
  </w:num>
  <w:num w:numId="5">
    <w:abstractNumId w:val="6"/>
  </w:num>
  <w:num w:numId="6">
    <w:abstractNumId w:val="12"/>
  </w:num>
  <w:num w:numId="7">
    <w:abstractNumId w:val="14"/>
  </w:num>
  <w:num w:numId="8">
    <w:abstractNumId w:val="4"/>
  </w:num>
  <w:num w:numId="9">
    <w:abstractNumId w:val="7"/>
  </w:num>
  <w:num w:numId="10">
    <w:abstractNumId w:val="10"/>
  </w:num>
  <w:num w:numId="11">
    <w:abstractNumId w:val="15"/>
  </w:num>
  <w:num w:numId="12">
    <w:abstractNumId w:val="8"/>
  </w:num>
  <w:num w:numId="13">
    <w:abstractNumId w:val="1"/>
  </w:num>
  <w:num w:numId="14">
    <w:abstractNumId w:val="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4A"/>
    <w:rsid w:val="00001C83"/>
    <w:rsid w:val="0003293A"/>
    <w:rsid w:val="00034741"/>
    <w:rsid w:val="00034A90"/>
    <w:rsid w:val="000460E3"/>
    <w:rsid w:val="0005060D"/>
    <w:rsid w:val="000630A9"/>
    <w:rsid w:val="00076E4D"/>
    <w:rsid w:val="000A0031"/>
    <w:rsid w:val="000A60A3"/>
    <w:rsid w:val="000C1D67"/>
    <w:rsid w:val="000D67E0"/>
    <w:rsid w:val="000E3AC9"/>
    <w:rsid w:val="000F0619"/>
    <w:rsid w:val="00106926"/>
    <w:rsid w:val="00107715"/>
    <w:rsid w:val="00107A3A"/>
    <w:rsid w:val="001166D8"/>
    <w:rsid w:val="00133898"/>
    <w:rsid w:val="001661F6"/>
    <w:rsid w:val="00182BE0"/>
    <w:rsid w:val="00186BB0"/>
    <w:rsid w:val="001872F4"/>
    <w:rsid w:val="001A0ED2"/>
    <w:rsid w:val="001A34EB"/>
    <w:rsid w:val="001B52F2"/>
    <w:rsid w:val="001C7D13"/>
    <w:rsid w:val="001E1659"/>
    <w:rsid w:val="00200E78"/>
    <w:rsid w:val="00241EFC"/>
    <w:rsid w:val="002475A6"/>
    <w:rsid w:val="00247975"/>
    <w:rsid w:val="00291F23"/>
    <w:rsid w:val="002A0A02"/>
    <w:rsid w:val="002A1DEB"/>
    <w:rsid w:val="002A476B"/>
    <w:rsid w:val="002B5375"/>
    <w:rsid w:val="002C1B81"/>
    <w:rsid w:val="002C6C1C"/>
    <w:rsid w:val="002D6422"/>
    <w:rsid w:val="002E2909"/>
    <w:rsid w:val="002E3B84"/>
    <w:rsid w:val="003026F6"/>
    <w:rsid w:val="003063AC"/>
    <w:rsid w:val="003151FC"/>
    <w:rsid w:val="00333395"/>
    <w:rsid w:val="003462CC"/>
    <w:rsid w:val="00352A46"/>
    <w:rsid w:val="00390082"/>
    <w:rsid w:val="00395B3D"/>
    <w:rsid w:val="003D0CB1"/>
    <w:rsid w:val="003D2057"/>
    <w:rsid w:val="003E0659"/>
    <w:rsid w:val="003E3BB1"/>
    <w:rsid w:val="003E6943"/>
    <w:rsid w:val="003F4BA1"/>
    <w:rsid w:val="004037C8"/>
    <w:rsid w:val="00416991"/>
    <w:rsid w:val="00417DDD"/>
    <w:rsid w:val="004206C6"/>
    <w:rsid w:val="0042247C"/>
    <w:rsid w:val="004273F6"/>
    <w:rsid w:val="00431DD1"/>
    <w:rsid w:val="00454406"/>
    <w:rsid w:val="004619EF"/>
    <w:rsid w:val="00464ECE"/>
    <w:rsid w:val="004762E5"/>
    <w:rsid w:val="004A2050"/>
    <w:rsid w:val="004B2D6F"/>
    <w:rsid w:val="004C1DAE"/>
    <w:rsid w:val="004C4295"/>
    <w:rsid w:val="004C7D01"/>
    <w:rsid w:val="004D6AE5"/>
    <w:rsid w:val="00500B9F"/>
    <w:rsid w:val="005123DE"/>
    <w:rsid w:val="00533844"/>
    <w:rsid w:val="00540F8D"/>
    <w:rsid w:val="0054107C"/>
    <w:rsid w:val="00542279"/>
    <w:rsid w:val="0054328B"/>
    <w:rsid w:val="005632F5"/>
    <w:rsid w:val="00591E81"/>
    <w:rsid w:val="00597C40"/>
    <w:rsid w:val="005A4FB1"/>
    <w:rsid w:val="005C194F"/>
    <w:rsid w:val="005C431B"/>
    <w:rsid w:val="005E0DD2"/>
    <w:rsid w:val="005E41EA"/>
    <w:rsid w:val="005F542C"/>
    <w:rsid w:val="00605FE9"/>
    <w:rsid w:val="00634AA1"/>
    <w:rsid w:val="006659D4"/>
    <w:rsid w:val="00674A29"/>
    <w:rsid w:val="00681F74"/>
    <w:rsid w:val="006A154F"/>
    <w:rsid w:val="006A421F"/>
    <w:rsid w:val="006A7070"/>
    <w:rsid w:val="006A7961"/>
    <w:rsid w:val="006D7948"/>
    <w:rsid w:val="006E16BD"/>
    <w:rsid w:val="006E17DC"/>
    <w:rsid w:val="007068DA"/>
    <w:rsid w:val="007152CF"/>
    <w:rsid w:val="0073329A"/>
    <w:rsid w:val="007542A8"/>
    <w:rsid w:val="007656AB"/>
    <w:rsid w:val="00782064"/>
    <w:rsid w:val="00787FE0"/>
    <w:rsid w:val="00797DAA"/>
    <w:rsid w:val="007B6A67"/>
    <w:rsid w:val="007C11FD"/>
    <w:rsid w:val="007C2411"/>
    <w:rsid w:val="007D70E1"/>
    <w:rsid w:val="007E4B4F"/>
    <w:rsid w:val="007F728D"/>
    <w:rsid w:val="00803E4D"/>
    <w:rsid w:val="00813E90"/>
    <w:rsid w:val="0081738D"/>
    <w:rsid w:val="00830277"/>
    <w:rsid w:val="00832EFA"/>
    <w:rsid w:val="008420CD"/>
    <w:rsid w:val="008537C8"/>
    <w:rsid w:val="00863029"/>
    <w:rsid w:val="00873227"/>
    <w:rsid w:val="00887592"/>
    <w:rsid w:val="008946F2"/>
    <w:rsid w:val="008962D1"/>
    <w:rsid w:val="008A5F11"/>
    <w:rsid w:val="008B2827"/>
    <w:rsid w:val="008C38BB"/>
    <w:rsid w:val="008C639C"/>
    <w:rsid w:val="008D344F"/>
    <w:rsid w:val="008D6C1E"/>
    <w:rsid w:val="008E4368"/>
    <w:rsid w:val="008E6609"/>
    <w:rsid w:val="008F4147"/>
    <w:rsid w:val="008F6EA4"/>
    <w:rsid w:val="00902B86"/>
    <w:rsid w:val="00910901"/>
    <w:rsid w:val="009178C1"/>
    <w:rsid w:val="00943CF4"/>
    <w:rsid w:val="0094429C"/>
    <w:rsid w:val="0095021F"/>
    <w:rsid w:val="00956A6F"/>
    <w:rsid w:val="00957EBA"/>
    <w:rsid w:val="00965934"/>
    <w:rsid w:val="009818D4"/>
    <w:rsid w:val="009A3FC6"/>
    <w:rsid w:val="009A4E63"/>
    <w:rsid w:val="009C02D9"/>
    <w:rsid w:val="009C7A8D"/>
    <w:rsid w:val="009F42CA"/>
    <w:rsid w:val="00A0621C"/>
    <w:rsid w:val="00A513CA"/>
    <w:rsid w:val="00A641C4"/>
    <w:rsid w:val="00A76534"/>
    <w:rsid w:val="00A83DFE"/>
    <w:rsid w:val="00A9085A"/>
    <w:rsid w:val="00AD444D"/>
    <w:rsid w:val="00AE4EDB"/>
    <w:rsid w:val="00AE6F6D"/>
    <w:rsid w:val="00B11636"/>
    <w:rsid w:val="00B14F78"/>
    <w:rsid w:val="00B40AF7"/>
    <w:rsid w:val="00B465F6"/>
    <w:rsid w:val="00B47E53"/>
    <w:rsid w:val="00B576D5"/>
    <w:rsid w:val="00B62BBB"/>
    <w:rsid w:val="00B80A73"/>
    <w:rsid w:val="00B83965"/>
    <w:rsid w:val="00BA02A6"/>
    <w:rsid w:val="00BB68AA"/>
    <w:rsid w:val="00BC2D1C"/>
    <w:rsid w:val="00BD33BC"/>
    <w:rsid w:val="00BD7FDD"/>
    <w:rsid w:val="00BE445D"/>
    <w:rsid w:val="00BE4FAC"/>
    <w:rsid w:val="00BF38FB"/>
    <w:rsid w:val="00C14D94"/>
    <w:rsid w:val="00C42749"/>
    <w:rsid w:val="00C5583D"/>
    <w:rsid w:val="00C665C5"/>
    <w:rsid w:val="00C86E26"/>
    <w:rsid w:val="00C95298"/>
    <w:rsid w:val="00CB05A2"/>
    <w:rsid w:val="00CB37BD"/>
    <w:rsid w:val="00CF4A3F"/>
    <w:rsid w:val="00CF59BB"/>
    <w:rsid w:val="00D06D20"/>
    <w:rsid w:val="00D116D0"/>
    <w:rsid w:val="00D22B8A"/>
    <w:rsid w:val="00D3077C"/>
    <w:rsid w:val="00D366C9"/>
    <w:rsid w:val="00D4261F"/>
    <w:rsid w:val="00D4700C"/>
    <w:rsid w:val="00D75471"/>
    <w:rsid w:val="00D76CFF"/>
    <w:rsid w:val="00DC1983"/>
    <w:rsid w:val="00DC6D4A"/>
    <w:rsid w:val="00DD03C3"/>
    <w:rsid w:val="00DD560C"/>
    <w:rsid w:val="00DE012B"/>
    <w:rsid w:val="00DF1ECB"/>
    <w:rsid w:val="00DF4516"/>
    <w:rsid w:val="00DF66DB"/>
    <w:rsid w:val="00E0089D"/>
    <w:rsid w:val="00E211AF"/>
    <w:rsid w:val="00E25EBF"/>
    <w:rsid w:val="00E343B3"/>
    <w:rsid w:val="00E35322"/>
    <w:rsid w:val="00E37ECD"/>
    <w:rsid w:val="00E5018F"/>
    <w:rsid w:val="00E579AA"/>
    <w:rsid w:val="00E61E3B"/>
    <w:rsid w:val="00E63D8B"/>
    <w:rsid w:val="00E81DBB"/>
    <w:rsid w:val="00EA3F3A"/>
    <w:rsid w:val="00EB024D"/>
    <w:rsid w:val="00EC3EC8"/>
    <w:rsid w:val="00ED4E9E"/>
    <w:rsid w:val="00EE189F"/>
    <w:rsid w:val="00F101DD"/>
    <w:rsid w:val="00F1540D"/>
    <w:rsid w:val="00F15A1B"/>
    <w:rsid w:val="00F20050"/>
    <w:rsid w:val="00F22B03"/>
    <w:rsid w:val="00F3210B"/>
    <w:rsid w:val="00F333FC"/>
    <w:rsid w:val="00F400DB"/>
    <w:rsid w:val="00F445B7"/>
    <w:rsid w:val="00F54585"/>
    <w:rsid w:val="00F6537D"/>
    <w:rsid w:val="00F84FC7"/>
    <w:rsid w:val="00FA0F55"/>
    <w:rsid w:val="00FB35F9"/>
    <w:rsid w:val="00FC3405"/>
    <w:rsid w:val="00FC36A4"/>
    <w:rsid w:val="00FC3D48"/>
    <w:rsid w:val="00FC422E"/>
    <w:rsid w:val="00FD437A"/>
    <w:rsid w:val="00FE6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461BD-0C96-419E-B7F6-8C93B51E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18F"/>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422"/>
    <w:pPr>
      <w:widowControl/>
      <w:spacing w:before="100" w:beforeAutospacing="1" w:after="100" w:afterAutospacing="1"/>
      <w:jc w:val="left"/>
    </w:pPr>
    <w:rPr>
      <w:rFonts w:ascii="宋体" w:eastAsia="宋体" w:hAnsi="宋体" w:cs="宋体"/>
      <w:kern w:val="0"/>
      <w:sz w:val="24"/>
      <w:szCs w:val="24"/>
      <w:lang w:val="en-US"/>
    </w:rPr>
  </w:style>
  <w:style w:type="paragraph" w:styleId="a4">
    <w:name w:val="List Paragraph"/>
    <w:basedOn w:val="a"/>
    <w:uiPriority w:val="34"/>
    <w:qFormat/>
    <w:rsid w:val="00B14F78"/>
    <w:pPr>
      <w:ind w:firstLineChars="200" w:firstLine="420"/>
    </w:pPr>
  </w:style>
  <w:style w:type="paragraph" w:styleId="a5">
    <w:name w:val="header"/>
    <w:basedOn w:val="a"/>
    <w:link w:val="Char"/>
    <w:uiPriority w:val="99"/>
    <w:unhideWhenUsed/>
    <w:rsid w:val="00B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11636"/>
    <w:rPr>
      <w:sz w:val="18"/>
      <w:szCs w:val="18"/>
      <w:lang w:val="en-GB"/>
    </w:rPr>
  </w:style>
  <w:style w:type="paragraph" w:styleId="a6">
    <w:name w:val="footer"/>
    <w:basedOn w:val="a"/>
    <w:link w:val="Char0"/>
    <w:uiPriority w:val="99"/>
    <w:unhideWhenUsed/>
    <w:rsid w:val="00B11636"/>
    <w:pPr>
      <w:tabs>
        <w:tab w:val="center" w:pos="4153"/>
        <w:tab w:val="right" w:pos="8306"/>
      </w:tabs>
      <w:snapToGrid w:val="0"/>
      <w:jc w:val="left"/>
    </w:pPr>
    <w:rPr>
      <w:sz w:val="18"/>
      <w:szCs w:val="18"/>
    </w:rPr>
  </w:style>
  <w:style w:type="character" w:customStyle="1" w:styleId="Char0">
    <w:name w:val="页脚 Char"/>
    <w:basedOn w:val="a0"/>
    <w:link w:val="a6"/>
    <w:uiPriority w:val="99"/>
    <w:rsid w:val="00B11636"/>
    <w:rPr>
      <w:sz w:val="18"/>
      <w:szCs w:val="18"/>
      <w:lang w:val="en-GB"/>
    </w:rPr>
  </w:style>
  <w:style w:type="paragraph" w:styleId="a7">
    <w:name w:val="Balloon Text"/>
    <w:basedOn w:val="a"/>
    <w:link w:val="Char1"/>
    <w:uiPriority w:val="99"/>
    <w:semiHidden/>
    <w:unhideWhenUsed/>
    <w:rsid w:val="00E37ECD"/>
    <w:rPr>
      <w:sz w:val="18"/>
      <w:szCs w:val="18"/>
    </w:rPr>
  </w:style>
  <w:style w:type="character" w:customStyle="1" w:styleId="Char1">
    <w:name w:val="批注框文本 Char"/>
    <w:basedOn w:val="a0"/>
    <w:link w:val="a7"/>
    <w:uiPriority w:val="99"/>
    <w:semiHidden/>
    <w:rsid w:val="00E37ECD"/>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6900">
      <w:bodyDiv w:val="1"/>
      <w:marLeft w:val="0"/>
      <w:marRight w:val="0"/>
      <w:marTop w:val="0"/>
      <w:marBottom w:val="0"/>
      <w:divBdr>
        <w:top w:val="none" w:sz="0" w:space="0" w:color="auto"/>
        <w:left w:val="none" w:sz="0" w:space="0" w:color="auto"/>
        <w:bottom w:val="none" w:sz="0" w:space="0" w:color="auto"/>
        <w:right w:val="none" w:sz="0" w:space="0" w:color="auto"/>
      </w:divBdr>
    </w:div>
    <w:div w:id="1323463388">
      <w:bodyDiv w:val="1"/>
      <w:marLeft w:val="0"/>
      <w:marRight w:val="0"/>
      <w:marTop w:val="0"/>
      <w:marBottom w:val="0"/>
      <w:divBdr>
        <w:top w:val="none" w:sz="0" w:space="0" w:color="auto"/>
        <w:left w:val="none" w:sz="0" w:space="0" w:color="auto"/>
        <w:bottom w:val="none" w:sz="0" w:space="0" w:color="auto"/>
        <w:right w:val="none" w:sz="0" w:space="0" w:color="auto"/>
      </w:divBdr>
    </w:div>
    <w:div w:id="2036153884">
      <w:bodyDiv w:val="1"/>
      <w:marLeft w:val="0"/>
      <w:marRight w:val="0"/>
      <w:marTop w:val="0"/>
      <w:marBottom w:val="0"/>
      <w:divBdr>
        <w:top w:val="none" w:sz="0" w:space="0" w:color="auto"/>
        <w:left w:val="none" w:sz="0" w:space="0" w:color="auto"/>
        <w:bottom w:val="none" w:sz="0" w:space="0" w:color="auto"/>
        <w:right w:val="none" w:sz="0" w:space="0" w:color="auto"/>
      </w:divBdr>
    </w:div>
    <w:div w:id="21045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5C6C-CBCF-4F70-8091-AE1C4DD2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881</Words>
  <Characters>5027</Characters>
  <Application>Microsoft Office Word</Application>
  <DocSecurity>0</DocSecurity>
  <Lines>41</Lines>
  <Paragraphs>11</Paragraphs>
  <ScaleCrop>false</ScaleCrop>
  <Company>MicroSoft</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Dell</cp:lastModifiedBy>
  <cp:revision>13</cp:revision>
  <dcterms:created xsi:type="dcterms:W3CDTF">2021-03-16T10:09:00Z</dcterms:created>
  <dcterms:modified xsi:type="dcterms:W3CDTF">2021-03-31T07:35:00Z</dcterms:modified>
</cp:coreProperties>
</file>