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ascii="仿宋" w:hAnsi="仿宋" w:eastAsia="仿宋"/>
          <w:sz w:val="32"/>
          <w:szCs w:val="32"/>
        </w:rPr>
      </w:pPr>
      <w:bookmarkStart w:id="2" w:name="_GoBack"/>
      <w:bookmarkEnd w:id="2"/>
    </w:p>
    <w:p>
      <w:pPr>
        <w:rPr>
          <w:b/>
          <w:sz w:val="36"/>
          <w:szCs w:val="36"/>
        </w:rPr>
      </w:pPr>
      <w:r>
        <w:rPr>
          <w:rFonts w:hint="eastAsia"/>
          <w:b/>
          <w:sz w:val="36"/>
          <w:szCs w:val="36"/>
        </w:rPr>
        <w:t>附件1</w:t>
      </w:r>
    </w:p>
    <w:p>
      <w:pPr>
        <w:jc w:val="center"/>
        <w:rPr>
          <w:rFonts w:ascii="仿宋" w:hAnsi="仿宋" w:eastAsia="仿宋"/>
          <w:sz w:val="32"/>
          <w:szCs w:val="32"/>
        </w:rPr>
      </w:pPr>
      <w:r>
        <w:rPr>
          <w:rFonts w:hint="eastAsia"/>
          <w:b/>
          <w:sz w:val="36"/>
          <w:szCs w:val="36"/>
        </w:rPr>
        <w:t>南京邮电大学大学生知识产权知识技能大赛</w:t>
      </w:r>
    </w:p>
    <w:p>
      <w:pPr>
        <w:pStyle w:val="2"/>
        <w:spacing w:before="156" w:beforeLines="50" w:after="156" w:afterLines="50" w:line="560" w:lineRule="exact"/>
        <w:rPr>
          <w:rFonts w:ascii="黑体" w:hAnsi="黑体" w:eastAsia="黑体"/>
          <w:bCs w:val="0"/>
          <w:sz w:val="28"/>
          <w:szCs w:val="28"/>
        </w:rPr>
      </w:pPr>
      <w:r>
        <w:rPr>
          <w:rFonts w:hint="eastAsia" w:ascii="黑体" w:hAnsi="黑体" w:eastAsia="黑体"/>
          <w:bCs w:val="0"/>
          <w:sz w:val="28"/>
          <w:szCs w:val="28"/>
        </w:rPr>
        <w:t>一、时间安排</w:t>
      </w:r>
    </w:p>
    <w:p>
      <w:pPr>
        <w:spacing w:before="156" w:beforeLines="50" w:after="156" w:afterLines="50" w:line="560" w:lineRule="exact"/>
        <w:ind w:firstLine="560" w:firstLineChars="200"/>
        <w:rPr>
          <w:rFonts w:ascii="仿宋" w:hAnsi="仿宋" w:eastAsia="仿宋" w:cs="宋体"/>
          <w:sz w:val="28"/>
          <w:szCs w:val="28"/>
        </w:rPr>
      </w:pPr>
      <w:r>
        <w:rPr>
          <w:rFonts w:ascii="仿宋" w:hAnsi="仿宋" w:eastAsia="仿宋" w:cs="宋体"/>
          <w:sz w:val="28"/>
          <w:szCs w:val="28"/>
        </w:rPr>
        <w:t>1、</w:t>
      </w:r>
      <w:r>
        <w:rPr>
          <w:rFonts w:ascii="仿宋" w:hAnsi="仿宋" w:eastAsia="仿宋" w:cs="宋体"/>
          <w:b/>
          <w:sz w:val="28"/>
          <w:szCs w:val="28"/>
        </w:rPr>
        <w:t>活动日期：</w:t>
      </w:r>
      <w:r>
        <w:rPr>
          <w:rFonts w:ascii="仿宋" w:hAnsi="仿宋" w:eastAsia="仿宋" w:cs="宋体"/>
          <w:sz w:val="28"/>
          <w:szCs w:val="28"/>
        </w:rPr>
        <w:t>2023年4月6日-2023年</w:t>
      </w:r>
      <w:r>
        <w:rPr>
          <w:rFonts w:hint="eastAsia" w:ascii="仿宋" w:hAnsi="仿宋" w:eastAsia="仿宋" w:cs="宋体"/>
          <w:sz w:val="28"/>
          <w:szCs w:val="28"/>
        </w:rPr>
        <w:t>4</w:t>
      </w:r>
      <w:r>
        <w:rPr>
          <w:rFonts w:ascii="仿宋" w:hAnsi="仿宋" w:eastAsia="仿宋" w:cs="宋体"/>
          <w:sz w:val="28"/>
          <w:szCs w:val="28"/>
        </w:rPr>
        <w:t>月2</w:t>
      </w:r>
      <w:r>
        <w:rPr>
          <w:rFonts w:hint="eastAsia" w:ascii="仿宋" w:hAnsi="仿宋" w:eastAsia="仿宋" w:cs="宋体"/>
          <w:sz w:val="28"/>
          <w:szCs w:val="28"/>
        </w:rPr>
        <w:t>7</w:t>
      </w:r>
      <w:r>
        <w:rPr>
          <w:rFonts w:ascii="仿宋" w:hAnsi="仿宋" w:eastAsia="仿宋" w:cs="宋体"/>
          <w:sz w:val="28"/>
          <w:szCs w:val="28"/>
        </w:rPr>
        <w:t>日</w:t>
      </w:r>
    </w:p>
    <w:p>
      <w:pPr>
        <w:widowControl/>
        <w:shd w:val="clear" w:color="auto" w:fill="FFFFFF"/>
        <w:spacing w:before="156" w:beforeLines="50" w:after="156" w:afterLines="50" w:line="560" w:lineRule="exact"/>
        <w:ind w:firstLine="560" w:firstLineChars="200"/>
        <w:jc w:val="left"/>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b/>
          <w:sz w:val="28"/>
          <w:szCs w:val="28"/>
        </w:rPr>
        <w:t>个人知识竞</w:t>
      </w:r>
      <w:r>
        <w:rPr>
          <w:rFonts w:ascii="仿宋" w:hAnsi="仿宋" w:eastAsia="仿宋" w:cs="宋体"/>
          <w:b/>
          <w:sz w:val="28"/>
          <w:szCs w:val="28"/>
        </w:rPr>
        <w:t>赛日期：</w:t>
      </w:r>
      <w:r>
        <w:rPr>
          <w:rFonts w:ascii="仿宋" w:hAnsi="仿宋" w:eastAsia="仿宋" w:cs="宋体"/>
          <w:sz w:val="28"/>
          <w:szCs w:val="28"/>
        </w:rPr>
        <w:t>2023年4月26日</w:t>
      </w:r>
      <w:r>
        <w:rPr>
          <w:rFonts w:hint="eastAsia" w:ascii="仿宋" w:hAnsi="仿宋" w:eastAsia="仿宋" w:cs="宋体"/>
          <w:sz w:val="28"/>
          <w:szCs w:val="28"/>
        </w:rPr>
        <w:t>-</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27</w:t>
      </w:r>
      <w:r>
        <w:rPr>
          <w:rFonts w:hint="eastAsia" w:ascii="仿宋" w:hAnsi="仿宋" w:eastAsia="仿宋" w:cs="宋体"/>
          <w:sz w:val="28"/>
          <w:szCs w:val="28"/>
        </w:rPr>
        <w:t>日</w:t>
      </w:r>
    </w:p>
    <w:p>
      <w:pPr>
        <w:widowControl/>
        <w:shd w:val="clear" w:color="auto" w:fill="FFFFFF"/>
        <w:spacing w:before="156" w:beforeLines="50" w:after="156" w:afterLines="50" w:line="560" w:lineRule="exact"/>
        <w:ind w:firstLine="560" w:firstLineChars="200"/>
        <w:jc w:val="left"/>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b/>
          <w:sz w:val="28"/>
          <w:szCs w:val="28"/>
        </w:rPr>
        <w:t>江苏省知识技能团队竞</w:t>
      </w:r>
      <w:r>
        <w:rPr>
          <w:rFonts w:ascii="仿宋" w:hAnsi="仿宋" w:eastAsia="仿宋" w:cs="宋体"/>
          <w:b/>
          <w:sz w:val="28"/>
          <w:szCs w:val="28"/>
        </w:rPr>
        <w:t>赛日期和颁奖日期：</w:t>
      </w:r>
      <w:r>
        <w:rPr>
          <w:rFonts w:hint="eastAsia" w:ascii="仿宋" w:hAnsi="仿宋" w:eastAsia="仿宋" w:cs="宋体"/>
          <w:sz w:val="28"/>
          <w:szCs w:val="28"/>
        </w:rPr>
        <w:t>暂</w:t>
      </w:r>
      <w:r>
        <w:rPr>
          <w:rFonts w:ascii="仿宋" w:hAnsi="仿宋" w:eastAsia="仿宋" w:cs="宋体"/>
          <w:sz w:val="28"/>
          <w:szCs w:val="28"/>
        </w:rPr>
        <w:t>定2023年5月21日</w:t>
      </w:r>
      <w:r>
        <w:rPr>
          <w:rFonts w:hint="eastAsia" w:ascii="仿宋" w:hAnsi="仿宋" w:eastAsia="仿宋" w:cs="宋体"/>
          <w:sz w:val="28"/>
          <w:szCs w:val="28"/>
        </w:rPr>
        <w:t>或2</w:t>
      </w:r>
      <w:r>
        <w:rPr>
          <w:rFonts w:ascii="仿宋" w:hAnsi="仿宋" w:eastAsia="仿宋" w:cs="宋体"/>
          <w:sz w:val="28"/>
          <w:szCs w:val="28"/>
        </w:rPr>
        <w:t>2</w:t>
      </w:r>
      <w:r>
        <w:rPr>
          <w:rFonts w:hint="eastAsia" w:ascii="仿宋" w:hAnsi="仿宋" w:eastAsia="仿宋" w:cs="宋体"/>
          <w:sz w:val="28"/>
          <w:szCs w:val="28"/>
        </w:rPr>
        <w:t>日</w:t>
      </w:r>
    </w:p>
    <w:p>
      <w:pPr>
        <w:pStyle w:val="2"/>
        <w:spacing w:before="156" w:beforeLines="50" w:after="156" w:afterLines="50" w:line="560" w:lineRule="exact"/>
        <w:rPr>
          <w:rFonts w:ascii="黑体" w:hAnsi="黑体" w:eastAsia="黑体"/>
          <w:bCs w:val="0"/>
          <w:sz w:val="28"/>
          <w:szCs w:val="28"/>
        </w:rPr>
      </w:pPr>
      <w:r>
        <w:rPr>
          <w:rFonts w:hint="eastAsia" w:ascii="黑体" w:hAnsi="黑体" w:eastAsia="黑体"/>
          <w:bCs w:val="0"/>
          <w:sz w:val="28"/>
          <w:szCs w:val="28"/>
        </w:rPr>
        <w:t>二、竞赛流程</w:t>
      </w:r>
    </w:p>
    <w:p>
      <w:pPr>
        <w:spacing w:before="156" w:beforeLines="50" w:after="156" w:afterLines="50" w:line="560" w:lineRule="exact"/>
        <w:ind w:firstLine="200"/>
        <w:rPr>
          <w:rFonts w:ascii="仿宋" w:hAnsi="仿宋" w:eastAsia="仿宋" w:cs="宋体"/>
          <w:sz w:val="28"/>
          <w:szCs w:val="28"/>
        </w:rPr>
      </w:pPr>
      <w:r>
        <w:rPr>
          <w:rFonts w:hint="eastAsia" w:ascii="仿宋" w:hAnsi="仿宋" w:eastAsia="仿宋" w:cs="宋体"/>
          <w:b/>
          <w:sz w:val="28"/>
          <w:szCs w:val="28"/>
        </w:rPr>
        <w:t>1、报名</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hint="eastAsia" w:ascii="仿宋" w:hAnsi="仿宋" w:eastAsia="仿宋" w:cs="宋体"/>
          <w:sz w:val="28"/>
          <w:szCs w:val="28"/>
        </w:rPr>
        <w:t>4月</w:t>
      </w:r>
      <w:r>
        <w:rPr>
          <w:rFonts w:ascii="仿宋" w:hAnsi="仿宋" w:eastAsia="仿宋" w:cs="宋体"/>
          <w:sz w:val="28"/>
          <w:szCs w:val="28"/>
        </w:rPr>
        <w:t>6</w:t>
      </w:r>
      <w:r>
        <w:rPr>
          <w:rFonts w:hint="eastAsia" w:ascii="仿宋" w:hAnsi="仿宋" w:eastAsia="仿宋" w:cs="宋体"/>
          <w:sz w:val="28"/>
          <w:szCs w:val="28"/>
        </w:rPr>
        <w:t>日-</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19</w:t>
      </w:r>
      <w:r>
        <w:rPr>
          <w:rFonts w:hint="eastAsia" w:ascii="仿宋" w:hAnsi="仿宋" w:eastAsia="仿宋" w:cs="宋体"/>
          <w:sz w:val="28"/>
          <w:szCs w:val="28"/>
        </w:rPr>
        <w:t>日</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发布报名通知与海报宣传，动员大学生通过大赛网站报名。</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大赛网站：</w:t>
      </w:r>
      <w:r>
        <w:fldChar w:fldCharType="begin"/>
      </w:r>
      <w:r>
        <w:instrText xml:space="preserve"> HYPERLINK "http://lib.seu.edu.cn/seuipc/match/2023.html" </w:instrText>
      </w:r>
      <w:r>
        <w:fldChar w:fldCharType="separate"/>
      </w:r>
      <w:r>
        <w:rPr>
          <w:rStyle w:val="11"/>
          <w:rFonts w:ascii="仿宋" w:hAnsi="仿宋" w:eastAsia="仿宋" w:cs="宋体"/>
          <w:sz w:val="28"/>
          <w:szCs w:val="28"/>
        </w:rPr>
        <w:t>http://lib.seu.edu.cn/seuipc/match/2023.html</w:t>
      </w:r>
      <w:r>
        <w:rPr>
          <w:rStyle w:val="11"/>
          <w:rFonts w:ascii="仿宋" w:hAnsi="仿宋" w:eastAsia="仿宋" w:cs="宋体"/>
          <w:sz w:val="28"/>
          <w:szCs w:val="28"/>
        </w:rPr>
        <w:fldChar w:fldCharType="end"/>
      </w:r>
    </w:p>
    <w:p>
      <w:pPr>
        <w:spacing w:before="156" w:beforeLines="50" w:after="156" w:afterLines="50" w:line="560" w:lineRule="exact"/>
        <w:rPr>
          <w:rFonts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、知识产权基础知识个人竞赛</w:t>
      </w:r>
    </w:p>
    <w:p>
      <w:pPr>
        <w:spacing w:before="156" w:beforeLines="50" w:after="156" w:afterLines="50" w:line="560" w:lineRule="exact"/>
        <w:rPr>
          <w:rFonts w:ascii="仿宋" w:hAnsi="仿宋" w:eastAsia="仿宋" w:cs="宋体"/>
          <w:b/>
          <w:sz w:val="28"/>
          <w:szCs w:val="28"/>
        </w:rPr>
      </w:pPr>
      <w:r>
        <w:rPr>
          <w:rFonts w:hint="eastAsia" w:ascii="仿宋" w:hAnsi="仿宋" w:eastAsia="仿宋" w:cs="宋体"/>
          <w:b/>
          <w:sz w:val="28"/>
          <w:szCs w:val="28"/>
        </w:rPr>
        <w:t>（1）个人竞赛细则发布</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6</w:t>
      </w:r>
      <w:r>
        <w:rPr>
          <w:rFonts w:hint="eastAsia" w:ascii="仿宋" w:hAnsi="仿宋" w:eastAsia="仿宋" w:cs="宋体"/>
          <w:sz w:val="28"/>
          <w:szCs w:val="28"/>
        </w:rPr>
        <w:t>日-</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19</w:t>
      </w:r>
      <w:r>
        <w:rPr>
          <w:rFonts w:hint="eastAsia" w:ascii="仿宋" w:hAnsi="仿宋" w:eastAsia="仿宋" w:cs="宋体"/>
          <w:sz w:val="28"/>
          <w:szCs w:val="28"/>
        </w:rPr>
        <w:t>日</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组建学习通内参赛选手群，发布比赛细则。</w:t>
      </w:r>
    </w:p>
    <w:p>
      <w:pPr>
        <w:spacing w:before="156" w:beforeLines="50" w:after="156" w:afterLines="50" w:line="560" w:lineRule="exact"/>
        <w:rPr>
          <w:rFonts w:ascii="仿宋" w:hAnsi="仿宋" w:eastAsia="仿宋" w:cs="宋体"/>
          <w:b/>
          <w:sz w:val="28"/>
          <w:szCs w:val="28"/>
        </w:rPr>
      </w:pPr>
      <w:r>
        <w:rPr>
          <w:rFonts w:hint="eastAsia" w:ascii="仿宋" w:hAnsi="仿宋" w:eastAsia="仿宋" w:cs="宋体"/>
          <w:b/>
          <w:sz w:val="28"/>
          <w:szCs w:val="28"/>
        </w:rPr>
        <w:t>（</w:t>
      </w:r>
      <w:r>
        <w:rPr>
          <w:rFonts w:ascii="仿宋" w:hAnsi="仿宋" w:eastAsia="仿宋" w:cs="宋体"/>
          <w:b/>
          <w:sz w:val="28"/>
          <w:szCs w:val="28"/>
        </w:rPr>
        <w:t>2</w:t>
      </w:r>
      <w:r>
        <w:rPr>
          <w:rFonts w:hint="eastAsia" w:ascii="仿宋" w:hAnsi="仿宋" w:eastAsia="仿宋" w:cs="宋体"/>
          <w:b/>
          <w:sz w:val="28"/>
          <w:szCs w:val="28"/>
        </w:rPr>
        <w:t>）个人竞赛线上培训</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20</w:t>
      </w:r>
      <w:r>
        <w:rPr>
          <w:rFonts w:hint="eastAsia" w:ascii="仿宋" w:hAnsi="仿宋" w:eastAsia="仿宋" w:cs="宋体"/>
          <w:sz w:val="28"/>
          <w:szCs w:val="28"/>
        </w:rPr>
        <w:t>日-</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24</w:t>
      </w:r>
      <w:r>
        <w:rPr>
          <w:rFonts w:hint="eastAsia" w:ascii="仿宋" w:hAnsi="仿宋" w:eastAsia="仿宋" w:cs="宋体"/>
          <w:sz w:val="28"/>
          <w:szCs w:val="28"/>
        </w:rPr>
        <w:t>日</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形式：</w:t>
      </w:r>
      <w:r>
        <w:rPr>
          <w:rFonts w:hint="eastAsia" w:ascii="仿宋" w:hAnsi="仿宋" w:eastAsia="仿宋" w:cs="宋体"/>
          <w:sz w:val="28"/>
          <w:szCs w:val="28"/>
        </w:rPr>
        <w:t>线上（腾讯会议）</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由东南大学高校国家知识产权信息服务中心组织参赛同学通过腾讯会议平台开展8课时的知识产权基础知识培训，共8个课时；课后中心老师在网站发布课程回放链接。</w:t>
      </w:r>
    </w:p>
    <w:p>
      <w:pPr>
        <w:spacing w:before="156" w:beforeLines="50" w:after="156" w:afterLines="50" w:line="560" w:lineRule="exact"/>
        <w:rPr>
          <w:rFonts w:ascii="仿宋" w:hAnsi="仿宋" w:eastAsia="仿宋" w:cs="宋体"/>
          <w:sz w:val="28"/>
          <w:szCs w:val="28"/>
        </w:rPr>
      </w:pPr>
      <w:r>
        <w:rPr>
          <w:rFonts w:hint="eastAsia" w:ascii="仿宋" w:hAnsi="仿宋" w:eastAsia="仿宋" w:cs="宋体"/>
          <w:b/>
          <w:sz w:val="28"/>
          <w:szCs w:val="28"/>
        </w:rPr>
        <w:t>（</w:t>
      </w:r>
      <w:r>
        <w:rPr>
          <w:rFonts w:ascii="仿宋" w:hAnsi="仿宋" w:eastAsia="仿宋" w:cs="宋体"/>
          <w:b/>
          <w:sz w:val="28"/>
          <w:szCs w:val="28"/>
        </w:rPr>
        <w:t>3</w:t>
      </w:r>
      <w:r>
        <w:rPr>
          <w:rFonts w:hint="eastAsia" w:ascii="仿宋" w:hAnsi="仿宋" w:eastAsia="仿宋" w:cs="宋体"/>
          <w:b/>
          <w:sz w:val="28"/>
          <w:szCs w:val="28"/>
        </w:rPr>
        <w:t>）个人竞赛</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ascii="仿宋" w:hAnsi="仿宋" w:eastAsia="仿宋" w:cs="宋体"/>
          <w:sz w:val="28"/>
          <w:szCs w:val="28"/>
        </w:rPr>
        <w:t>4</w:t>
      </w:r>
      <w:r>
        <w:rPr>
          <w:rFonts w:hint="eastAsia" w:ascii="仿宋" w:hAnsi="仿宋" w:eastAsia="仿宋" w:cs="宋体"/>
          <w:sz w:val="28"/>
          <w:szCs w:val="28"/>
        </w:rPr>
        <w:t>月2</w:t>
      </w:r>
      <w:r>
        <w:rPr>
          <w:rFonts w:ascii="仿宋" w:hAnsi="仿宋" w:eastAsia="仿宋" w:cs="宋体"/>
          <w:sz w:val="28"/>
          <w:szCs w:val="28"/>
        </w:rPr>
        <w:t>6</w:t>
      </w:r>
      <w:r>
        <w:rPr>
          <w:rFonts w:hint="eastAsia" w:ascii="仿宋" w:hAnsi="仿宋" w:eastAsia="仿宋" w:cs="宋体"/>
          <w:sz w:val="28"/>
          <w:szCs w:val="28"/>
        </w:rPr>
        <w:t>日-</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27</w:t>
      </w:r>
      <w:r>
        <w:rPr>
          <w:rFonts w:hint="eastAsia" w:ascii="仿宋" w:hAnsi="仿宋" w:eastAsia="仿宋" w:cs="宋体"/>
          <w:sz w:val="28"/>
          <w:szCs w:val="28"/>
        </w:rPr>
        <w:t>日</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形式：</w:t>
      </w:r>
      <w:r>
        <w:rPr>
          <w:rFonts w:hint="eastAsia" w:ascii="仿宋" w:hAnsi="仿宋" w:eastAsia="仿宋" w:cs="宋体"/>
          <w:sz w:val="28"/>
          <w:szCs w:val="28"/>
        </w:rPr>
        <w:t>“学习通”考试平台</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参赛选手在</w:t>
      </w:r>
      <w:r>
        <w:rPr>
          <w:rFonts w:ascii="仿宋" w:hAnsi="仿宋" w:eastAsia="仿宋" w:cs="宋体"/>
          <w:sz w:val="28"/>
          <w:szCs w:val="28"/>
        </w:rPr>
        <w:t>30</w:t>
      </w:r>
      <w:r>
        <w:rPr>
          <w:rFonts w:hint="eastAsia" w:ascii="仿宋" w:hAnsi="仿宋" w:eastAsia="仿宋" w:cs="宋体"/>
          <w:sz w:val="28"/>
          <w:szCs w:val="28"/>
        </w:rPr>
        <w:t>分钟内提交答卷。个人赛试题每套试卷</w:t>
      </w:r>
      <w:r>
        <w:rPr>
          <w:rFonts w:ascii="仿宋" w:hAnsi="仿宋" w:eastAsia="仿宋" w:cs="宋体"/>
          <w:sz w:val="28"/>
          <w:szCs w:val="28"/>
        </w:rPr>
        <w:t>40</w:t>
      </w:r>
      <w:r>
        <w:rPr>
          <w:rFonts w:hint="eastAsia" w:ascii="仿宋" w:hAnsi="仿宋" w:eastAsia="仿宋" w:cs="宋体"/>
          <w:sz w:val="28"/>
          <w:szCs w:val="28"/>
        </w:rPr>
        <w:t>道题，分为单选题和多选题。</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规则：</w:t>
      </w:r>
      <w:r>
        <w:rPr>
          <w:rFonts w:hint="eastAsia" w:ascii="仿宋" w:hAnsi="仿宋" w:eastAsia="仿宋" w:cs="宋体"/>
          <w:sz w:val="28"/>
          <w:szCs w:val="28"/>
        </w:rPr>
        <w:t>根据分数排名取校内参赛人员比赛前20名予以奖励；同时排名在全省前</w:t>
      </w:r>
      <w:r>
        <w:rPr>
          <w:rFonts w:ascii="仿宋" w:hAnsi="仿宋" w:eastAsia="仿宋" w:cs="宋体"/>
          <w:sz w:val="28"/>
          <w:szCs w:val="28"/>
        </w:rPr>
        <w:t>24</w:t>
      </w:r>
      <w:r>
        <w:rPr>
          <w:rFonts w:hint="eastAsia" w:ascii="仿宋" w:hAnsi="仿宋" w:eastAsia="仿宋" w:cs="宋体"/>
          <w:sz w:val="28"/>
          <w:szCs w:val="28"/>
        </w:rPr>
        <w:t>名可以参加江苏省团队赛，25-65名的参赛者可以获得优胜奖。</w:t>
      </w:r>
    </w:p>
    <w:p>
      <w:pPr>
        <w:spacing w:before="156" w:beforeLines="50" w:after="156" w:afterLines="50" w:line="560" w:lineRule="exact"/>
        <w:rPr>
          <w:rFonts w:ascii="仿宋" w:hAnsi="仿宋" w:eastAsia="仿宋" w:cs="宋体"/>
          <w:b/>
          <w:sz w:val="28"/>
          <w:szCs w:val="28"/>
        </w:rPr>
      </w:pPr>
      <w:r>
        <w:rPr>
          <w:rFonts w:hint="eastAsia" w:ascii="仿宋" w:hAnsi="仿宋" w:eastAsia="仿宋" w:cs="宋体"/>
          <w:b/>
          <w:sz w:val="28"/>
          <w:szCs w:val="28"/>
        </w:rPr>
        <w:t>（</w:t>
      </w:r>
      <w:r>
        <w:rPr>
          <w:rFonts w:ascii="仿宋" w:hAnsi="仿宋" w:eastAsia="仿宋" w:cs="宋体"/>
          <w:b/>
          <w:sz w:val="28"/>
          <w:szCs w:val="28"/>
        </w:rPr>
        <w:t>4</w:t>
      </w:r>
      <w:r>
        <w:rPr>
          <w:rFonts w:hint="eastAsia" w:ascii="仿宋" w:hAnsi="仿宋" w:eastAsia="仿宋" w:cs="宋体"/>
          <w:b/>
          <w:sz w:val="28"/>
          <w:szCs w:val="28"/>
        </w:rPr>
        <w:t>）个人竞赛最终结果</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ascii="仿宋" w:hAnsi="仿宋" w:eastAsia="仿宋" w:cs="宋体"/>
          <w:sz w:val="28"/>
          <w:szCs w:val="28"/>
        </w:rPr>
        <w:t>4</w:t>
      </w:r>
      <w:r>
        <w:rPr>
          <w:rFonts w:hint="eastAsia" w:ascii="仿宋" w:hAnsi="仿宋" w:eastAsia="仿宋" w:cs="宋体"/>
          <w:sz w:val="28"/>
          <w:szCs w:val="28"/>
        </w:rPr>
        <w:t>月</w:t>
      </w:r>
      <w:r>
        <w:rPr>
          <w:rFonts w:ascii="仿宋" w:hAnsi="仿宋" w:eastAsia="仿宋" w:cs="宋体"/>
          <w:sz w:val="28"/>
          <w:szCs w:val="28"/>
        </w:rPr>
        <w:t>28</w:t>
      </w:r>
      <w:r>
        <w:rPr>
          <w:rFonts w:hint="eastAsia" w:ascii="仿宋" w:hAnsi="仿宋" w:eastAsia="仿宋" w:cs="宋体"/>
          <w:sz w:val="28"/>
          <w:szCs w:val="28"/>
        </w:rPr>
        <w:t>日</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统计个人竞赛结果，排定名次，等待通知领奖。</w:t>
      </w:r>
      <w:r>
        <w:rPr>
          <w:rFonts w:ascii="仿宋" w:hAnsi="仿宋" w:eastAsia="仿宋" w:cs="宋体"/>
          <w:sz w:val="28"/>
          <w:szCs w:val="28"/>
        </w:rPr>
        <w:t xml:space="preserve"> </w:t>
      </w:r>
    </w:p>
    <w:p>
      <w:pPr>
        <w:spacing w:before="156" w:beforeLines="50" w:after="156" w:afterLines="50" w:line="560" w:lineRule="exact"/>
        <w:rPr>
          <w:rFonts w:ascii="仿宋" w:hAnsi="仿宋" w:eastAsia="仿宋" w:cs="宋体"/>
          <w:b/>
          <w:sz w:val="28"/>
          <w:szCs w:val="28"/>
        </w:rPr>
      </w:pPr>
      <w:r>
        <w:rPr>
          <w:rFonts w:hint="eastAsia" w:ascii="仿宋" w:hAnsi="仿宋" w:eastAsia="仿宋" w:cs="宋体"/>
          <w:b/>
          <w:sz w:val="28"/>
          <w:szCs w:val="28"/>
        </w:rPr>
        <w:t>3、江苏省团队竞赛流程</w:t>
      </w:r>
    </w:p>
    <w:p>
      <w:pPr>
        <w:spacing w:before="156" w:beforeLines="50" w:after="156" w:afterLines="50" w:line="560" w:lineRule="exact"/>
        <w:rPr>
          <w:rFonts w:ascii="仿宋" w:hAnsi="仿宋" w:eastAsia="仿宋" w:cs="宋体"/>
          <w:b/>
          <w:sz w:val="28"/>
          <w:szCs w:val="28"/>
        </w:rPr>
      </w:pPr>
      <w:r>
        <w:rPr>
          <w:rFonts w:hint="eastAsia" w:ascii="仿宋" w:hAnsi="仿宋" w:eastAsia="仿宋" w:cs="宋体"/>
          <w:b/>
          <w:sz w:val="28"/>
          <w:szCs w:val="28"/>
        </w:rPr>
        <w:t>（</w:t>
      </w:r>
      <w:r>
        <w:rPr>
          <w:rFonts w:ascii="仿宋" w:hAnsi="仿宋" w:eastAsia="仿宋" w:cs="宋体"/>
          <w:b/>
          <w:sz w:val="28"/>
          <w:szCs w:val="28"/>
        </w:rPr>
        <w:t>1</w:t>
      </w:r>
      <w:r>
        <w:rPr>
          <w:rFonts w:hint="eastAsia" w:ascii="仿宋" w:hAnsi="仿宋" w:eastAsia="仿宋" w:cs="宋体"/>
          <w:b/>
          <w:sz w:val="28"/>
          <w:szCs w:val="28"/>
        </w:rPr>
        <w:t>）专家培训</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hint="eastAsia" w:ascii="仿宋" w:hAnsi="仿宋" w:eastAsia="仿宋" w:cs="宋体"/>
          <w:sz w:val="28"/>
          <w:szCs w:val="28"/>
        </w:rPr>
        <w:t>5月</w:t>
      </w:r>
      <w:r>
        <w:rPr>
          <w:rFonts w:ascii="仿宋" w:hAnsi="仿宋" w:eastAsia="仿宋" w:cs="宋体"/>
          <w:sz w:val="28"/>
          <w:szCs w:val="28"/>
        </w:rPr>
        <w:t>13</w:t>
      </w:r>
      <w:r>
        <w:rPr>
          <w:rFonts w:hint="eastAsia" w:ascii="仿宋" w:hAnsi="仿宋" w:eastAsia="仿宋" w:cs="宋体"/>
          <w:sz w:val="28"/>
          <w:szCs w:val="28"/>
        </w:rPr>
        <w:t>日或1</w:t>
      </w:r>
      <w:r>
        <w:rPr>
          <w:rFonts w:ascii="仿宋" w:hAnsi="仿宋" w:eastAsia="仿宋" w:cs="宋体"/>
          <w:sz w:val="28"/>
          <w:szCs w:val="28"/>
        </w:rPr>
        <w:t>4日</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地点：</w:t>
      </w:r>
      <w:r>
        <w:rPr>
          <w:rFonts w:hint="eastAsia" w:ascii="仿宋" w:hAnsi="仿宋" w:eastAsia="仿宋" w:cs="宋体"/>
          <w:sz w:val="28"/>
          <w:szCs w:val="28"/>
        </w:rPr>
        <w:t>线下地点待定，市外选手线上</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将进入团队赛</w:t>
      </w:r>
      <w:r>
        <w:rPr>
          <w:rFonts w:ascii="仿宋" w:hAnsi="仿宋" w:eastAsia="仿宋" w:cs="宋体"/>
          <w:sz w:val="28"/>
          <w:szCs w:val="28"/>
        </w:rPr>
        <w:t>24</w:t>
      </w:r>
      <w:r>
        <w:rPr>
          <w:rFonts w:hint="eastAsia" w:ascii="仿宋" w:hAnsi="仿宋" w:eastAsia="仿宋" w:cs="宋体"/>
          <w:sz w:val="28"/>
          <w:szCs w:val="28"/>
        </w:rPr>
        <w:t>位选手通过抽签分为</w:t>
      </w:r>
      <w:r>
        <w:rPr>
          <w:rFonts w:ascii="仿宋" w:hAnsi="仿宋" w:eastAsia="仿宋" w:cs="宋体"/>
          <w:sz w:val="28"/>
          <w:szCs w:val="28"/>
        </w:rPr>
        <w:t>8</w:t>
      </w:r>
      <w:r>
        <w:rPr>
          <w:rFonts w:hint="eastAsia" w:ascii="仿宋" w:hAnsi="仿宋" w:eastAsia="仿宋" w:cs="宋体"/>
          <w:sz w:val="28"/>
          <w:szCs w:val="28"/>
        </w:rPr>
        <w:t>个小组，每组3位选手，邀请专家给予与决赛内容相关的培训（对进入团队赛的南京市外选手增设线上同步培训）；公布题目，在培训后5日内，每小组撰写一份专利检索报告，提交word文档和PPT到指定邮箱。</w:t>
      </w:r>
    </w:p>
    <w:p>
      <w:pPr>
        <w:spacing w:before="156" w:beforeLines="50" w:after="156" w:afterLines="50" w:line="560" w:lineRule="exact"/>
        <w:rPr>
          <w:rFonts w:ascii="仿宋" w:hAnsi="仿宋" w:eastAsia="仿宋" w:cs="宋体"/>
          <w:sz w:val="28"/>
          <w:szCs w:val="28"/>
        </w:rPr>
      </w:pPr>
      <w:r>
        <w:rPr>
          <w:rFonts w:hint="eastAsia" w:ascii="仿宋" w:hAnsi="仿宋" w:eastAsia="仿宋" w:cs="宋体"/>
          <w:b/>
          <w:sz w:val="28"/>
          <w:szCs w:val="28"/>
        </w:rPr>
        <w:t>（</w:t>
      </w:r>
      <w:r>
        <w:rPr>
          <w:rFonts w:ascii="仿宋" w:hAnsi="仿宋" w:eastAsia="仿宋" w:cs="宋体"/>
          <w:b/>
          <w:sz w:val="28"/>
          <w:szCs w:val="28"/>
        </w:rPr>
        <w:t>2</w:t>
      </w:r>
      <w:r>
        <w:rPr>
          <w:rFonts w:hint="eastAsia" w:ascii="仿宋" w:hAnsi="仿宋" w:eastAsia="仿宋" w:cs="宋体"/>
          <w:b/>
          <w:sz w:val="28"/>
          <w:szCs w:val="28"/>
        </w:rPr>
        <w:t>）团队竞赛与颁奖仪式</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时间：</w:t>
      </w:r>
      <w:r>
        <w:rPr>
          <w:rFonts w:hint="eastAsia" w:ascii="仿宋" w:hAnsi="仿宋" w:eastAsia="仿宋" w:cs="宋体"/>
          <w:sz w:val="28"/>
          <w:szCs w:val="28"/>
        </w:rPr>
        <w:t>暂定</w:t>
      </w:r>
      <w:r>
        <w:rPr>
          <w:rFonts w:ascii="仿宋" w:hAnsi="仿宋" w:eastAsia="仿宋" w:cs="宋体"/>
          <w:sz w:val="28"/>
          <w:szCs w:val="28"/>
        </w:rPr>
        <w:t>5</w:t>
      </w:r>
      <w:r>
        <w:rPr>
          <w:rFonts w:hint="eastAsia" w:ascii="仿宋" w:hAnsi="仿宋" w:eastAsia="仿宋" w:cs="宋体"/>
          <w:sz w:val="28"/>
          <w:szCs w:val="28"/>
        </w:rPr>
        <w:t>月</w:t>
      </w:r>
      <w:r>
        <w:rPr>
          <w:rFonts w:ascii="仿宋" w:hAnsi="仿宋" w:eastAsia="仿宋" w:cs="宋体"/>
          <w:sz w:val="28"/>
          <w:szCs w:val="28"/>
        </w:rPr>
        <w:t>20</w:t>
      </w:r>
      <w:r>
        <w:rPr>
          <w:rFonts w:hint="eastAsia" w:ascii="仿宋" w:hAnsi="仿宋" w:eastAsia="仿宋" w:cs="宋体"/>
          <w:sz w:val="28"/>
          <w:szCs w:val="28"/>
        </w:rPr>
        <w:t>或</w:t>
      </w:r>
      <w:r>
        <w:rPr>
          <w:rFonts w:ascii="仿宋" w:hAnsi="仿宋" w:eastAsia="仿宋" w:cs="宋体"/>
          <w:sz w:val="28"/>
          <w:szCs w:val="28"/>
        </w:rPr>
        <w:t>21</w:t>
      </w:r>
      <w:r>
        <w:rPr>
          <w:rFonts w:hint="eastAsia" w:ascii="仿宋" w:hAnsi="仿宋" w:eastAsia="仿宋" w:cs="宋体"/>
          <w:sz w:val="28"/>
          <w:szCs w:val="28"/>
        </w:rPr>
        <w:t>日半天</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地点：</w:t>
      </w:r>
      <w:r>
        <w:rPr>
          <w:rFonts w:hint="eastAsia" w:ascii="仿宋" w:hAnsi="仿宋" w:eastAsia="仿宋" w:cs="宋体"/>
          <w:sz w:val="28"/>
          <w:szCs w:val="28"/>
        </w:rPr>
        <w:t>线下地点待定，市外选手线上（东南大学图书馆B站全程直播）</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形式：</w:t>
      </w:r>
      <w:r>
        <w:rPr>
          <w:rFonts w:hint="eastAsia" w:ascii="仿宋" w:hAnsi="仿宋" w:eastAsia="仿宋" w:cs="宋体"/>
          <w:sz w:val="28"/>
          <w:szCs w:val="28"/>
        </w:rPr>
        <w:t>团队赛选手报告汇报，专家评分</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内容：</w:t>
      </w:r>
      <w:r>
        <w:rPr>
          <w:rFonts w:hint="eastAsia" w:ascii="仿宋" w:hAnsi="仿宋" w:eastAsia="仿宋" w:cs="宋体"/>
          <w:sz w:val="28"/>
          <w:szCs w:val="28"/>
        </w:rPr>
        <w:t>每组指派一名队员上台进行汇报后，专家评委打分，当场出分后进行统计，专家点评并宣布结果，最后现场颁奖、合照留念。</w:t>
      </w:r>
    </w:p>
    <w:p>
      <w:pPr>
        <w:spacing w:before="156" w:beforeLines="50" w:after="156" w:afterLines="50" w:line="560" w:lineRule="exact"/>
        <w:ind w:firstLine="562" w:firstLineChars="200"/>
        <w:rPr>
          <w:rFonts w:ascii="仿宋" w:hAnsi="仿宋" w:eastAsia="仿宋" w:cs="宋体"/>
          <w:sz w:val="28"/>
          <w:szCs w:val="28"/>
        </w:rPr>
      </w:pPr>
      <w:r>
        <w:rPr>
          <w:rFonts w:hint="eastAsia" w:ascii="仿宋" w:hAnsi="仿宋" w:eastAsia="仿宋" w:cs="宋体"/>
          <w:b/>
          <w:sz w:val="28"/>
          <w:szCs w:val="28"/>
        </w:rPr>
        <w:t>规则：</w:t>
      </w:r>
      <w:r>
        <w:rPr>
          <w:rFonts w:hint="eastAsia" w:ascii="仿宋" w:hAnsi="仿宋" w:eastAsia="仿宋" w:cs="宋体"/>
          <w:sz w:val="28"/>
          <w:szCs w:val="28"/>
        </w:rPr>
        <w:t>根据评委打分评出一等奖1组（3人），二等奖2组（6人），三等奖2组（6人），团队竞赛优秀奖3组（9人）。</w:t>
      </w:r>
    </w:p>
    <w:p>
      <w:pPr>
        <w:pStyle w:val="2"/>
        <w:spacing w:before="156" w:beforeLines="50" w:after="156" w:afterLines="50" w:line="560" w:lineRule="exact"/>
        <w:rPr>
          <w:rFonts w:ascii="黑体" w:hAnsi="黑体" w:eastAsia="黑体"/>
          <w:bCs w:val="0"/>
          <w:sz w:val="28"/>
          <w:szCs w:val="28"/>
        </w:rPr>
      </w:pPr>
      <w:r>
        <w:rPr>
          <w:rFonts w:hint="eastAsia" w:ascii="黑体" w:hAnsi="黑体" w:eastAsia="黑体"/>
          <w:bCs w:val="0"/>
          <w:sz w:val="28"/>
          <w:szCs w:val="28"/>
        </w:rPr>
        <w:t>三、奖项设置</w:t>
      </w:r>
    </w:p>
    <w:p>
      <w:pPr>
        <w:spacing w:before="156" w:beforeLines="50" w:after="156" w:afterLines="50"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（一）校内个人竞赛奖励</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图书馆将对校内参赛人员设特等奖、一等奖、二等奖、优秀奖及优秀组织奖若干，颁发获奖证书及奖品。</w:t>
      </w:r>
    </w:p>
    <w:p>
      <w:pPr>
        <w:spacing w:before="156" w:beforeLines="50" w:after="156" w:afterLines="50"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（二）江苏省团队竞赛奖励</w:t>
      </w:r>
    </w:p>
    <w:p>
      <w:pPr>
        <w:spacing w:before="156" w:beforeLines="50" w:after="156" w:afterLines="50" w:line="560" w:lineRule="exact"/>
        <w:ind w:firstLine="560" w:firstLineChars="200"/>
        <w:rPr>
          <w:rFonts w:ascii="仿宋" w:hAnsi="仿宋" w:eastAsia="仿宋" w:cs="宋体"/>
          <w:sz w:val="28"/>
          <w:szCs w:val="28"/>
        </w:rPr>
      </w:pPr>
      <w:r>
        <w:rPr>
          <w:rFonts w:ascii="仿宋" w:hAnsi="仿宋" w:eastAsia="仿宋" w:cs="宋体"/>
          <w:sz w:val="28"/>
          <w:szCs w:val="28"/>
        </w:rPr>
        <w:t>一等奖（</w:t>
      </w:r>
      <w:r>
        <w:rPr>
          <w:rFonts w:hint="eastAsia" w:ascii="仿宋" w:hAnsi="仿宋" w:eastAsia="仿宋" w:cs="宋体"/>
          <w:sz w:val="28"/>
          <w:szCs w:val="28"/>
        </w:rPr>
        <w:t>1组</w:t>
      </w:r>
      <w:r>
        <w:rPr>
          <w:rFonts w:ascii="仿宋" w:hAnsi="仿宋" w:eastAsia="仿宋" w:cs="宋体"/>
          <w:sz w:val="28"/>
          <w:szCs w:val="28"/>
        </w:rPr>
        <w:t>）</w:t>
      </w:r>
      <w:r>
        <w:rPr>
          <w:rFonts w:hint="eastAsia" w:ascii="仿宋" w:hAnsi="仿宋" w:eastAsia="仿宋" w:cs="宋体"/>
          <w:sz w:val="28"/>
          <w:szCs w:val="28"/>
        </w:rPr>
        <w:t>奖金</w:t>
      </w:r>
      <w:r>
        <w:rPr>
          <w:rFonts w:ascii="仿宋" w:hAnsi="仿宋" w:eastAsia="仿宋" w:cs="宋体"/>
          <w:sz w:val="28"/>
          <w:szCs w:val="28"/>
        </w:rPr>
        <w:t>15</w:t>
      </w:r>
      <w:r>
        <w:rPr>
          <w:rFonts w:hint="eastAsia" w:ascii="仿宋" w:hAnsi="仿宋" w:eastAsia="仿宋" w:cs="宋体"/>
          <w:sz w:val="28"/>
          <w:szCs w:val="28"/>
        </w:rPr>
        <w:t>00元/人</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二等奖</w:t>
      </w:r>
      <w:r>
        <w:rPr>
          <w:rFonts w:ascii="仿宋" w:hAnsi="仿宋" w:eastAsia="仿宋" w:cs="宋体"/>
          <w:sz w:val="28"/>
          <w:szCs w:val="28"/>
        </w:rPr>
        <w:t>（</w:t>
      </w:r>
      <w:r>
        <w:rPr>
          <w:rFonts w:hint="eastAsia" w:ascii="仿宋" w:hAnsi="仿宋" w:eastAsia="仿宋" w:cs="宋体"/>
          <w:sz w:val="28"/>
          <w:szCs w:val="28"/>
        </w:rPr>
        <w:t>2组</w:t>
      </w:r>
      <w:r>
        <w:rPr>
          <w:rFonts w:ascii="仿宋" w:hAnsi="仿宋" w:eastAsia="仿宋" w:cs="宋体"/>
          <w:sz w:val="28"/>
          <w:szCs w:val="28"/>
        </w:rPr>
        <w:t>）</w:t>
      </w:r>
      <w:r>
        <w:rPr>
          <w:rFonts w:hint="eastAsia" w:ascii="仿宋" w:hAnsi="仿宋" w:eastAsia="仿宋" w:cs="宋体"/>
          <w:sz w:val="28"/>
          <w:szCs w:val="28"/>
        </w:rPr>
        <w:t>奖金</w:t>
      </w:r>
      <w:r>
        <w:rPr>
          <w:rFonts w:ascii="仿宋" w:hAnsi="仿宋" w:eastAsia="仿宋" w:cs="宋体"/>
          <w:sz w:val="28"/>
          <w:szCs w:val="28"/>
        </w:rPr>
        <w:t>1000</w:t>
      </w:r>
      <w:r>
        <w:rPr>
          <w:rFonts w:hint="eastAsia" w:ascii="仿宋" w:hAnsi="仿宋" w:eastAsia="仿宋" w:cs="宋体"/>
          <w:sz w:val="28"/>
          <w:szCs w:val="28"/>
        </w:rPr>
        <w:t>元/人</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三等奖</w:t>
      </w:r>
      <w:r>
        <w:rPr>
          <w:rFonts w:ascii="仿宋" w:hAnsi="仿宋" w:eastAsia="仿宋" w:cs="宋体"/>
          <w:sz w:val="28"/>
          <w:szCs w:val="28"/>
        </w:rPr>
        <w:t>（</w:t>
      </w:r>
      <w:r>
        <w:rPr>
          <w:rFonts w:hint="eastAsia" w:ascii="仿宋" w:hAnsi="仿宋" w:eastAsia="仿宋" w:cs="宋体"/>
          <w:sz w:val="28"/>
          <w:szCs w:val="28"/>
        </w:rPr>
        <w:t>2组</w:t>
      </w:r>
      <w:r>
        <w:rPr>
          <w:rFonts w:ascii="仿宋" w:hAnsi="仿宋" w:eastAsia="仿宋" w:cs="宋体"/>
          <w:sz w:val="28"/>
          <w:szCs w:val="28"/>
        </w:rPr>
        <w:t>）</w:t>
      </w:r>
      <w:r>
        <w:rPr>
          <w:rFonts w:hint="eastAsia" w:ascii="仿宋" w:hAnsi="仿宋" w:eastAsia="仿宋" w:cs="宋体"/>
          <w:sz w:val="28"/>
          <w:szCs w:val="28"/>
        </w:rPr>
        <w:t>奖金</w:t>
      </w:r>
      <w:r>
        <w:rPr>
          <w:rFonts w:ascii="仿宋" w:hAnsi="仿宋" w:eastAsia="仿宋" w:cs="宋体"/>
          <w:sz w:val="28"/>
          <w:szCs w:val="28"/>
        </w:rPr>
        <w:t>800</w:t>
      </w:r>
      <w:r>
        <w:rPr>
          <w:rFonts w:hint="eastAsia" w:ascii="仿宋" w:hAnsi="仿宋" w:eastAsia="仿宋" w:cs="宋体"/>
          <w:sz w:val="28"/>
          <w:szCs w:val="28"/>
        </w:rPr>
        <w:t>元/人</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团队竞赛中的一、二、三等奖获得者：奖品（金）+图书馆文创+知识产权相关文创+个人证书及团队竞赛获奖证书。</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团队竞赛中优秀奖获得者：图书馆文创+知识产权相关文创+个人证书及团队竞赛获奖证书。</w:t>
      </w:r>
    </w:p>
    <w:p>
      <w:pPr>
        <w:spacing w:before="156" w:beforeLines="50" w:after="156" w:afterLines="50" w:line="560" w:lineRule="exact"/>
        <w:ind w:firstLine="560" w:firstLineChars="200"/>
        <w:rPr>
          <w:color w:val="FF0000"/>
        </w:rPr>
      </w:pPr>
      <w:r>
        <w:rPr>
          <w:rFonts w:hint="eastAsia" w:ascii="仿宋" w:hAnsi="仿宋" w:eastAsia="仿宋" w:cs="宋体"/>
          <w:sz w:val="28"/>
          <w:szCs w:val="28"/>
        </w:rPr>
        <w:t>个人竞赛中的优胜奖获得者（2</w:t>
      </w: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65</w:t>
      </w:r>
      <w:r>
        <w:rPr>
          <w:rFonts w:hint="eastAsia" w:ascii="仿宋" w:hAnsi="仿宋" w:eastAsia="仿宋" w:cs="宋体"/>
          <w:sz w:val="28"/>
          <w:szCs w:val="28"/>
        </w:rPr>
        <w:t>名）：图书馆文创+知识产权相关文创+个人获奖证书。</w:t>
      </w:r>
    </w:p>
    <w:p>
      <w:pPr>
        <w:keepNext/>
        <w:keepLines/>
        <w:spacing w:before="156" w:beforeLines="50" w:after="156" w:afterLines="50" w:line="560" w:lineRule="exact"/>
        <w:ind w:firstLine="200"/>
        <w:outlineLvl w:val="0"/>
        <w:rPr>
          <w:rFonts w:ascii="黑体" w:hAnsi="黑体" w:eastAsia="黑体" w:cs="宋体"/>
          <w:bCs/>
          <w:kern w:val="44"/>
          <w:sz w:val="28"/>
          <w:szCs w:val="28"/>
        </w:rPr>
      </w:pPr>
      <w:r>
        <w:rPr>
          <w:rFonts w:hint="eastAsia" w:ascii="黑体" w:hAnsi="黑体" w:eastAsia="黑体" w:cs="宋体"/>
          <w:bCs/>
          <w:kern w:val="44"/>
          <w:sz w:val="28"/>
          <w:szCs w:val="28"/>
        </w:rPr>
        <w:t>四、联系方式</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联系人：倪老师、谢老师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联系电话：0</w:t>
      </w:r>
      <w:r>
        <w:rPr>
          <w:rFonts w:ascii="仿宋" w:hAnsi="仿宋" w:eastAsia="仿宋" w:cs="宋体"/>
          <w:sz w:val="28"/>
          <w:szCs w:val="28"/>
        </w:rPr>
        <w:t>25-8</w:t>
      </w:r>
      <w:r>
        <w:rPr>
          <w:rFonts w:hint="eastAsia" w:ascii="仿宋" w:hAnsi="仿宋" w:eastAsia="仿宋" w:cs="宋体"/>
          <w:sz w:val="28"/>
          <w:szCs w:val="28"/>
        </w:rPr>
        <w:t>5866642</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联系邮箱：</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p>
    <w:p>
      <w:pPr>
        <w:spacing w:before="156" w:beforeLines="50" w:after="156" w:afterLines="50" w:line="560" w:lineRule="exact"/>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ind w:firstLine="723" w:firstLineChars="200"/>
        <w:rPr>
          <w:b/>
          <w:sz w:val="36"/>
          <w:szCs w:val="36"/>
        </w:rPr>
      </w:pPr>
    </w:p>
    <w:p>
      <w:pPr>
        <w:spacing w:before="156" w:beforeLines="50" w:after="156" w:afterLines="50"/>
        <w:rPr>
          <w:b/>
          <w:sz w:val="36"/>
          <w:szCs w:val="36"/>
        </w:rPr>
      </w:pPr>
      <w:r>
        <w:rPr>
          <w:rFonts w:hint="eastAsia"/>
          <w:b/>
          <w:sz w:val="36"/>
          <w:szCs w:val="36"/>
        </w:rPr>
        <w:t>附件2</w:t>
      </w:r>
    </w:p>
    <w:p>
      <w:pPr>
        <w:spacing w:before="156" w:beforeLines="50" w:after="156" w:afterLines="50" w:line="560" w:lineRule="exact"/>
        <w:ind w:firstLine="723" w:firstLineChars="200"/>
        <w:rPr>
          <w:rFonts w:ascii="仿宋" w:hAnsi="仿宋" w:eastAsia="仿宋" w:cs="宋体"/>
          <w:sz w:val="28"/>
          <w:szCs w:val="28"/>
        </w:rPr>
      </w:pPr>
      <w:r>
        <w:rPr>
          <w:rFonts w:hint="eastAsia"/>
          <w:b/>
          <w:sz w:val="36"/>
          <w:szCs w:val="36"/>
        </w:rPr>
        <w:t>江苏省大学生知识产权创意视频比赛校内选拔赛</w:t>
      </w:r>
    </w:p>
    <w:p>
      <w:pPr>
        <w:pStyle w:val="2"/>
        <w:spacing w:before="50" w:after="50" w:line="560" w:lineRule="exact"/>
        <w:rPr>
          <w:rFonts w:ascii="黑体" w:hAnsi="黑体" w:eastAsia="黑体"/>
          <w:bCs w:val="0"/>
          <w:sz w:val="28"/>
          <w:szCs w:val="28"/>
        </w:rPr>
      </w:pPr>
      <w:r>
        <w:rPr>
          <w:rFonts w:hint="eastAsia" w:ascii="黑体" w:hAnsi="黑体" w:eastAsia="黑体"/>
          <w:bCs w:val="0"/>
          <w:sz w:val="28"/>
          <w:szCs w:val="28"/>
        </w:rPr>
        <w:t>一、活动流程</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2023 年8 月10 日前，参赛学生将参赛作品及《2023 年江苏省大学生知识产权创意视频比赛报名表》电子件（见附件）发送至校内组委会邮箱（</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r>
        <w:rPr>
          <w:rStyle w:val="11"/>
          <w:rFonts w:hint="eastAsia" w:ascii="仿宋" w:hAnsi="仿宋" w:eastAsia="仿宋" w:cs="宋体"/>
          <w:sz w:val="28"/>
          <w:szCs w:val="28"/>
        </w:rPr>
        <w:t>）</w:t>
      </w:r>
      <w:r>
        <w:rPr>
          <w:rFonts w:hint="eastAsia" w:ascii="仿宋" w:hAnsi="仿宋" w:eastAsia="仿宋" w:cs="宋体"/>
          <w:sz w:val="28"/>
          <w:szCs w:val="28"/>
        </w:rPr>
        <w:t>，报名表纸质版提交至仙林校区图书馆534房间。</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学生制作并提交创意短视频作品的题材和形式不限，但必须传达知识产权相关知识、信息或理念，时长3-10分钟。同一作者个人或团队仅限提交一个作品，同一学校不限提交作品数量，每个作品仅限1 名指导老师。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具体比赛规则、报名表、承诺书等见省大学生知识产权创意视频比赛附件1</w:t>
      </w:r>
      <w:r>
        <w:rPr>
          <w:rFonts w:ascii="仿宋" w:hAnsi="仿宋" w:eastAsia="仿宋" w:cs="宋体"/>
          <w:sz w:val="28"/>
          <w:szCs w:val="28"/>
        </w:rPr>
        <w:t>-3。</w:t>
      </w:r>
    </w:p>
    <w:p>
      <w:pPr>
        <w:pStyle w:val="2"/>
        <w:spacing w:before="50" w:after="50" w:line="560" w:lineRule="exact"/>
        <w:rPr>
          <w:rFonts w:ascii="黑体" w:hAnsi="黑体" w:eastAsia="黑体"/>
          <w:bCs w:val="0"/>
          <w:sz w:val="28"/>
          <w:szCs w:val="28"/>
        </w:rPr>
      </w:pPr>
      <w:r>
        <w:rPr>
          <w:rFonts w:hint="eastAsia" w:ascii="黑体" w:hAnsi="黑体" w:eastAsia="黑体"/>
          <w:bCs w:val="0"/>
          <w:sz w:val="28"/>
          <w:szCs w:val="28"/>
        </w:rPr>
        <w:t>二、奖项设置</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校内选拔赛设特等奖、一等奖、二等奖、优秀奖及优秀组织奖若干，颁发获奖证书及奖品。</w:t>
      </w:r>
    </w:p>
    <w:p>
      <w:pPr>
        <w:pStyle w:val="2"/>
        <w:spacing w:before="50" w:after="50" w:line="560" w:lineRule="exact"/>
        <w:rPr>
          <w:rFonts w:ascii="黑体" w:hAnsi="黑体" w:eastAsia="黑体"/>
          <w:bCs w:val="0"/>
          <w:sz w:val="28"/>
          <w:szCs w:val="28"/>
        </w:rPr>
      </w:pPr>
      <w:r>
        <w:rPr>
          <w:rFonts w:hint="eastAsia" w:ascii="黑体" w:hAnsi="黑体" w:eastAsia="黑体"/>
          <w:bCs w:val="0"/>
          <w:sz w:val="28"/>
          <w:szCs w:val="28"/>
        </w:rPr>
        <w:t>三、联系方式：</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联系人：倪老师、谢老师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联系电话：0</w:t>
      </w:r>
      <w:r>
        <w:rPr>
          <w:rFonts w:ascii="仿宋" w:hAnsi="仿宋" w:eastAsia="仿宋" w:cs="宋体"/>
          <w:sz w:val="28"/>
          <w:szCs w:val="28"/>
        </w:rPr>
        <w:t>25-8</w:t>
      </w:r>
      <w:r>
        <w:rPr>
          <w:rFonts w:hint="eastAsia" w:ascii="仿宋" w:hAnsi="仿宋" w:eastAsia="仿宋" w:cs="宋体"/>
          <w:sz w:val="28"/>
          <w:szCs w:val="28"/>
        </w:rPr>
        <w:t>5866642</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联系邮箱：</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p>
    <w:p>
      <w:pPr>
        <w:spacing w:before="156" w:beforeLines="50" w:after="156" w:afterLines="50" w:line="560" w:lineRule="exact"/>
        <w:ind w:firstLine="560" w:firstLineChars="200"/>
        <w:rPr>
          <w:rFonts w:ascii="仿宋" w:hAnsi="仿宋" w:eastAsia="仿宋" w:cs="宋体"/>
          <w:sz w:val="28"/>
          <w:szCs w:val="28"/>
        </w:rPr>
      </w:pPr>
      <w:r>
        <w:rPr>
          <w:rFonts w:ascii="仿宋" w:hAnsi="仿宋" w:eastAsia="仿宋" w:cs="宋体"/>
          <w:sz w:val="28"/>
          <w:szCs w:val="28"/>
        </w:rPr>
        <w:t>地址</w:t>
      </w:r>
      <w:r>
        <w:rPr>
          <w:rFonts w:hint="eastAsia" w:ascii="仿宋" w:hAnsi="仿宋" w:eastAsia="仿宋" w:cs="宋体"/>
          <w:sz w:val="28"/>
          <w:szCs w:val="28"/>
        </w:rPr>
        <w:t>：南京市仙林大学城文苑路9号图书馆534办公室。 </w:t>
      </w:r>
    </w:p>
    <w:p>
      <w:pPr>
        <w:spacing w:before="156" w:beforeLines="50" w:after="156" w:afterLines="50" w:line="560" w:lineRule="exact"/>
        <w:ind w:firstLine="560" w:firstLineChars="200"/>
        <w:rPr>
          <w:rFonts w:ascii="仿宋" w:hAnsi="仿宋" w:eastAsia="仿宋" w:cs="宋体"/>
          <w:sz w:val="28"/>
          <w:szCs w:val="28"/>
        </w:rPr>
      </w:pPr>
    </w:p>
    <w:p>
      <w:pPr>
        <w:spacing w:before="156" w:beforeLines="50" w:after="156" w:afterLines="50" w:line="560" w:lineRule="exact"/>
        <w:ind w:firstLine="560" w:firstLineChars="200"/>
        <w:rPr>
          <w:rFonts w:ascii="仿宋" w:hAnsi="仿宋" w:eastAsia="仿宋" w:cs="宋体"/>
          <w:sz w:val="28"/>
          <w:szCs w:val="28"/>
        </w:rPr>
      </w:pPr>
    </w:p>
    <w:p>
      <w:pPr>
        <w:spacing w:before="156" w:beforeLines="50" w:after="156" w:afterLines="50" w:line="560" w:lineRule="exact"/>
        <w:ind w:firstLine="560" w:firstLineChars="200"/>
        <w:rPr>
          <w:rFonts w:ascii="仿宋" w:hAnsi="仿宋" w:eastAsia="仿宋" w:cs="宋体"/>
          <w:sz w:val="28"/>
          <w:szCs w:val="28"/>
        </w:rPr>
      </w:pPr>
    </w:p>
    <w:p>
      <w:pPr>
        <w:spacing w:before="156" w:beforeLines="50" w:after="156" w:afterLines="50" w:line="560" w:lineRule="exact"/>
        <w:ind w:firstLine="560" w:firstLineChars="200"/>
        <w:rPr>
          <w:rFonts w:ascii="仿宋" w:hAnsi="仿宋" w:eastAsia="仿宋" w:cs="宋体"/>
          <w:sz w:val="28"/>
          <w:szCs w:val="28"/>
        </w:rPr>
      </w:pPr>
    </w:p>
    <w:p>
      <w:pPr>
        <w:spacing w:before="156" w:beforeLines="50" w:after="156" w:afterLines="50" w:line="560" w:lineRule="exact"/>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before="156" w:beforeLines="50" w:after="156" w:afterLines="50"/>
        <w:ind w:firstLine="560" w:firstLineChars="200"/>
        <w:rPr>
          <w:rFonts w:ascii="仿宋" w:hAnsi="仿宋" w:eastAsia="仿宋" w:cs="宋体"/>
          <w:sz w:val="28"/>
          <w:szCs w:val="28"/>
        </w:rPr>
      </w:pPr>
    </w:p>
    <w:p>
      <w:pPr>
        <w:spacing w:line="60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省大学生知识产权创意视频比赛附件1</w:t>
      </w:r>
    </w:p>
    <w:p>
      <w:pPr>
        <w:spacing w:before="156" w:beforeLines="50" w:line="570" w:lineRule="exact"/>
        <w:jc w:val="center"/>
        <w:rPr>
          <w:rFonts w:ascii="宋体" w:hAnsi="宋体" w:eastAsia="方正小标宋_GBK" w:cs="Times New Roman"/>
          <w:sz w:val="44"/>
          <w:szCs w:val="44"/>
        </w:rPr>
      </w:pPr>
      <w:r>
        <w:rPr>
          <w:rFonts w:hint="eastAsia" w:ascii="方正小标宋_GBK" w:hAnsi="方正小标宋_GBK" w:eastAsia="方正小标宋_GBK" w:cs="方正小标宋_GBK"/>
          <w:sz w:val="44"/>
          <w:szCs w:val="44"/>
        </w:rPr>
        <w:t>2023年江</w:t>
      </w:r>
      <w:r>
        <w:rPr>
          <w:rFonts w:hint="eastAsia" w:ascii="宋体" w:hAnsi="宋体" w:eastAsia="方正小标宋_GBK" w:cs="方正小标宋_GBK"/>
          <w:sz w:val="44"/>
          <w:szCs w:val="44"/>
        </w:rPr>
        <w:t>苏省大学生知识产权创意视频比赛</w:t>
      </w:r>
      <w:r>
        <w:rPr>
          <w:rFonts w:hint="eastAsia" w:ascii="宋体" w:hAnsi="宋体" w:eastAsia="方正小标宋_GBK" w:cs="Times New Roman"/>
          <w:sz w:val="44"/>
          <w:szCs w:val="44"/>
        </w:rPr>
        <w:t>规则</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一、作品要求</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1.参赛作品须紧扣知识产权主题，传达知识产权相关知识、信息或理念，与知识产权主题无关的作品不进入评审环节。 </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2.参赛作品须为原创，不存在知识产权纠纷，作品涉及的著作权、肖像权以及其他一切法律责任，由参赛学生自负。</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3.参赛作品题材和形式不限。</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4.拍摄内容主题突出，健康向上，用语文明，不得涉及国家秘密，不含不良情节及国家法律法规明令禁止的内容。</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5.参赛作品作者须为学生，以个人或团队（合作者不超过10个）形式参与。</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6.同一作者个人或团队仅限提交一个作品，同一学校不限参赛作品数量，同一作品仅限1名指导老师。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二、制作要求</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1.参赛视频横竖屏不限，要求高清拍摄、画面清晰、连贯稳定、收音清晰、无明显背景噪音，画质1080P以上，视频格式为MP4、MOV、MKV 等主流封装格式，不得带其他平台水印。</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2.视频时长3-10分钟为宜，不短于3分钟，不超过10分钟。</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3.旁白、音乐、采访、对话等文字表达内容，需配字幕。</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4.视频拍摄工具及制作软件不限。</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5.为便于匿名评审，参赛视频需提供无作者信息和有作者信息两个版本，无作者信息版本不得出现作者姓名、指导老师以及单位等相关信息。</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三、作品提交方式及要求</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1.邮件发送视频作品至校内组委会邮箱，邮件标题格式为“2023年江苏省大学生知识产权创意视频比赛报名 + 作者”，作品命名格式为“作品名称+学院+作者”。随作品一同发送《2023年江苏省大学生知识产权创意视频比赛报名表》（电子版）。视频过大无法通过邮件发送者，可刻录至光盘或拷贝至优盘直接递送校内组委会。同时需将《2023年江苏省大学生知识产权创意视频比赛报名表》连同《2023年江苏省大学生知识产权创意视频比赛权利承诺书》（需全体作者签字）保送到校内组委会。 </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校内组委会将对作品进行初步审查，对作品提出修改建议，统一加盖参赛单位公章邮寄至省组委会。</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2.校内报送地址：南京市仙林大学城文苑路9号图书馆534办公室，联系人：倪老师、谢老师。0</w:t>
      </w:r>
      <w:r>
        <w:rPr>
          <w:rFonts w:ascii="仿宋" w:hAnsi="仿宋" w:eastAsia="仿宋" w:cs="宋体"/>
          <w:sz w:val="28"/>
          <w:szCs w:val="28"/>
        </w:rPr>
        <w:t>25-8</w:t>
      </w:r>
      <w:r>
        <w:rPr>
          <w:rFonts w:hint="eastAsia" w:ascii="仿宋" w:hAnsi="仿宋" w:eastAsia="仿宋" w:cs="宋体"/>
          <w:sz w:val="28"/>
          <w:szCs w:val="28"/>
        </w:rPr>
        <w:t>5866642，</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r>
        <w:rPr>
          <w:rFonts w:hint="eastAsia" w:ascii="仿宋" w:hAnsi="仿宋" w:eastAsia="仿宋" w:cs="宋体"/>
          <w:sz w:val="28"/>
          <w:szCs w:val="28"/>
        </w:rPr>
        <w:t>。</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3.截止时间：2023年8月10日24:00（以发送成功时间为准）。</w:t>
      </w:r>
      <w:r>
        <w:rPr>
          <w:rFonts w:hint="eastAsia" w:ascii="仿宋" w:hAnsi="仿宋" w:eastAsia="仿宋" w:cs="宋体"/>
          <w:sz w:val="28"/>
          <w:szCs w:val="28"/>
        </w:rPr>
        <w:br w:type="page"/>
      </w:r>
    </w:p>
    <w:p>
      <w:pPr>
        <w:spacing w:line="60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省大学生知识产权创意视频比赛附件2</w:t>
      </w:r>
    </w:p>
    <w:p>
      <w:pPr>
        <w:snapToGrid w:val="0"/>
        <w:spacing w:before="156" w:beforeLines="50" w:line="600" w:lineRule="exact"/>
        <w:jc w:val="center"/>
        <w:rPr>
          <w:rFonts w:ascii="宋体" w:hAnsi="宋体" w:eastAsia="方正小标宋_GBK" w:cs="Times New Roman"/>
          <w:sz w:val="44"/>
          <w:szCs w:val="44"/>
        </w:rPr>
      </w:pPr>
      <w:r>
        <w:rPr>
          <w:rFonts w:hint="eastAsia" w:ascii="方正小标宋_GBK" w:hAnsi="方正小标宋_GBK" w:eastAsia="方正小标宋_GBK" w:cs="方正小标宋_GBK"/>
          <w:sz w:val="44"/>
          <w:szCs w:val="44"/>
        </w:rPr>
        <w:t>2023年江</w:t>
      </w:r>
      <w:r>
        <w:rPr>
          <w:rFonts w:ascii="宋体" w:hAnsi="宋体" w:eastAsia="方正小标宋_GBK" w:cs="Times New Roman"/>
          <w:sz w:val="44"/>
          <w:szCs w:val="44"/>
        </w:rPr>
        <w:t>苏省大学生知识产权</w:t>
      </w:r>
      <w:r>
        <w:rPr>
          <w:rFonts w:hint="eastAsia" w:ascii="宋体" w:hAnsi="宋体" w:eastAsia="方正小标宋_GBK" w:cs="Times New Roman"/>
          <w:sz w:val="44"/>
          <w:szCs w:val="44"/>
        </w:rPr>
        <w:t>创意视频比赛</w:t>
      </w:r>
      <w:r>
        <w:rPr>
          <w:rFonts w:ascii="宋体" w:hAnsi="宋体" w:eastAsia="方正小标宋_GBK" w:cs="Times New Roman"/>
          <w:sz w:val="44"/>
          <w:szCs w:val="44"/>
        </w:rPr>
        <w:t>报名表</w:t>
      </w:r>
    </w:p>
    <w:p>
      <w:pPr>
        <w:snapToGrid w:val="0"/>
        <w:spacing w:line="600" w:lineRule="exact"/>
        <w:jc w:val="center"/>
        <w:rPr>
          <w:rFonts w:ascii="宋体" w:hAnsi="宋体" w:eastAsia="方正小标宋_GBK" w:cs="Times New Roman"/>
          <w:sz w:val="44"/>
          <w:szCs w:val="44"/>
        </w:rPr>
      </w:pPr>
    </w:p>
    <w:tbl>
      <w:tblPr>
        <w:tblStyle w:val="9"/>
        <w:tblW w:w="0" w:type="auto"/>
        <w:jc w:val="center"/>
        <w:tblLayout w:type="fixed"/>
        <w:tblCellMar>
          <w:top w:w="15" w:type="dxa"/>
          <w:left w:w="15" w:type="dxa"/>
          <w:bottom w:w="15" w:type="dxa"/>
          <w:right w:w="15" w:type="dxa"/>
        </w:tblCellMar>
      </w:tblPr>
      <w:tblGrid>
        <w:gridCol w:w="1406"/>
        <w:gridCol w:w="379"/>
        <w:gridCol w:w="510"/>
        <w:gridCol w:w="1257"/>
        <w:gridCol w:w="1263"/>
        <w:gridCol w:w="1005"/>
        <w:gridCol w:w="1405"/>
        <w:gridCol w:w="12"/>
        <w:gridCol w:w="1869"/>
      </w:tblGrid>
      <w:tr>
        <w:tblPrEx>
          <w:tblCellMar>
            <w:top w:w="15" w:type="dxa"/>
            <w:left w:w="15" w:type="dxa"/>
            <w:bottom w:w="15" w:type="dxa"/>
            <w:right w:w="15" w:type="dxa"/>
          </w:tblCellMar>
        </w:tblPrEx>
        <w:trPr>
          <w:trHeight w:val="435"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学校名称</w:t>
            </w:r>
          </w:p>
        </w:tc>
        <w:tc>
          <w:tcPr>
            <w:tcW w:w="732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视频名称</w:t>
            </w:r>
          </w:p>
        </w:tc>
        <w:tc>
          <w:tcPr>
            <w:tcW w:w="732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1335"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视频内容</w:t>
            </w:r>
          </w:p>
          <w:p>
            <w:pPr>
              <w:widowControl/>
              <w:spacing w:line="600" w:lineRule="exact"/>
              <w:jc w:val="center"/>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提要</w:t>
            </w:r>
          </w:p>
        </w:tc>
        <w:tc>
          <w:tcPr>
            <w:tcW w:w="732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视频时长</w:t>
            </w:r>
          </w:p>
        </w:tc>
        <w:tc>
          <w:tcPr>
            <w:tcW w:w="732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910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指导教师信息</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姓名</w:t>
            </w: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性别</w:t>
            </w: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手机</w:t>
            </w:r>
            <w:r>
              <w:rPr>
                <w:rFonts w:hint="eastAsia" w:ascii="宋体" w:hAnsi="宋体" w:eastAsia="方正仿宋_GBK" w:cs="Times New Roman"/>
                <w:color w:val="000000"/>
                <w:kern w:val="0"/>
                <w:sz w:val="32"/>
                <w:szCs w:val="32"/>
              </w:rPr>
              <w:t>号码</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电子邮件</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职称/职务</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910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hint="eastAsia" w:ascii="宋体" w:hAnsi="宋体" w:eastAsia="方正仿宋_GBK" w:cs="Times New Roman"/>
                <w:color w:val="000000"/>
                <w:kern w:val="0"/>
                <w:sz w:val="32"/>
                <w:szCs w:val="32"/>
              </w:rPr>
              <w:t>视频制作者</w:t>
            </w:r>
            <w:r>
              <w:rPr>
                <w:rFonts w:ascii="宋体" w:hAnsi="宋体" w:eastAsia="方正仿宋_GBK" w:cs="Times New Roman"/>
                <w:color w:val="000000"/>
                <w:kern w:val="0"/>
                <w:sz w:val="32"/>
                <w:szCs w:val="32"/>
              </w:rPr>
              <w:t>信息</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姓名</w:t>
            </w: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性别</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专业</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sz w:val="32"/>
                <w:szCs w:val="32"/>
              </w:rPr>
              <w:t>身份证号</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手机</w:t>
            </w:r>
            <w:r>
              <w:rPr>
                <w:rFonts w:hint="eastAsia" w:ascii="宋体" w:hAnsi="宋体" w:eastAsia="方正仿宋_GBK" w:cs="Times New Roman"/>
                <w:color w:val="000000"/>
                <w:kern w:val="0"/>
                <w:sz w:val="32"/>
                <w:szCs w:val="32"/>
              </w:rPr>
              <w:t>号码</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电子邮件</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25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25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25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25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bl>
    <w:p>
      <w:pPr>
        <w:spacing w:line="600" w:lineRule="exact"/>
        <w:rPr>
          <w:rFonts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color w:val="000000"/>
          <w:kern w:val="0"/>
          <w:sz w:val="32"/>
          <w:szCs w:val="32"/>
        </w:rPr>
        <w:t>指导教师仅限1名，视频制作者不得超过10人）</w:t>
      </w:r>
    </w:p>
    <w:p>
      <w:pPr>
        <w:jc w:val="left"/>
        <w:rPr>
          <w:rFonts w:ascii="方正黑体_GBK" w:hAnsi="方正黑体_GBK" w:eastAsia="方正黑体_GBK" w:cs="方正黑体_GBK"/>
          <w:sz w:val="32"/>
          <w:szCs w:val="32"/>
        </w:rPr>
      </w:pPr>
    </w:p>
    <w:p>
      <w:pPr>
        <w:jc w:val="left"/>
        <w:rPr>
          <w:rFonts w:ascii="方正黑体_GBK" w:hAnsi="方正黑体_GBK" w:eastAsia="方正黑体_GBK" w:cs="方正黑体_GBK"/>
          <w:sz w:val="32"/>
          <w:szCs w:val="32"/>
        </w:rPr>
      </w:pPr>
    </w:p>
    <w:p>
      <w:pPr>
        <w:jc w:val="left"/>
        <w:rPr>
          <w:rFonts w:ascii="宋体" w:hAnsi="宋体" w:eastAsia="方正黑体_GBK" w:cs="Times New Roman"/>
          <w:sz w:val="32"/>
          <w:szCs w:val="32"/>
        </w:rPr>
      </w:pPr>
      <w:r>
        <w:rPr>
          <w:rFonts w:hint="eastAsia" w:ascii="方正黑体_GBK" w:hAnsi="方正黑体_GBK" w:eastAsia="方正黑体_GBK" w:cs="方正黑体_GBK"/>
          <w:sz w:val="32"/>
          <w:szCs w:val="32"/>
        </w:rPr>
        <w:t>省大学生知识产权创意视频比赛附件3</w:t>
      </w:r>
    </w:p>
    <w:p>
      <w:pPr>
        <w:spacing w:before="156" w:beforeLines="50" w:line="600" w:lineRule="exact"/>
        <w:jc w:val="center"/>
        <w:rPr>
          <w:rFonts w:ascii="宋体" w:hAnsi="宋体" w:eastAsia="方正小标宋_GBK" w:cs="方正小标宋_GBK"/>
          <w:sz w:val="44"/>
          <w:szCs w:val="44"/>
        </w:rPr>
      </w:pPr>
      <w:r>
        <w:rPr>
          <w:rFonts w:hint="eastAsia" w:ascii="方正小标宋_GBK" w:hAnsi="方正小标宋_GBK" w:eastAsia="方正小标宋_GBK" w:cs="方正小标宋_GBK"/>
          <w:sz w:val="44"/>
          <w:szCs w:val="44"/>
        </w:rPr>
        <w:t>2023年江</w:t>
      </w:r>
      <w:r>
        <w:rPr>
          <w:rFonts w:hint="eastAsia" w:ascii="宋体" w:hAnsi="宋体" w:eastAsia="方正小标宋_GBK" w:cs="方正小标宋_GBK"/>
          <w:sz w:val="44"/>
          <w:szCs w:val="44"/>
        </w:rPr>
        <w:t>苏省大学生知识产权创意视频比赛</w:t>
      </w:r>
    </w:p>
    <w:p>
      <w:pPr>
        <w:spacing w:line="600" w:lineRule="exact"/>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权利</w:t>
      </w:r>
      <w:bookmarkStart w:id="0" w:name="_Hlk69376144"/>
      <w:r>
        <w:rPr>
          <w:rFonts w:hint="eastAsia" w:ascii="宋体" w:hAnsi="宋体" w:eastAsia="方正小标宋_GBK" w:cs="方正小标宋_GBK"/>
          <w:sz w:val="44"/>
          <w:szCs w:val="44"/>
        </w:rPr>
        <w:t>承诺书</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1.参赛者对参赛作品依法享有包括著作权在内的各项知识产权及其他权利。</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2.参赛者保证对其所提供的参赛作品享有独立、合法、完整的著作权，参赛作品不存在权利瑕疵、权利负担或未解决的法律争议。</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3</w:t>
      </w:r>
      <w:bookmarkEnd w:id="0"/>
      <w:r>
        <w:rPr>
          <w:rFonts w:hint="eastAsia" w:ascii="宋体" w:hAnsi="宋体" w:eastAsia="方正仿宋_GBK" w:cs="方正仿宋_GBK"/>
          <w:color w:val="121212"/>
          <w:sz w:val="32"/>
          <w:szCs w:val="32"/>
          <w:shd w:val="clear" w:color="auto" w:fill="FFFFFF"/>
        </w:rPr>
        <w:t>.参赛者保证其所提供的参赛作品没有侵犯包括但不限于著作权、专利权等在内的任何第三方的合法权利或利益，也不存在上述可能性。</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4.如参赛者违反上述第2、3条的声明或保证，其所引发的相关纠纷及可能产生的一切法律责任均由参赛者承担。</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5.主办单位对参赛作品享有《著作权法》第十条第一款第五项至第十七项规定的各项权利，不再支付报酬。</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6.参赛作品的原件或复制件将不予退还，参赛者对此明知并予以确认，参赛者应自行做好作品的备份。</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7</w:t>
      </w:r>
      <w:bookmarkStart w:id="1" w:name="_Hlk70000305"/>
      <w:r>
        <w:rPr>
          <w:rFonts w:hint="eastAsia" w:ascii="宋体" w:hAnsi="宋体" w:eastAsia="方正仿宋_GBK" w:cs="方正仿宋_GBK"/>
          <w:color w:val="121212"/>
          <w:sz w:val="32"/>
          <w:szCs w:val="32"/>
          <w:shd w:val="clear" w:color="auto" w:fill="FFFFFF"/>
        </w:rPr>
        <w:t>.一旦发现抄袭，取消获奖资格，组委会保留追责权利</w:t>
      </w:r>
      <w:bookmarkEnd w:id="1"/>
      <w:r>
        <w:rPr>
          <w:rFonts w:hint="eastAsia" w:ascii="宋体" w:hAnsi="宋体" w:eastAsia="方正仿宋_GBK" w:cs="方正仿宋_GBK"/>
          <w:color w:val="121212"/>
          <w:sz w:val="32"/>
          <w:szCs w:val="32"/>
          <w:shd w:val="clear" w:color="auto" w:fill="FFFFFF"/>
        </w:rPr>
        <w:t>。</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8.参赛者已完全理解本告知书项下所有条款的含义，并自愿签署本告知书。</w:t>
      </w:r>
    </w:p>
    <w:p>
      <w:pPr>
        <w:spacing w:line="54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9.本承诺书应由参赛作品的全部作者签名。</w:t>
      </w:r>
    </w:p>
    <w:p>
      <w:pPr>
        <w:spacing w:line="540" w:lineRule="exact"/>
        <w:ind w:firstLine="640" w:firstLineChars="200"/>
        <w:jc w:val="left"/>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10.本承诺书自参赛者递交参赛作品时生效。</w:t>
      </w:r>
    </w:p>
    <w:p>
      <w:pPr>
        <w:spacing w:line="540" w:lineRule="exact"/>
        <w:ind w:right="1920" w:firstLine="2240" w:firstLineChars="7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 xml:space="preserve">作者签名：                                  </w:t>
      </w:r>
    </w:p>
    <w:p>
      <w:pPr>
        <w:spacing w:line="540" w:lineRule="exact"/>
        <w:ind w:firstLine="640" w:firstLineChars="200"/>
        <w:jc w:val="right"/>
        <w:rPr>
          <w:rFonts w:ascii="宋体" w:hAnsi="宋体" w:eastAsia="方正仿宋_GBK" w:cs="方正仿宋_GBK"/>
          <w:sz w:val="32"/>
          <w:szCs w:val="32"/>
        </w:rPr>
        <w:sectPr>
          <w:pgSz w:w="11906" w:h="16838"/>
          <w:pgMar w:top="1701" w:right="1588" w:bottom="1701" w:left="1588" w:header="851" w:footer="1418" w:gutter="0"/>
          <w:cols w:space="720" w:num="1"/>
          <w:docGrid w:type="lines" w:linePitch="312" w:charSpace="0"/>
        </w:sectPr>
      </w:pPr>
      <w:r>
        <w:rPr>
          <w:rFonts w:hint="eastAsia" w:ascii="宋体" w:hAnsi="宋体" w:eastAsia="方正仿宋_GBK" w:cs="方正仿宋_GBK"/>
          <w:color w:val="121212"/>
          <w:sz w:val="32"/>
          <w:szCs w:val="32"/>
          <w:shd w:val="clear" w:color="auto" w:fill="FFFFFF"/>
        </w:rPr>
        <w:t>年   月   日</w:t>
      </w:r>
    </w:p>
    <w:p>
      <w:pPr>
        <w:rPr>
          <w:b/>
          <w:sz w:val="36"/>
          <w:szCs w:val="36"/>
        </w:rPr>
      </w:pPr>
      <w:r>
        <w:rPr>
          <w:rFonts w:hint="eastAsia"/>
          <w:b/>
          <w:sz w:val="36"/>
          <w:szCs w:val="36"/>
        </w:rPr>
        <w:t>附件3</w:t>
      </w:r>
    </w:p>
    <w:p>
      <w:pPr>
        <w:spacing w:before="156" w:beforeLines="50" w:after="156" w:afterLines="50" w:line="560" w:lineRule="exact"/>
        <w:ind w:firstLine="723" w:firstLineChars="200"/>
        <w:rPr>
          <w:b/>
          <w:sz w:val="36"/>
          <w:szCs w:val="36"/>
        </w:rPr>
      </w:pPr>
      <w:r>
        <w:rPr>
          <w:rFonts w:hint="eastAsia"/>
          <w:b/>
          <w:sz w:val="36"/>
          <w:szCs w:val="36"/>
        </w:rPr>
        <w:t>江苏省大学生知识产权演讲比赛校内选拔赛</w:t>
      </w:r>
    </w:p>
    <w:p>
      <w:pPr>
        <w:pStyle w:val="2"/>
        <w:spacing w:before="50" w:after="50" w:line="560" w:lineRule="exact"/>
        <w:rPr>
          <w:rFonts w:ascii="黑体" w:hAnsi="黑体" w:eastAsia="黑体"/>
          <w:bCs w:val="0"/>
          <w:sz w:val="28"/>
          <w:szCs w:val="28"/>
        </w:rPr>
      </w:pPr>
      <w:r>
        <w:rPr>
          <w:rFonts w:hint="eastAsia" w:ascii="黑体" w:hAnsi="黑体" w:eastAsia="黑体"/>
          <w:bCs w:val="0"/>
          <w:sz w:val="28"/>
          <w:szCs w:val="28"/>
        </w:rPr>
        <w:t>一、活动流程</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2023 年6 月10 日前，参赛选手将录制好的演讲视频、演讲稿及《2023年江苏省大学生知识产权演讲比赛报名表》电子件（见附件）发送至校内组委会邮箱（</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r>
        <w:rPr>
          <w:rStyle w:val="11"/>
          <w:rFonts w:hint="eastAsia" w:ascii="仿宋" w:hAnsi="仿宋" w:eastAsia="仿宋" w:cs="宋体"/>
          <w:sz w:val="28"/>
          <w:szCs w:val="28"/>
        </w:rPr>
        <w:t>）</w:t>
      </w:r>
      <w:r>
        <w:rPr>
          <w:rFonts w:hint="eastAsia" w:ascii="仿宋" w:hAnsi="仿宋" w:eastAsia="仿宋" w:cs="宋体"/>
          <w:sz w:val="28"/>
          <w:szCs w:val="28"/>
        </w:rPr>
        <w:t>，报名表纸质版提交至仙林校区图书馆534房间。校内组委会对参赛选手演讲视频内容和格式进行初步审查，对符合参赛要求的作品进行指导，并报送省赛组委会参加复赛。</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具体比赛规则、报名表、承诺书等见省大学生知识产权演讲比赛附件1</w:t>
      </w:r>
      <w:r>
        <w:rPr>
          <w:rFonts w:ascii="仿宋" w:hAnsi="仿宋" w:eastAsia="仿宋" w:cs="宋体"/>
          <w:sz w:val="28"/>
          <w:szCs w:val="28"/>
        </w:rPr>
        <w:t>-3。</w:t>
      </w:r>
    </w:p>
    <w:p>
      <w:pPr>
        <w:pStyle w:val="2"/>
        <w:spacing w:before="50" w:after="50" w:line="560" w:lineRule="exact"/>
        <w:rPr>
          <w:rFonts w:ascii="黑体" w:hAnsi="黑体" w:eastAsia="黑体"/>
          <w:bCs w:val="0"/>
          <w:sz w:val="28"/>
          <w:szCs w:val="28"/>
        </w:rPr>
      </w:pPr>
      <w:r>
        <w:rPr>
          <w:rFonts w:hint="eastAsia" w:ascii="黑体" w:hAnsi="黑体" w:eastAsia="黑体"/>
          <w:bCs w:val="0"/>
          <w:sz w:val="28"/>
          <w:szCs w:val="28"/>
        </w:rPr>
        <w:t>二、奖项设置</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校内选拔赛设特等奖、一等奖、二等奖、优秀奖及优秀组织奖若干，颁发获奖证书及奖品。</w:t>
      </w:r>
    </w:p>
    <w:p>
      <w:pPr>
        <w:pStyle w:val="2"/>
        <w:spacing w:before="50" w:after="50" w:line="560" w:lineRule="exact"/>
        <w:rPr>
          <w:rFonts w:ascii="黑体" w:hAnsi="黑体" w:eastAsia="黑体"/>
          <w:bCs w:val="0"/>
          <w:sz w:val="28"/>
          <w:szCs w:val="28"/>
        </w:rPr>
      </w:pPr>
      <w:r>
        <w:rPr>
          <w:rFonts w:hint="eastAsia" w:ascii="黑体" w:hAnsi="黑体" w:eastAsia="黑体"/>
          <w:bCs w:val="0"/>
          <w:sz w:val="28"/>
          <w:szCs w:val="28"/>
        </w:rPr>
        <w:t>三、联系方式：</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联系人：倪老师、谢老师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联系电话：0</w:t>
      </w:r>
      <w:r>
        <w:rPr>
          <w:rFonts w:ascii="仿宋" w:hAnsi="仿宋" w:eastAsia="仿宋" w:cs="宋体"/>
          <w:sz w:val="28"/>
          <w:szCs w:val="28"/>
        </w:rPr>
        <w:t>25-8</w:t>
      </w:r>
      <w:r>
        <w:rPr>
          <w:rFonts w:hint="eastAsia" w:ascii="仿宋" w:hAnsi="仿宋" w:eastAsia="仿宋" w:cs="宋体"/>
          <w:sz w:val="28"/>
          <w:szCs w:val="28"/>
        </w:rPr>
        <w:t>5866642</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联系邮箱：</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p>
    <w:p>
      <w:pPr>
        <w:spacing w:before="156" w:beforeLines="50" w:after="156" w:afterLines="50" w:line="560" w:lineRule="exact"/>
        <w:ind w:firstLine="560" w:firstLineChars="200"/>
        <w:rPr>
          <w:rFonts w:ascii="仿宋" w:hAnsi="仿宋" w:eastAsia="仿宋" w:cs="宋体"/>
          <w:sz w:val="28"/>
          <w:szCs w:val="28"/>
        </w:rPr>
      </w:pPr>
      <w:r>
        <w:rPr>
          <w:rFonts w:ascii="仿宋" w:hAnsi="仿宋" w:eastAsia="仿宋" w:cs="宋体"/>
          <w:sz w:val="28"/>
          <w:szCs w:val="28"/>
        </w:rPr>
        <w:t>地址</w:t>
      </w:r>
      <w:r>
        <w:rPr>
          <w:rFonts w:hint="eastAsia" w:ascii="仿宋" w:hAnsi="仿宋" w:eastAsia="仿宋" w:cs="宋体"/>
          <w:sz w:val="28"/>
          <w:szCs w:val="28"/>
        </w:rPr>
        <w:t>：南京市仙林大学城文苑路9号图书馆534办公室。</w:t>
      </w:r>
      <w:r>
        <w:rPr>
          <w:rFonts w:hint="eastAsia" w:ascii="宋体" w:hAnsi="宋体" w:eastAsia="宋体" w:cs="宋体"/>
          <w:sz w:val="28"/>
          <w:szCs w:val="28"/>
        </w:rPr>
        <w:t> </w:t>
      </w:r>
    </w:p>
    <w:p>
      <w:pPr>
        <w:spacing w:line="570" w:lineRule="exact"/>
        <w:rPr>
          <w:rFonts w:ascii="仿宋" w:hAnsi="仿宋" w:eastAsia="仿宋"/>
          <w:sz w:val="32"/>
          <w:szCs w:val="32"/>
        </w:rPr>
      </w:pPr>
    </w:p>
    <w:p>
      <w:pPr>
        <w:spacing w:line="570" w:lineRule="exact"/>
        <w:rPr>
          <w:rFonts w:ascii="宋体" w:hAnsi="宋体" w:eastAsia="方正黑体_GBK" w:cs="方正黑体_GBK"/>
          <w:sz w:val="32"/>
          <w:szCs w:val="32"/>
        </w:rPr>
      </w:pPr>
      <w:r>
        <w:rPr>
          <w:rFonts w:hint="eastAsia" w:ascii="方正黑体_GBK" w:hAnsi="方正黑体_GBK" w:eastAsia="方正黑体_GBK" w:cs="方正黑体_GBK"/>
          <w:sz w:val="32"/>
          <w:szCs w:val="32"/>
        </w:rPr>
        <w:t>省大学生知识产权演讲比赛附件1</w:t>
      </w:r>
    </w:p>
    <w:p>
      <w:pPr>
        <w:spacing w:before="156" w:beforeLines="50" w:line="570" w:lineRule="exact"/>
        <w:jc w:val="center"/>
        <w:rPr>
          <w:rFonts w:ascii="宋体" w:hAnsi="宋体" w:eastAsia="方正小标宋_GBK" w:cs="方正小标宋_GBK"/>
          <w:sz w:val="44"/>
          <w:szCs w:val="44"/>
        </w:rPr>
      </w:pPr>
      <w:r>
        <w:rPr>
          <w:rFonts w:hint="eastAsia" w:ascii="方正小标宋_GBK" w:hAnsi="方正小标宋_GBK" w:eastAsia="方正小标宋_GBK" w:cs="方正小标宋_GBK"/>
          <w:sz w:val="44"/>
          <w:szCs w:val="44"/>
        </w:rPr>
        <w:t>2023年江苏省</w:t>
      </w:r>
      <w:r>
        <w:rPr>
          <w:rFonts w:hint="eastAsia" w:ascii="宋体" w:hAnsi="宋体" w:eastAsia="方正小标宋_GBK" w:cs="方正小标宋_GBK"/>
          <w:sz w:val="44"/>
          <w:szCs w:val="44"/>
        </w:rPr>
        <w:t>大学生知识产权演讲比赛规则</w:t>
      </w:r>
    </w:p>
    <w:p>
      <w:pPr>
        <w:spacing w:before="156" w:beforeLines="50" w:after="156" w:afterLines="50" w:line="560" w:lineRule="exact"/>
        <w:jc w:val="center"/>
        <w:rPr>
          <w:rFonts w:ascii="宋体" w:hAnsi="宋体" w:eastAsia="方正小标宋_GBK" w:cs="Times New Roman"/>
          <w:sz w:val="44"/>
          <w:szCs w:val="44"/>
        </w:rPr>
      </w:pP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一、演讲主题</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1.知识产权保护让创新更有动力</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2.人工智能时代下的知识产权</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二、参赛要求</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1.参赛作品须紧扣主题，与主题无关的作品不得进入评审环节。</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2.参赛学生仅限以个人形式参赛，不得以团队形式参赛。同一参赛选手仅限提交1个作品，同一学校不限参赛人数。同一选手仅限1名指导老师。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3.参赛选手应提交1篇不少于500字中文演讲稿，自拟标题，并录制为3-5分钟的视频，将中文演讲稿和演讲视频在截止日期前发送到组委会邮箱。</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4.参赛选手需对作品拥有著作权（作品需为原创），不存在知识产权纠纷，作品涉及的著作权、肖像权以及其他一切法律责任，由参赛选手自负。</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三、作品格式要求</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1.演讲文稿</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（1）文稿为WORD 格式，仅限中文文稿，体裁不限（小说、散文、记叙文、诗歌等），不少于500 字。</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（2）文稿书写格式要求：标题为三号黑体加粗居中，正文为小四宋体，段落首行缩进2字符，全文1.5 倍行距。</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（3）主题突出，健康向上，用语文明，不得涉及国家机密， 不含不良情节及国家法律法规明令禁止的内容。</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2.演讲视频</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（1）横竖屏不限，要求高清拍摄、画面清晰、连贯稳定、收音清晰、无明显背景噪音，画质1080P以上，视频格式为MP4、MOV、MKV等主流封装格式，不得带其他平台水印。</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（2）视频时长3-5分钟。</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（3）视频拍摄工具及制作软件不限。</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（4）为便于匿名评审，参赛视频不得包含作者姓名、指导老师以及单位等相关信息。</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四、作品提交方式</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1.邮件发送视频作品和演讲文稿至校内组委会邮箱，邮件标题格式为“2023年江苏省大学生知识产权演讲比赛报名+作者”，作品和演讲稿命名格式为“作品名称+学校+作者”。随作品一同发送《2023年江苏省大学生知识产权演讲比赛报名表》（电子版）。</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校内组委会将对作品进行审查和评定，并对《2023年江苏省大学生知识产权演讲比赛报名表》加盖参赛单位公章，连同《2023年江苏省大学生知识产权演讲比赛权利承诺书》（需作者签字）统一邮寄至省赛组委会。</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2.校内报送地址：南京市仙林大学城文苑路9号图书馆534办公室，联系人：倪老师、谢老师。0</w:t>
      </w:r>
      <w:r>
        <w:rPr>
          <w:rFonts w:ascii="仿宋" w:hAnsi="仿宋" w:eastAsia="仿宋" w:cs="宋体"/>
          <w:sz w:val="28"/>
          <w:szCs w:val="28"/>
        </w:rPr>
        <w:t>25-8</w:t>
      </w:r>
      <w:r>
        <w:rPr>
          <w:rFonts w:hint="eastAsia" w:ascii="仿宋" w:hAnsi="仿宋" w:eastAsia="仿宋" w:cs="宋体"/>
          <w:sz w:val="28"/>
          <w:szCs w:val="28"/>
        </w:rPr>
        <w:t>5866642，</w:t>
      </w:r>
      <w:r>
        <w:fldChar w:fldCharType="begin"/>
      </w:r>
      <w:r>
        <w:instrText xml:space="preserve"> HYPERLINK "mailto:qkb@njupt.edu.cn" </w:instrText>
      </w:r>
      <w:r>
        <w:fldChar w:fldCharType="separate"/>
      </w:r>
      <w:r>
        <w:rPr>
          <w:rStyle w:val="11"/>
          <w:rFonts w:ascii="仿宋" w:hAnsi="仿宋" w:eastAsia="仿宋" w:cs="宋体"/>
          <w:sz w:val="28"/>
          <w:szCs w:val="28"/>
        </w:rPr>
        <w:t>qkb@</w:t>
      </w:r>
      <w:r>
        <w:rPr>
          <w:rStyle w:val="11"/>
          <w:rFonts w:hint="eastAsia" w:ascii="仿宋" w:hAnsi="仿宋" w:eastAsia="仿宋" w:cs="宋体"/>
          <w:sz w:val="28"/>
          <w:szCs w:val="28"/>
        </w:rPr>
        <w:t>njupt.edu.cn</w:t>
      </w:r>
      <w:r>
        <w:rPr>
          <w:rStyle w:val="11"/>
          <w:rFonts w:hint="eastAsia" w:ascii="仿宋" w:hAnsi="仿宋" w:eastAsia="仿宋" w:cs="宋体"/>
          <w:sz w:val="28"/>
          <w:szCs w:val="28"/>
        </w:rPr>
        <w:fldChar w:fldCharType="end"/>
      </w:r>
      <w:r>
        <w:rPr>
          <w:rFonts w:hint="eastAsia" w:ascii="仿宋" w:hAnsi="仿宋" w:eastAsia="仿宋" w:cs="宋体"/>
          <w:sz w:val="28"/>
          <w:szCs w:val="28"/>
        </w:rPr>
        <w:t>。</w:t>
      </w:r>
    </w:p>
    <w:p>
      <w:pPr>
        <w:spacing w:before="156" w:beforeLines="50" w:after="156" w:afterLines="50" w:line="560" w:lineRule="exact"/>
        <w:ind w:firstLine="560" w:firstLineChars="200"/>
        <w:rPr>
          <w:rFonts w:ascii="仿宋" w:hAnsi="仿宋" w:eastAsia="仿宋" w:cs="宋体"/>
          <w:sz w:val="28"/>
          <w:szCs w:val="28"/>
        </w:rPr>
      </w:pPr>
      <w:r>
        <w:rPr>
          <w:rFonts w:hint="eastAsia" w:ascii="仿宋" w:hAnsi="仿宋" w:eastAsia="仿宋" w:cs="宋体"/>
          <w:sz w:val="28"/>
          <w:szCs w:val="28"/>
        </w:rPr>
        <w:t>3.截止时间：2023年6月10日前（以发送成功时间为准）。</w:t>
      </w: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before="156" w:beforeLines="50" w:after="156" w:afterLines="50" w:line="560" w:lineRule="exact"/>
        <w:ind w:firstLine="640" w:firstLineChars="200"/>
        <w:rPr>
          <w:rFonts w:ascii="仿宋" w:hAnsi="仿宋" w:eastAsia="仿宋"/>
          <w:sz w:val="32"/>
          <w:szCs w:val="32"/>
        </w:rPr>
      </w:pPr>
    </w:p>
    <w:p>
      <w:pPr>
        <w:spacing w:line="570" w:lineRule="exact"/>
        <w:rPr>
          <w:rFonts w:ascii="宋体" w:hAnsi="宋体" w:eastAsia="方正黑体_GBK" w:cs="方正黑体_GBK"/>
          <w:sz w:val="32"/>
          <w:szCs w:val="32"/>
        </w:rPr>
      </w:pPr>
      <w:r>
        <w:rPr>
          <w:rFonts w:hint="eastAsia" w:ascii="方正黑体_GBK" w:hAnsi="方正黑体_GBK" w:eastAsia="方正黑体_GBK" w:cs="方正黑体_GBK"/>
          <w:sz w:val="32"/>
          <w:szCs w:val="32"/>
        </w:rPr>
        <w:t>省大学生知识产权演讲比赛附件2</w:t>
      </w:r>
    </w:p>
    <w:p>
      <w:pPr>
        <w:snapToGrid w:val="0"/>
        <w:spacing w:before="156" w:beforeLines="50" w:line="600" w:lineRule="exact"/>
        <w:jc w:val="center"/>
        <w:rPr>
          <w:rFonts w:ascii="宋体" w:hAnsi="宋体" w:eastAsia="方正小标宋_GBK" w:cs="Times New Roman"/>
          <w:spacing w:val="-6"/>
          <w:sz w:val="44"/>
          <w:szCs w:val="44"/>
        </w:rPr>
      </w:pPr>
      <w:r>
        <w:rPr>
          <w:rFonts w:hint="eastAsia" w:ascii="方正小标宋_GBK" w:hAnsi="方正小标宋_GBK" w:eastAsia="方正小标宋_GBK" w:cs="方正小标宋_GBK"/>
          <w:sz w:val="44"/>
          <w:szCs w:val="44"/>
        </w:rPr>
        <w:t>2023年江苏省</w:t>
      </w:r>
      <w:r>
        <w:rPr>
          <w:rFonts w:hint="eastAsia" w:ascii="宋体" w:hAnsi="宋体" w:eastAsia="方正小标宋_GBK" w:cs="方正小标宋_GBK"/>
          <w:spacing w:val="-6"/>
          <w:sz w:val="44"/>
          <w:szCs w:val="44"/>
        </w:rPr>
        <w:t>大</w:t>
      </w:r>
      <w:r>
        <w:rPr>
          <w:rFonts w:ascii="宋体" w:hAnsi="宋体" w:eastAsia="方正小标宋_GBK" w:cs="Times New Roman"/>
          <w:spacing w:val="-6"/>
          <w:sz w:val="44"/>
          <w:szCs w:val="44"/>
        </w:rPr>
        <w:t>学生知识产权</w:t>
      </w:r>
      <w:r>
        <w:rPr>
          <w:rFonts w:hint="eastAsia" w:ascii="宋体" w:hAnsi="宋体" w:eastAsia="方正小标宋_GBK" w:cs="Times New Roman"/>
          <w:spacing w:val="-6"/>
          <w:sz w:val="44"/>
          <w:szCs w:val="44"/>
        </w:rPr>
        <w:t>演讲比赛</w:t>
      </w:r>
    </w:p>
    <w:p>
      <w:pPr>
        <w:snapToGrid w:val="0"/>
        <w:spacing w:before="156" w:beforeLines="50" w:line="600" w:lineRule="exact"/>
        <w:jc w:val="center"/>
        <w:rPr>
          <w:rFonts w:ascii="宋体" w:hAnsi="宋体" w:eastAsia="方正小标宋_GBK" w:cs="Times New Roman"/>
          <w:spacing w:val="-6"/>
          <w:sz w:val="44"/>
          <w:szCs w:val="44"/>
        </w:rPr>
      </w:pPr>
      <w:r>
        <w:rPr>
          <w:rFonts w:ascii="宋体" w:hAnsi="宋体" w:eastAsia="方正小标宋_GBK" w:cs="Times New Roman"/>
          <w:spacing w:val="-6"/>
          <w:sz w:val="44"/>
          <w:szCs w:val="44"/>
        </w:rPr>
        <w:t>报名表</w:t>
      </w:r>
    </w:p>
    <w:p>
      <w:pPr>
        <w:snapToGrid w:val="0"/>
        <w:spacing w:line="600" w:lineRule="exact"/>
        <w:jc w:val="center"/>
        <w:rPr>
          <w:rFonts w:ascii="宋体" w:hAnsi="宋体" w:eastAsia="方正小标宋_GBK" w:cs="Times New Roman"/>
          <w:sz w:val="44"/>
          <w:szCs w:val="44"/>
        </w:rPr>
      </w:pPr>
    </w:p>
    <w:tbl>
      <w:tblPr>
        <w:tblStyle w:val="9"/>
        <w:tblW w:w="0" w:type="auto"/>
        <w:jc w:val="center"/>
        <w:tblLayout w:type="fixed"/>
        <w:tblCellMar>
          <w:top w:w="15" w:type="dxa"/>
          <w:left w:w="15" w:type="dxa"/>
          <w:bottom w:w="15" w:type="dxa"/>
          <w:right w:w="15" w:type="dxa"/>
        </w:tblCellMar>
      </w:tblPr>
      <w:tblGrid>
        <w:gridCol w:w="1406"/>
        <w:gridCol w:w="819"/>
        <w:gridCol w:w="70"/>
        <w:gridCol w:w="1257"/>
        <w:gridCol w:w="1263"/>
        <w:gridCol w:w="1005"/>
        <w:gridCol w:w="1405"/>
        <w:gridCol w:w="12"/>
        <w:gridCol w:w="1869"/>
      </w:tblGrid>
      <w:tr>
        <w:tblPrEx>
          <w:tblCellMar>
            <w:top w:w="15" w:type="dxa"/>
            <w:left w:w="15" w:type="dxa"/>
            <w:bottom w:w="15" w:type="dxa"/>
            <w:right w:w="15" w:type="dxa"/>
          </w:tblCellMar>
        </w:tblPrEx>
        <w:trPr>
          <w:trHeight w:val="435" w:hRule="atLeast"/>
          <w:jc w:val="center"/>
        </w:trPr>
        <w:tc>
          <w:tcPr>
            <w:tcW w:w="22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学校名称</w:t>
            </w:r>
          </w:p>
        </w:tc>
        <w:tc>
          <w:tcPr>
            <w:tcW w:w="688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22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演讲名称</w:t>
            </w:r>
          </w:p>
        </w:tc>
        <w:tc>
          <w:tcPr>
            <w:tcW w:w="688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22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演讲视频时长</w:t>
            </w:r>
          </w:p>
        </w:tc>
        <w:tc>
          <w:tcPr>
            <w:tcW w:w="688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ind w:firstLine="320" w:firstLineChars="100"/>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22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演讲稿字数</w:t>
            </w:r>
          </w:p>
        </w:tc>
        <w:tc>
          <w:tcPr>
            <w:tcW w:w="6881" w:type="dxa"/>
            <w:gridSpan w:val="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910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指导教师信息</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姓名</w:t>
            </w: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性别</w:t>
            </w: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手机</w:t>
            </w:r>
            <w:r>
              <w:rPr>
                <w:rFonts w:hint="eastAsia" w:ascii="宋体" w:hAnsi="宋体" w:eastAsia="方正仿宋_GBK" w:cs="Times New Roman"/>
                <w:color w:val="000000"/>
                <w:kern w:val="0"/>
                <w:sz w:val="32"/>
                <w:szCs w:val="32"/>
              </w:rPr>
              <w:t>号码</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电子邮件</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职称/职务</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宋体" w:hAnsi="宋体" w:eastAsia="方正仿宋_GBK" w:cs="Times New Roman"/>
                <w:color w:val="000000"/>
                <w:sz w:val="32"/>
                <w:szCs w:val="32"/>
              </w:rPr>
            </w:pPr>
          </w:p>
        </w:tc>
      </w:tr>
      <w:tr>
        <w:tblPrEx>
          <w:tblCellMar>
            <w:top w:w="15" w:type="dxa"/>
            <w:left w:w="15" w:type="dxa"/>
            <w:bottom w:w="15" w:type="dxa"/>
            <w:right w:w="15" w:type="dxa"/>
          </w:tblCellMar>
        </w:tblPrEx>
        <w:trPr>
          <w:trHeight w:val="435" w:hRule="atLeast"/>
          <w:jc w:val="center"/>
        </w:trPr>
        <w:tc>
          <w:tcPr>
            <w:tcW w:w="910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hint="eastAsia" w:ascii="宋体" w:hAnsi="宋体" w:eastAsia="方正仿宋_GBK" w:cs="Times New Roman"/>
                <w:color w:val="000000"/>
                <w:kern w:val="0"/>
                <w:sz w:val="32"/>
                <w:szCs w:val="32"/>
              </w:rPr>
              <w:t>参赛选手</w:t>
            </w:r>
            <w:r>
              <w:rPr>
                <w:rFonts w:ascii="宋体" w:hAnsi="宋体" w:eastAsia="方正仿宋_GBK" w:cs="Times New Roman"/>
                <w:color w:val="000000"/>
                <w:kern w:val="0"/>
                <w:sz w:val="32"/>
                <w:szCs w:val="32"/>
              </w:rPr>
              <w:t>信息</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姓名</w:t>
            </w: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性别</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专业</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sz w:val="32"/>
                <w:szCs w:val="32"/>
              </w:rPr>
              <w:t>身份证号</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手机</w:t>
            </w:r>
            <w:r>
              <w:rPr>
                <w:rFonts w:hint="eastAsia" w:ascii="宋体" w:hAnsi="宋体" w:eastAsia="方正仿宋_GBK" w:cs="Times New Roman"/>
                <w:color w:val="000000"/>
                <w:kern w:val="0"/>
                <w:sz w:val="32"/>
                <w:szCs w:val="32"/>
              </w:rPr>
              <w:t>号码</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hAnsi="宋体" w:eastAsia="方正仿宋_GBK" w:cs="Times New Roman"/>
                <w:color w:val="000000"/>
                <w:sz w:val="32"/>
                <w:szCs w:val="32"/>
              </w:rPr>
            </w:pPr>
            <w:r>
              <w:rPr>
                <w:rFonts w:ascii="宋体" w:hAnsi="宋体" w:eastAsia="方正仿宋_GBK" w:cs="Times New Roman"/>
                <w:color w:val="000000"/>
                <w:kern w:val="0"/>
                <w:sz w:val="32"/>
                <w:szCs w:val="32"/>
              </w:rPr>
              <w:t>电子邮件</w:t>
            </w:r>
          </w:p>
        </w:tc>
      </w:tr>
      <w:tr>
        <w:tblPrEx>
          <w:tblCellMar>
            <w:top w:w="15" w:type="dxa"/>
            <w:left w:w="15" w:type="dxa"/>
            <w:bottom w:w="15" w:type="dxa"/>
            <w:right w:w="15" w:type="dxa"/>
          </w:tblCellMar>
        </w:tblPrEx>
        <w:trPr>
          <w:trHeight w:val="435" w:hRule="atLeast"/>
          <w:jc w:val="center"/>
        </w:trPr>
        <w:tc>
          <w:tcPr>
            <w:tcW w:w="140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889"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25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宋体" w:hAnsi="宋体" w:eastAsia="方正仿宋_GBK" w:cs="Times New Roman"/>
                <w:color w:val="000000"/>
                <w:sz w:val="32"/>
                <w:szCs w:val="32"/>
              </w:rPr>
            </w:pPr>
          </w:p>
        </w:tc>
      </w:tr>
    </w:tbl>
    <w:p>
      <w:pPr>
        <w:spacing w:line="600" w:lineRule="exact"/>
        <w:rPr>
          <w:rFonts w:ascii="宋体" w:hAnsi="宋体" w:eastAsia="方正仿宋_GBK" w:cs="Times New Roman"/>
          <w:color w:val="000000"/>
          <w:kern w:val="0"/>
          <w:sz w:val="32"/>
          <w:szCs w:val="32"/>
        </w:rPr>
      </w:pPr>
      <w:r>
        <w:rPr>
          <w:rFonts w:hint="eastAsia" w:ascii="宋体" w:hAnsi="宋体" w:eastAsia="方正仿宋_GBK" w:cs="Times New Roman"/>
          <w:color w:val="000000"/>
          <w:kern w:val="0"/>
          <w:sz w:val="32"/>
          <w:szCs w:val="32"/>
        </w:rPr>
        <w:t>（每份报名表限填1名参赛选手，</w:t>
      </w:r>
      <w:r>
        <w:rPr>
          <w:rFonts w:hint="eastAsia" w:ascii="宋体" w:hAnsi="宋体" w:eastAsia="方正仿宋_GBK" w:cs="方正仿宋_GBK"/>
          <w:color w:val="000000"/>
          <w:kern w:val="0"/>
          <w:sz w:val="32"/>
          <w:szCs w:val="32"/>
        </w:rPr>
        <w:t>指导教师仅限1名</w:t>
      </w:r>
      <w:r>
        <w:rPr>
          <w:rFonts w:hint="eastAsia" w:ascii="宋体" w:hAnsi="宋体" w:eastAsia="方正仿宋_GBK" w:cs="Times New Roman"/>
          <w:color w:val="000000"/>
          <w:kern w:val="0"/>
          <w:sz w:val="32"/>
          <w:szCs w:val="32"/>
        </w:rPr>
        <w:t>）</w:t>
      </w:r>
    </w:p>
    <w:p>
      <w:pPr>
        <w:jc w:val="left"/>
        <w:rPr>
          <w:rFonts w:ascii="宋体" w:hAnsi="宋体" w:eastAsia="方正仿宋_GBK" w:cs="方正仿宋_GBK"/>
          <w:sz w:val="32"/>
          <w:szCs w:val="32"/>
        </w:rPr>
        <w:sectPr>
          <w:pgSz w:w="11906" w:h="16838"/>
          <w:pgMar w:top="2098" w:right="1588" w:bottom="1984" w:left="1588" w:header="851" w:footer="1417" w:gutter="0"/>
          <w:cols w:space="720" w:num="1"/>
          <w:docGrid w:type="lines" w:linePitch="312" w:charSpace="0"/>
        </w:sectPr>
      </w:pPr>
      <w:r>
        <w:rPr>
          <w:rFonts w:ascii="宋体" w:hAnsi="宋体" w:cs="Times New Roman"/>
          <w:sz w:val="28"/>
          <w:szCs w:val="28"/>
        </w:rPr>
        <w:br w:type="page"/>
      </w:r>
    </w:p>
    <w:p>
      <w:pPr>
        <w:spacing w:line="570" w:lineRule="exact"/>
        <w:rPr>
          <w:rFonts w:ascii="宋体" w:hAnsi="宋体" w:eastAsia="方正黑体_GBK" w:cs="方正黑体_GBK"/>
          <w:sz w:val="32"/>
          <w:szCs w:val="32"/>
        </w:rPr>
      </w:pPr>
      <w:r>
        <w:rPr>
          <w:rFonts w:hint="eastAsia" w:ascii="方正黑体_GBK" w:hAnsi="方正黑体_GBK" w:eastAsia="方正黑体_GBK" w:cs="方正黑体_GBK"/>
          <w:sz w:val="32"/>
          <w:szCs w:val="32"/>
        </w:rPr>
        <w:t>省大学生知识产权演讲比赛附件3</w:t>
      </w:r>
    </w:p>
    <w:p>
      <w:pPr>
        <w:spacing w:line="570" w:lineRule="exact"/>
        <w:jc w:val="center"/>
        <w:rPr>
          <w:rFonts w:ascii="宋体" w:hAnsi="宋体" w:eastAsia="方正小标宋_GBK" w:cs="方正小标宋_GBK"/>
          <w:sz w:val="44"/>
          <w:szCs w:val="44"/>
        </w:rPr>
      </w:pPr>
      <w:r>
        <w:rPr>
          <w:rFonts w:hint="eastAsia" w:ascii="方正小标宋_GBK" w:hAnsi="方正小标宋_GBK" w:eastAsia="方正小标宋_GBK" w:cs="方正小标宋_GBK"/>
          <w:sz w:val="44"/>
          <w:szCs w:val="44"/>
        </w:rPr>
        <w:t>2023年江苏</w:t>
      </w:r>
      <w:r>
        <w:rPr>
          <w:rFonts w:hint="eastAsia" w:ascii="宋体" w:hAnsi="宋体" w:eastAsia="方正小标宋_GBK" w:cs="方正小标宋_GBK"/>
          <w:sz w:val="44"/>
          <w:szCs w:val="44"/>
        </w:rPr>
        <w:t>省大学生知识产权演讲比赛</w:t>
      </w:r>
    </w:p>
    <w:p>
      <w:pPr>
        <w:spacing w:line="570" w:lineRule="exact"/>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权利承诺书</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1.参赛者对参赛作品依法享有包括著作权在内的各项知识产权及其他权利。</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2.参赛者保证对其所提供的参赛作品享有独立、合法、完整的著作权，参赛作品不存在权利瑕疵、权利负担或未解决的法律争议。</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3.参赛者保证其所提供的参赛作品没有侵犯包括但不限于著作权、专利权等在内的任何第三方的合法权利或利益，也不存在上述可能性。</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4.如参赛者违反上述第2、3条的声明或保证，其所引发的相关纠纷及可能产生的一切法律责任均由参赛者承担。</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5.主办单位对参赛作品享有《著作权法》第十条第一款第五项至第十七项规定的各项权利，不再支付报酬。</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6.参赛作品的原件或复制件将不予退还，参赛者对此明知并予以确认，参赛者应自行做好作品的备份。</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7.一旦发现抄袭，取消获奖资格，组委会保留追责权利。</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8.参赛者已完全理解本告知书项下所有条款的含义，并自愿签署本告知书。</w:t>
      </w:r>
    </w:p>
    <w:p>
      <w:pPr>
        <w:spacing w:line="570" w:lineRule="exact"/>
        <w:ind w:firstLine="640" w:firstLineChars="2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9.本承诺书应由参赛作品的全部作者签名。</w:t>
      </w:r>
    </w:p>
    <w:p>
      <w:pPr>
        <w:spacing w:line="570" w:lineRule="exact"/>
        <w:ind w:firstLine="640" w:firstLineChars="200"/>
        <w:jc w:val="left"/>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10.本承诺书自参赛者递交参赛作品时生效。</w:t>
      </w:r>
    </w:p>
    <w:p>
      <w:pPr>
        <w:wordWrap w:val="0"/>
        <w:spacing w:line="570" w:lineRule="exact"/>
        <w:ind w:right="1280" w:firstLine="1920" w:firstLineChars="600"/>
        <w:rPr>
          <w:rFonts w:ascii="宋体" w:hAnsi="宋体" w:eastAsia="方正仿宋_GBK" w:cs="方正仿宋_GBK"/>
          <w:color w:val="121212"/>
          <w:sz w:val="32"/>
          <w:szCs w:val="32"/>
          <w:shd w:val="clear" w:color="auto" w:fill="FFFFFF"/>
        </w:rPr>
      </w:pPr>
      <w:r>
        <w:rPr>
          <w:rFonts w:hint="eastAsia" w:ascii="宋体" w:hAnsi="宋体" w:eastAsia="方正仿宋_GBK" w:cs="方正仿宋_GBK"/>
          <w:color w:val="121212"/>
          <w:sz w:val="32"/>
          <w:szCs w:val="32"/>
          <w:shd w:val="clear" w:color="auto" w:fill="FFFFFF"/>
        </w:rPr>
        <w:t xml:space="preserve">作者签名：           </w:t>
      </w:r>
    </w:p>
    <w:p>
      <w:pPr>
        <w:spacing w:line="570" w:lineRule="exact"/>
        <w:ind w:right="960" w:firstLine="640" w:firstLineChars="200"/>
        <w:jc w:val="right"/>
        <w:rPr>
          <w:rFonts w:ascii="仿宋" w:hAnsi="仿宋" w:eastAsia="仿宋"/>
          <w:sz w:val="32"/>
          <w:szCs w:val="32"/>
        </w:rPr>
      </w:pPr>
      <w:r>
        <w:rPr>
          <w:rFonts w:hint="eastAsia" w:ascii="宋体" w:hAnsi="宋体" w:eastAsia="方正仿宋_GBK" w:cs="方正仿宋_GBK"/>
          <w:color w:val="121212"/>
          <w:sz w:val="32"/>
          <w:szCs w:val="32"/>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OWE5NDYwNzQ4ZTZmZjU2YmM2Mzc2ZWNlODE0OTQifQ=="/>
  </w:docVars>
  <w:rsids>
    <w:rsidRoot w:val="00F95716"/>
    <w:rsid w:val="000078D3"/>
    <w:rsid w:val="00041DC9"/>
    <w:rsid w:val="000D0D22"/>
    <w:rsid w:val="000D5BEC"/>
    <w:rsid w:val="00100692"/>
    <w:rsid w:val="00151686"/>
    <w:rsid w:val="00180A12"/>
    <w:rsid w:val="001A4694"/>
    <w:rsid w:val="001A661F"/>
    <w:rsid w:val="0024051C"/>
    <w:rsid w:val="00281A5D"/>
    <w:rsid w:val="00293935"/>
    <w:rsid w:val="00294D01"/>
    <w:rsid w:val="002B2FF2"/>
    <w:rsid w:val="002E767B"/>
    <w:rsid w:val="0033186B"/>
    <w:rsid w:val="00375FCA"/>
    <w:rsid w:val="003818A0"/>
    <w:rsid w:val="00391939"/>
    <w:rsid w:val="003A051B"/>
    <w:rsid w:val="003C345E"/>
    <w:rsid w:val="003C722B"/>
    <w:rsid w:val="003F1FBC"/>
    <w:rsid w:val="00403211"/>
    <w:rsid w:val="0041495E"/>
    <w:rsid w:val="00442D77"/>
    <w:rsid w:val="00477120"/>
    <w:rsid w:val="004D0BBD"/>
    <w:rsid w:val="0050771A"/>
    <w:rsid w:val="00570CF1"/>
    <w:rsid w:val="005E15C1"/>
    <w:rsid w:val="0062537F"/>
    <w:rsid w:val="0064177B"/>
    <w:rsid w:val="00673A57"/>
    <w:rsid w:val="006A2BD8"/>
    <w:rsid w:val="00701164"/>
    <w:rsid w:val="007037B5"/>
    <w:rsid w:val="00732DBD"/>
    <w:rsid w:val="00743E2C"/>
    <w:rsid w:val="007470D5"/>
    <w:rsid w:val="007909C8"/>
    <w:rsid w:val="00816EE8"/>
    <w:rsid w:val="00875A56"/>
    <w:rsid w:val="008C2B28"/>
    <w:rsid w:val="008D2597"/>
    <w:rsid w:val="008D3886"/>
    <w:rsid w:val="00907249"/>
    <w:rsid w:val="00922D05"/>
    <w:rsid w:val="00946F79"/>
    <w:rsid w:val="00974997"/>
    <w:rsid w:val="009A5B08"/>
    <w:rsid w:val="009C264D"/>
    <w:rsid w:val="009E2773"/>
    <w:rsid w:val="00A17749"/>
    <w:rsid w:val="00A8363B"/>
    <w:rsid w:val="00AB59EC"/>
    <w:rsid w:val="00AD6059"/>
    <w:rsid w:val="00B561FA"/>
    <w:rsid w:val="00B56881"/>
    <w:rsid w:val="00B90987"/>
    <w:rsid w:val="00C15813"/>
    <w:rsid w:val="00C159B0"/>
    <w:rsid w:val="00C444F5"/>
    <w:rsid w:val="00C83E7B"/>
    <w:rsid w:val="00C90821"/>
    <w:rsid w:val="00C90863"/>
    <w:rsid w:val="00CF0F5C"/>
    <w:rsid w:val="00E254D9"/>
    <w:rsid w:val="00E412D4"/>
    <w:rsid w:val="00E55CEE"/>
    <w:rsid w:val="00E82980"/>
    <w:rsid w:val="00EB2EAA"/>
    <w:rsid w:val="00F26E38"/>
    <w:rsid w:val="00F92803"/>
    <w:rsid w:val="00F95716"/>
    <w:rsid w:val="62AD7EE4"/>
    <w:rsid w:val="63E4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6" w:lineRule="auto"/>
      <w:outlineLvl w:val="0"/>
    </w:pPr>
    <w:rPr>
      <w:rFonts w:cs="宋体"/>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Date"/>
    <w:basedOn w:val="1"/>
    <w:next w:val="1"/>
    <w:link w:val="13"/>
    <w:semiHidden/>
    <w:unhideWhenUsed/>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日期 Char"/>
    <w:basedOn w:val="10"/>
    <w:link w:val="4"/>
    <w:semiHidden/>
    <w:uiPriority w:val="99"/>
  </w:style>
  <w:style w:type="character" w:customStyle="1" w:styleId="14">
    <w:name w:val="标题 1 Char"/>
    <w:basedOn w:val="10"/>
    <w:link w:val="2"/>
    <w:qFormat/>
    <w:uiPriority w:val="9"/>
    <w:rPr>
      <w:rFonts w:cs="宋体"/>
      <w:b/>
      <w:bCs/>
      <w:kern w:val="44"/>
      <w:sz w:val="44"/>
      <w:szCs w:val="44"/>
    </w:rPr>
  </w:style>
  <w:style w:type="character" w:customStyle="1" w:styleId="15">
    <w:name w:val="页眉 Char"/>
    <w:basedOn w:val="10"/>
    <w:link w:val="7"/>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4940</Words>
  <Characters>5381</Characters>
  <Lines>43</Lines>
  <Paragraphs>12</Paragraphs>
  <TotalTime>10</TotalTime>
  <ScaleCrop>false</ScaleCrop>
  <LinksUpToDate>false</LinksUpToDate>
  <CharactersWithSpaces>5484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2023-04-12T06:53:00Z</dcterms:created>
  <dc:creator>cao</dc:creator>
  <cp:lastModifiedBy>贺超凯</cp:lastModifiedBy>
  <dcterms:modified xsi:type="dcterms:W3CDTF">2023-04-18T01:48:25Z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DCBD6A5E60764DBBAFA49068FF4E31BE</vt:lpwstr>
  </property>
</Properties>
</file>