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                  </w:t>
      </w:r>
      <w:r>
        <w:rPr>
          <w:rFonts w:ascii="Arial" w:eastAsia="宋体" w:hAnsi="Arial" w:cs="Arial"/>
          <w:b/>
          <w:color w:val="333333"/>
          <w:kern w:val="0"/>
          <w:sz w:val="24"/>
          <w:szCs w:val="24"/>
        </w:rPr>
        <w:t>奥克兰大学</w:t>
      </w:r>
      <w:r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简介</w:t>
      </w:r>
    </w:p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327660</wp:posOffset>
            </wp:positionV>
            <wp:extent cx="2571750" cy="1714500"/>
            <wp:effectExtent l="19050" t="0" r="0" b="0"/>
            <wp:wrapSquare wrapText="bothSides"/>
            <wp:docPr id="3" name="图片 3" descr="C:\Users\vanessa\Desktop\ClockT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vanessa\Desktop\ClockTow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奥克兰大学（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The University of Auckland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）建于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1883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年，是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新西兰综合排名第一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的大学，也是新西兰最大的一所从事教学和研究的大学，并且是拥有最多专业的综合性大学。被誉为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新西兰的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“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国宝级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”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大学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，是一所世界顶尖的研究型大学。同时奥克兰大学是全球顶尖高校大学联盟</w:t>
      </w:r>
      <w:proofErr w:type="spellStart"/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Universitas</w:t>
      </w:r>
      <w:proofErr w:type="spellEnd"/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 21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的成员以及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环太平洋大学联盟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(the Association of Pacific Rim 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Universities)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的成员。此外奥克兰大学商学院是被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AMBA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AACSB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以及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EQUIS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三大国际商管机构认证的商学院之一，在全球商学院排名中居于清华大学经济管理学院之前，与美国宾夕法尼亚大学商学院齐平。</w:t>
      </w:r>
    </w:p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奥克兰大学已经发展成为亚太地区一流的高等教育及研究中心，不仅是该国最重要的学术研究机构，同时也</w:t>
      </w:r>
      <w:r>
        <w:rPr>
          <w:rFonts w:ascii="Arial" w:eastAsia="宋体" w:hAnsi="Arial" w:cs="Arial"/>
          <w:b/>
          <w:color w:val="333333"/>
          <w:kern w:val="0"/>
          <w:sz w:val="24"/>
          <w:szCs w:val="24"/>
        </w:rPr>
        <w:t>长年位居世界大学百大排名之内</w:t>
      </w:r>
      <w:r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>。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奥克兰大学在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202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年的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QS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世界大学排行榜中排名第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68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位，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名列全新西兰第一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。在分学科领域的世界排名中，奥克兰大学的几乎所有科系都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名列前茅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该大学成果和研究工作占新西兰全国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70%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以上，在校的博士生超过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3000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人。目前有学生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40000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余人，分布在奥克兰大学的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7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个校区。由于世界级声誉，奥克兰大学入学要求逐年拔高，审核过程相当严格，审核时间也较长，这也使得奥克兰大学常常出现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万人同挤独木桥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申请局面。奥克兰大学以研究各类基础学科而享有极高的声誉，最为著名的院系有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金融、计算机、工程、建筑与规划、医学、药学、教育、影视传媒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等。</w:t>
      </w:r>
    </w:p>
    <w:p w:rsidR="003C59AE" w:rsidRDefault="00CE1886">
      <w:pPr>
        <w:widowControl/>
        <w:spacing w:line="300" w:lineRule="auto"/>
        <w:ind w:firstLineChars="300" w:firstLine="7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1880235</wp:posOffset>
            </wp:positionV>
            <wp:extent cx="2318385" cy="1543050"/>
            <wp:effectExtent l="19050" t="0" r="5715" b="0"/>
            <wp:wrapSquare wrapText="bothSides"/>
            <wp:docPr id="2" name="图片 9" descr="C:\Users\vanessa\Desktop\2015 Summer School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C:\Users\vanessa\Desktop\2015 Summer School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奥克兰大学位于新西兰最大的城市奥克兰市的商业中心附近，靠近海洋，气候温和宜人。奥克兰大学规模相当大，共有七个校园、三个教学点，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它们分别是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City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Epsom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Grafton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North Shore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Tai </w:t>
      </w:r>
      <w:proofErr w:type="spell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Tokerau</w:t>
      </w:r>
      <w:proofErr w:type="spellEnd"/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Newmarket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Tamaki Campus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  <w:proofErr w:type="spell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Kawakawa</w:t>
      </w:r>
      <w:proofErr w:type="spellEnd"/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Leigh Marine Reserve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Manukau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。奥克兰大学共有八个学术学院：文学院、商学院、设计及人文科学学院、教育学院、工程学院、法学院、医学院以及自然科学学院、科学学院，除此之外，还有一个神学院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它不仅历史悠久，而且拥有最先进的科学技术和教学方法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。在校学生人数为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41,000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人，本科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31,000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人，硕士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7,000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，博士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3000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人，其中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6500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名海外留学生，来自世界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100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多个国家。但由于奥克兰大学在全球享有盛誉，澳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新两国优秀学生纷纷前往奥克兰大学，国际学生名额十分有限，争取到录取位置比较困难，而且学习机会相当宝贵。此外还有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4,221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名教职工。奥克兰大学热烈欢迎来自世界各国的学生，接受国际学生已有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多年的历史。</w:t>
      </w:r>
    </w:p>
    <w:p w:rsidR="003C59AE" w:rsidRDefault="00CE1886">
      <w:pPr>
        <w:widowControl/>
        <w:spacing w:line="300" w:lineRule="auto"/>
        <w:ind w:firstLineChars="300" w:firstLine="72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1562100</wp:posOffset>
            </wp:positionV>
            <wp:extent cx="3086100" cy="2314575"/>
            <wp:effectExtent l="19050" t="0" r="0" b="0"/>
            <wp:wrapSquare wrapText="bothSides"/>
            <wp:docPr id="7" name="图片 7" descr="C:\Users\vanessa\Desktop\Horse ri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vanessa\Desktop\Horse ri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作为全球著名大</w:t>
      </w:r>
      <w:bookmarkStart w:id="0" w:name="_GoBack"/>
      <w:bookmarkEnd w:id="0"/>
      <w:r>
        <w:rPr>
          <w:rFonts w:ascii="Arial" w:eastAsia="宋体" w:hAnsi="Arial" w:cs="Arial"/>
          <w:color w:val="333333"/>
          <w:kern w:val="0"/>
          <w:sz w:val="24"/>
          <w:szCs w:val="24"/>
        </w:rPr>
        <w:t>学，奥克兰大学提供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140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多个专业的学位或证书课程。奥克兰大学的各种学历都会得到国际上的认可。奥克兰大学的传统是以其在世界各地取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得事业成功的</w:t>
      </w:r>
      <w:hyperlink r:id="rId7" w:tgtFrame="_blank" w:history="1">
        <w:r>
          <w:rPr>
            <w:rFonts w:ascii="Arial" w:eastAsia="宋体" w:hAnsi="Arial" w:cs="Arial"/>
            <w:color w:val="333333"/>
            <w:kern w:val="0"/>
            <w:sz w:val="24"/>
            <w:szCs w:val="24"/>
          </w:rPr>
          <w:t>毕业生</w:t>
        </w:r>
      </w:hyperlink>
      <w:r>
        <w:rPr>
          <w:rFonts w:ascii="Arial" w:eastAsia="宋体" w:hAnsi="Arial" w:cs="Arial"/>
          <w:color w:val="333333"/>
          <w:kern w:val="0"/>
          <w:sz w:val="24"/>
          <w:szCs w:val="24"/>
        </w:rPr>
        <w:t>而自豪。奥克兰大学是新西兰唯一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所入围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21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所大学联盟（</w:t>
      </w:r>
      <w:r>
        <w:fldChar w:fldCharType="begin"/>
      </w:r>
      <w:r>
        <w:instrText xml:space="preserve"> HYPERLINK "http://baike.baidu.com/view/139005.htm" \t "_blank" </w:instrText>
      </w:r>
      <w:r>
        <w:fldChar w:fldCharType="separate"/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Universitas 21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）和</w:t>
      </w:r>
      <w:r>
        <w:fldChar w:fldCharType="begin"/>
      </w:r>
      <w:r>
        <w:instrText xml:space="preserve"> HYPERLINK "http://baike.baidu.com/view/973564.htm" \t "_blank" </w:instrText>
      </w:r>
      <w:r>
        <w:fldChar w:fldCharType="separate"/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环太平洋大学联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盟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fldChar w:fldCharType="end"/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Association of Pacific Rim Universities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）的大学。这两个组织的会员仅限于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那些各</w:t>
      </w:r>
      <w:proofErr w:type="gramEnd"/>
      <w:r>
        <w:rPr>
          <w:rFonts w:ascii="Arial" w:eastAsia="宋体" w:hAnsi="Arial" w:cs="Arial"/>
          <w:color w:val="333333"/>
          <w:kern w:val="0"/>
          <w:sz w:val="24"/>
          <w:szCs w:val="24"/>
        </w:rPr>
        <w:t>学科上领先均于国际的科研型大学，而且必须得到邀请方可加入。</w:t>
      </w:r>
    </w:p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t>新西兰奥克兰大学的校园设备齐全，所有设备留学生都可以使用。新西兰奥克兰大学图书馆是新西兰最大的图书馆，由一个藏书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150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万册的综合图书馆和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12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个专业图书馆组成。除了传统书籍，学生们还可以通过计算机享用丰富的电子信息资源。此外，学校还拥有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40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个设备一流的研究中心，免费上网的计算机中心。学校还设有健身中心、学习中心、国际学生中心等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3C59AE" w:rsidRDefault="00CE1886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奥克兰的知名校友有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奥斯卡最佳编剧奖得主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Philippa </w:t>
      </w:r>
      <w:proofErr w:type="spell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Boyens</w:t>
      </w:r>
      <w:proofErr w:type="spellEnd"/>
      <w:r>
        <w:rPr>
          <w:rFonts w:ascii="Arial" w:eastAsia="宋体" w:hAnsi="Arial" w:cs="Arial"/>
          <w:color w:val="333333"/>
          <w:kern w:val="0"/>
          <w:sz w:val="24"/>
          <w:szCs w:val="24"/>
        </w:rPr>
        <w:t>（《指环王》三部曲）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汇丰银行总裁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Vincent Cheng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牛津大学前校长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John Hood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新西兰前总理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Helen Clark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>
        <w:fldChar w:fldCharType="begin"/>
      </w:r>
      <w:r>
        <w:instrText xml:space="preserve"> HYPERLINK "http://baike.baidu.com/item/David%20Lange" \t "_blank" </w:instrText>
      </w:r>
      <w:r>
        <w:fldChar w:fldCharType="separate"/>
      </w:r>
      <w:r>
        <w:rPr>
          <w:rFonts w:eastAsia="宋体"/>
          <w:color w:val="333333"/>
          <w:kern w:val="0"/>
          <w:sz w:val="24"/>
          <w:szCs w:val="24"/>
        </w:rPr>
        <w:t>David Lange</w:t>
      </w:r>
      <w:r>
        <w:rPr>
          <w:rFonts w:eastAsia="宋体"/>
          <w:color w:val="333333"/>
          <w:kern w:val="0"/>
          <w:sz w:val="24"/>
          <w:szCs w:val="24"/>
        </w:rPr>
        <w:fldChar w:fldCharType="end"/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新西兰总督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Anand </w:t>
      </w:r>
      <w:proofErr w:type="spellStart"/>
      <w:r>
        <w:rPr>
          <w:rFonts w:ascii="Arial" w:eastAsia="宋体" w:hAnsi="Arial" w:cs="Arial"/>
          <w:color w:val="333333"/>
          <w:kern w:val="0"/>
          <w:sz w:val="24"/>
          <w:szCs w:val="24"/>
        </w:rPr>
        <w:t>Satyanand</w:t>
      </w:r>
      <w:proofErr w:type="spellEnd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等政治文化体育界名人。</w:t>
      </w:r>
    </w:p>
    <w:p w:rsidR="003C59AE" w:rsidRDefault="003C59AE">
      <w:pPr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sectPr w:rsidR="003C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k5MzdjNWI5ZjZkODcxOGNhMWYwMmQyZTZhYjRhZDcifQ=="/>
  </w:docVars>
  <w:rsids>
    <w:rsidRoot w:val="00C003CB"/>
    <w:rsid w:val="00054321"/>
    <w:rsid w:val="00131C5B"/>
    <w:rsid w:val="001F0D8D"/>
    <w:rsid w:val="003C59AE"/>
    <w:rsid w:val="004A48C0"/>
    <w:rsid w:val="005D6A36"/>
    <w:rsid w:val="00895ED3"/>
    <w:rsid w:val="00990C01"/>
    <w:rsid w:val="00A2438D"/>
    <w:rsid w:val="00BD55B4"/>
    <w:rsid w:val="00BF5D82"/>
    <w:rsid w:val="00C003CB"/>
    <w:rsid w:val="00CE1886"/>
    <w:rsid w:val="00E33BD5"/>
    <w:rsid w:val="127F5B59"/>
    <w:rsid w:val="2E88041B"/>
    <w:rsid w:val="47A54FCF"/>
    <w:rsid w:val="62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54E5E1"/>
  <w15:docId w15:val="{05C5F63E-C92B-4086-BE27-B9A5AF0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338DE6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4053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曹锋</dc:creator>
  <cp:lastModifiedBy>Lenovo</cp:lastModifiedBy>
  <cp:revision>5</cp:revision>
  <dcterms:created xsi:type="dcterms:W3CDTF">2016-08-07T14:36:00Z</dcterms:created>
  <dcterms:modified xsi:type="dcterms:W3CDTF">2023-10-12T08:18:00Z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553F065272D042D5B51895DE9D830A61</vt:lpwstr>
  </property>
</Properties>
</file>