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关于202</w:t>
      </w:r>
      <w:r>
        <w:rPr>
          <w:rFonts w:hint="eastAsia"/>
          <w:lang w:val="en-US" w:eastAsia="zh-CN"/>
        </w:rPr>
        <w:t>4</w:t>
      </w:r>
      <w:r>
        <w:rPr>
          <w:rFonts w:hint="eastAsia"/>
        </w:rPr>
        <w:t>年</w:t>
      </w:r>
      <w:r>
        <w:rPr>
          <w:rFonts w:hint="eastAsia"/>
          <w:lang w:val="en-US" w:eastAsia="zh-CN"/>
        </w:rPr>
        <w:t>夏</w:t>
      </w:r>
      <w:r>
        <w:rPr>
          <w:rFonts w:hint="eastAsia"/>
        </w:rPr>
        <w:t>季美国威斯康辛大学麦迪逊分校交流项目</w:t>
      </w:r>
    </w:p>
    <w:p>
      <w:pPr>
        <w:pStyle w:val="3"/>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报名的通知</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威斯康辛</w:t>
      </w:r>
      <w:r>
        <w:rPr>
          <w:rFonts w:hint="eastAsia" w:ascii="宋体" w:hAnsi="宋体" w:eastAsia="宋体" w:cs="宋体"/>
          <w:sz w:val="24"/>
          <w:szCs w:val="24"/>
        </w:rPr>
        <w:t>大学麦迪逊分校（University of Wisconsin-Madison，简称:UW-Madison）创建于1848年，位于美国</w:t>
      </w:r>
      <w:r>
        <w:rPr>
          <w:rFonts w:hint="eastAsia" w:ascii="宋体" w:hAnsi="宋体" w:eastAsia="宋体" w:cs="宋体"/>
          <w:sz w:val="24"/>
          <w:szCs w:val="24"/>
          <w:lang w:val="en-US" w:eastAsia="zh-CN"/>
        </w:rPr>
        <w:t>威斯康辛</w:t>
      </w:r>
      <w:r>
        <w:rPr>
          <w:rFonts w:hint="eastAsia" w:ascii="宋体" w:hAnsi="宋体" w:eastAsia="宋体" w:cs="宋体"/>
          <w:sz w:val="24"/>
          <w:szCs w:val="24"/>
        </w:rPr>
        <w:t>州首府麦迪逊，是一所公立研究型大学，该校是</w:t>
      </w:r>
      <w:r>
        <w:rPr>
          <w:rFonts w:hint="eastAsia" w:ascii="宋体" w:hAnsi="宋体" w:eastAsia="宋体" w:cs="宋体"/>
          <w:sz w:val="24"/>
          <w:szCs w:val="24"/>
          <w:lang w:val="en-US" w:eastAsia="zh-CN"/>
        </w:rPr>
        <w:t>威斯康辛</w:t>
      </w:r>
      <w:r>
        <w:rPr>
          <w:rFonts w:hint="eastAsia" w:ascii="宋体" w:hAnsi="宋体" w:eastAsia="宋体" w:cs="宋体"/>
          <w:sz w:val="24"/>
          <w:szCs w:val="24"/>
        </w:rPr>
        <w:t>大学系统的旗舰学府，也是美国大学协会和十大联盟创始成员，被誉为公立常春藤大学</w:t>
      </w:r>
      <w:r>
        <w:rPr>
          <w:rFonts w:hint="eastAsia" w:ascii="宋体" w:hAnsi="宋体" w:eastAsia="宋体" w:cs="宋体"/>
          <w:sz w:val="24"/>
          <w:szCs w:val="24"/>
          <w:lang w:eastAsia="zh-CN"/>
        </w:rPr>
        <w:t>，</w:t>
      </w:r>
      <w:r>
        <w:rPr>
          <w:rFonts w:hint="eastAsia" w:ascii="宋体" w:hAnsi="宋体" w:eastAsia="宋体" w:cs="宋体"/>
          <w:sz w:val="24"/>
          <w:szCs w:val="24"/>
        </w:rPr>
        <w:t>位列2023年U.S. News美国最佳大学排名第38。</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根据我校与美国威斯康辛大学麦迪逊分校（简称“麦迪逊</w:t>
      </w:r>
      <w:r>
        <w:rPr>
          <w:rFonts w:hint="eastAsia" w:ascii="宋体" w:hAnsi="宋体" w:eastAsia="宋体" w:cs="宋体"/>
          <w:sz w:val="24"/>
          <w:szCs w:val="24"/>
          <w:lang w:val="en-US" w:eastAsia="zh-CN"/>
        </w:rPr>
        <w:t>分校</w:t>
      </w:r>
      <w:r>
        <w:rPr>
          <w:rFonts w:hint="eastAsia" w:ascii="宋体" w:hAnsi="宋体" w:eastAsia="宋体" w:cs="宋体"/>
          <w:sz w:val="24"/>
          <w:szCs w:val="24"/>
        </w:rPr>
        <w:t>”）友好协商，现拟选派本科生于20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夏</w:t>
      </w:r>
      <w:r>
        <w:rPr>
          <w:rFonts w:hint="eastAsia" w:ascii="宋体" w:hAnsi="宋体" w:eastAsia="宋体" w:cs="宋体"/>
          <w:sz w:val="24"/>
          <w:szCs w:val="24"/>
        </w:rPr>
        <w:t>季赴美国麦迪逊分校进行学期交流项目的学习，现将有关事项通知如下：</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一、项目简介</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项目名称及</w:t>
      </w:r>
      <w:r>
        <w:rPr>
          <w:rFonts w:hint="eastAsia" w:ascii="宋体" w:hAnsi="宋体" w:eastAsia="宋体" w:cs="宋体"/>
          <w:sz w:val="24"/>
          <w:szCs w:val="24"/>
        </w:rPr>
        <w:t>时间：</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夏</w:t>
      </w:r>
      <w:r>
        <w:rPr>
          <w:rFonts w:hint="eastAsia" w:ascii="宋体" w:hAnsi="宋体" w:eastAsia="宋体" w:cs="宋体"/>
          <w:sz w:val="24"/>
          <w:szCs w:val="24"/>
        </w:rPr>
        <w:t>季VISP：</w:t>
      </w:r>
      <w:r>
        <w:rPr>
          <w:rFonts w:hint="eastAsia" w:ascii="宋体" w:hAnsi="宋体" w:eastAsia="宋体" w:cs="宋体"/>
          <w:sz w:val="24"/>
          <w:szCs w:val="24"/>
          <w:lang w:val="en-US" w:eastAsia="zh-CN"/>
        </w:rPr>
        <w:t>8周，6月17日-8月11日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4周，6月17日-7月19日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4周，7月22日-8月11日              </w:t>
      </w:r>
    </w:p>
    <w:p>
      <w:pPr>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专业：不限。</w:t>
      </w:r>
    </w:p>
    <w:p>
      <w:pPr>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层次：本科。</w:t>
      </w:r>
    </w:p>
    <w:p>
      <w:pPr>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证书和学分：项目结束获威斯康辛大学麦迪逊分校官方出具的证书和成绩单，回国后可进行学分认定。</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.申请截止：</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有意参加的同学可于2月20日前登录麦迪逊分校网站提前了解详细信息并注册，系统已开放接受申请，建议及早为好</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二、麦迪逊项目申请链接</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i w:val="0"/>
          <w:iCs w:val="0"/>
          <w:caps w:val="0"/>
          <w:color w:val="145C9E"/>
          <w:spacing w:val="0"/>
          <w:sz w:val="24"/>
          <w:szCs w:val="24"/>
          <w:u w:val="none"/>
          <w:shd w:val="clear" w:fill="FFFFFF"/>
        </w:rPr>
      </w:pPr>
      <w:r>
        <w:rPr>
          <w:rFonts w:hint="default" w:ascii="Times New Roman" w:hAnsi="Times New Roman" w:eastAsia="宋体" w:cs="Times New Roman"/>
          <w:sz w:val="24"/>
          <w:szCs w:val="24"/>
        </w:rPr>
        <w:t>University of Wisconsin-Madison Visiting International Student Program (VISP)项目总体链接</w:t>
      </w:r>
      <w:r>
        <w:rPr>
          <w:rFonts w:hint="default" w:ascii="Times New Roman" w:hAnsi="Times New Roman" w:eastAsia="宋体" w:cs="Times New Roman"/>
          <w:i w:val="0"/>
          <w:iCs w:val="0"/>
          <w:caps w:val="0"/>
          <w:color w:val="auto"/>
          <w:spacing w:val="0"/>
          <w:sz w:val="24"/>
          <w:szCs w:val="24"/>
          <w:u w:val="none"/>
          <w:shd w:val="clear" w:fill="FFFFFF"/>
        </w:rPr>
        <w:fldChar w:fldCharType="begin"/>
      </w:r>
      <w:r>
        <w:rPr>
          <w:rFonts w:hint="default" w:ascii="Times New Roman" w:hAnsi="Times New Roman" w:eastAsia="宋体" w:cs="Times New Roman"/>
          <w:i w:val="0"/>
          <w:iCs w:val="0"/>
          <w:caps w:val="0"/>
          <w:color w:val="auto"/>
          <w:spacing w:val="0"/>
          <w:sz w:val="24"/>
          <w:szCs w:val="24"/>
          <w:u w:val="none"/>
          <w:shd w:val="clear" w:fill="FFFFFF"/>
        </w:rPr>
        <w:instrText xml:space="preserve"> HYPERLINK "https://app.explore.wisc.edu/e/er?s=1427524768&amp;lid=69566&amp;elqTrackId=ABED0433C43330D0D82E38CC69A2EFA3&amp;elq=be85878c7c9543fcba24c31f6425a08f&amp;elqaid=40168&amp;elqat=1" \o "" \t "https://mail.163.com/js6/read/_blank" </w:instrText>
      </w:r>
      <w:r>
        <w:rPr>
          <w:rFonts w:hint="default" w:ascii="Times New Roman" w:hAnsi="Times New Roman" w:eastAsia="宋体"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宋体" w:cs="Times New Roman"/>
          <w:i w:val="0"/>
          <w:iCs w:val="0"/>
          <w:caps w:val="0"/>
          <w:color w:val="auto"/>
          <w:spacing w:val="0"/>
          <w:sz w:val="24"/>
          <w:szCs w:val="24"/>
          <w:u w:val="none"/>
          <w:shd w:val="clear" w:fill="FFFFFF"/>
        </w:rPr>
        <w:t>https://visp.wisc.edu/hello</w:t>
      </w:r>
      <w:r>
        <w:rPr>
          <w:rFonts w:hint="default" w:ascii="Times New Roman" w:hAnsi="Times New Roman" w:eastAsia="宋体" w:cs="Times New Roman"/>
          <w:i w:val="0"/>
          <w:iCs w:val="0"/>
          <w:caps w:val="0"/>
          <w:color w:val="auto"/>
          <w:spacing w:val="0"/>
          <w:sz w:val="24"/>
          <w:szCs w:val="24"/>
          <w:u w:val="none"/>
          <w:shd w:val="clear" w:fill="FFFFFF"/>
        </w:rPr>
        <w:fldChar w:fldCharType="end"/>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项目咨询直达邮箱：VISP@dcs.wisc.edu</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项目报名条件：https://visp.wisc.edu/eligibility/</w:t>
      </w:r>
    </w:p>
    <w:p>
      <w:pPr>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项目报名流程：</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"https://visp.wisc.edu/apply/"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https://visp.wisc.edu/apply/</w:t>
      </w:r>
      <w:r>
        <w:rPr>
          <w:rFonts w:hint="default" w:ascii="Times New Roman" w:hAnsi="Times New Roman" w:eastAsia="宋体" w:cs="Times New Roman"/>
          <w:sz w:val="24"/>
          <w:szCs w:val="24"/>
        </w:rPr>
        <w:fldChar w:fldCharType="end"/>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0" w:name="_GoBack"/>
      <w:bookmarkEnd w:id="0"/>
    </w:p>
    <w:p>
      <w:pPr>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主要费用详情测算</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具体费用请详见https://visp.wisc.edu/cost/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我校作为麦迪逊分校合作院校推荐的学生一旦被该校录取进入传统型VISP项目，本科生可享受$3000作为奖学金，具体事项可询该校项目负责人单老师zufang.shan@wisc.edu</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四、申请报名条件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1.申请人目前应为我校在读的</w:t>
      </w:r>
      <w:r>
        <w:rPr>
          <w:rFonts w:hint="eastAsia" w:ascii="宋体" w:hAnsi="宋体" w:eastAsia="宋体" w:cs="宋体"/>
          <w:sz w:val="24"/>
          <w:szCs w:val="24"/>
          <w:lang w:val="en-US" w:eastAsia="zh-CN"/>
        </w:rPr>
        <w:t>2021级、2022级、2023级</w:t>
      </w:r>
      <w:r>
        <w:rPr>
          <w:rFonts w:hint="eastAsia" w:ascii="宋体" w:hAnsi="宋体" w:eastAsia="宋体" w:cs="宋体"/>
          <w:sz w:val="24"/>
          <w:szCs w:val="24"/>
        </w:rPr>
        <w:t>本科学生，专业不限。</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2.政治素质好，坚持四项基本原则，热爱社会主义祖国，无违法违纪记录。</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3.学习成绩优异（绩点3.0及以上），具有较强的、扎实的专业理论基础和实践能力。</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4.具有较强的英语听说读写能力。</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5.身心健康，能圆满完成出国访问与学习任务。</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已交足我校规定的各项费用，具有一定的经济能力。</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五、选拔程序</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采取“个人申请、学院推荐、专家评审、择优录取”的方式进行选拔。</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申请人应向所在学院提交：</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（1）《南京邮电大学本科生海外访学申请表》（附件</w:t>
      </w:r>
      <w:r>
        <w:rPr>
          <w:rFonts w:hint="eastAsia" w:ascii="宋体" w:hAnsi="宋体" w:eastAsia="宋体" w:cs="宋体"/>
          <w:sz w:val="24"/>
          <w:szCs w:val="24"/>
          <w:lang w:val="en-US" w:eastAsia="zh-CN"/>
        </w:rPr>
        <w:t>1</w:t>
      </w:r>
      <w:r>
        <w:rPr>
          <w:rFonts w:hint="eastAsia" w:ascii="宋体" w:hAnsi="宋体" w:eastAsia="宋体" w:cs="宋体"/>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（2）英语水平证明及复印件；</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（3）学术科研能力证明材料及复印件（包括论文发表、参与竞赛、项目等）（如有）；</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（4）获奖证书及复印件（如有）。</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3．申请人将申请材料交至各学院，学院根据申请资格与条件对申请人进行筛选、排序并填写《南京邮电大学本科生海外访学申请汇总表》（附件</w:t>
      </w:r>
      <w:r>
        <w:rPr>
          <w:rFonts w:hint="eastAsia" w:ascii="宋体" w:hAnsi="宋体" w:eastAsia="宋体" w:cs="宋体"/>
          <w:sz w:val="24"/>
          <w:szCs w:val="24"/>
          <w:lang w:val="en-US" w:eastAsia="zh-CN"/>
        </w:rPr>
        <w:t>2</w:t>
      </w:r>
      <w:r>
        <w:rPr>
          <w:rFonts w:hint="eastAsia" w:ascii="宋体" w:hAnsi="宋体" w:eastAsia="宋体" w:cs="宋体"/>
          <w:sz w:val="24"/>
          <w:szCs w:val="24"/>
        </w:rPr>
        <w:t>），于</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日前将候选人申请材料及汇总表交至教务处实践教学科，逾期不递交材料的学院作自动放弃处理。</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4．教务处会同相关部门，共同组织专家进行评审，确定我校202</w:t>
      </w:r>
      <w:r>
        <w:rPr>
          <w:rFonts w:hint="eastAsia" w:ascii="宋体" w:hAnsi="宋体" w:eastAsia="宋体" w:cs="宋体"/>
          <w:sz w:val="24"/>
          <w:szCs w:val="24"/>
          <w:lang w:val="en-US" w:eastAsia="zh-CN"/>
        </w:rPr>
        <w:t>4夏季</w:t>
      </w:r>
      <w:r>
        <w:rPr>
          <w:rFonts w:hint="eastAsia" w:ascii="宋体" w:hAnsi="宋体" w:eastAsia="宋体" w:cs="宋体"/>
          <w:sz w:val="24"/>
          <w:szCs w:val="24"/>
        </w:rPr>
        <w:t>拟派出赴</w:t>
      </w:r>
      <w:r>
        <w:rPr>
          <w:rFonts w:hint="eastAsia" w:ascii="宋体" w:hAnsi="宋体" w:eastAsia="宋体" w:cs="宋体"/>
          <w:sz w:val="24"/>
          <w:szCs w:val="24"/>
          <w:lang w:val="en-US" w:eastAsia="zh-CN"/>
        </w:rPr>
        <w:t>麦迪逊分校</w:t>
      </w:r>
      <w:r>
        <w:rPr>
          <w:rFonts w:hint="eastAsia" w:ascii="宋体" w:hAnsi="宋体" w:eastAsia="宋体" w:cs="宋体"/>
          <w:sz w:val="24"/>
          <w:szCs w:val="24"/>
        </w:rPr>
        <w:t>访学学生名单并进行公示。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六、其他</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1.联系人：</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国际处李老师 8586</w:t>
      </w:r>
      <w:r>
        <w:rPr>
          <w:rFonts w:hint="eastAsia" w:ascii="宋体" w:hAnsi="宋体" w:eastAsia="宋体" w:cs="宋体"/>
          <w:sz w:val="24"/>
          <w:szCs w:val="24"/>
          <w:lang w:val="en-US" w:eastAsia="zh-CN"/>
        </w:rPr>
        <w:t>716</w:t>
      </w:r>
      <w:r>
        <w:rPr>
          <w:rFonts w:hint="eastAsia" w:ascii="宋体" w:hAnsi="宋体" w:eastAsia="宋体" w:cs="宋体"/>
          <w:sz w:val="24"/>
          <w:szCs w:val="24"/>
        </w:rPr>
        <w:t>（项目内容咨询）；</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教务处于老师 85866258（学分转换）。</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2.被录取学生如需交纳其他材料将另行通知。</w:t>
      </w:r>
    </w:p>
    <w:p>
      <w:pPr>
        <w:pageBreakBefore w:val="0"/>
        <w:widowControl w:val="0"/>
        <w:kinsoku/>
        <w:wordWrap/>
        <w:overflowPunct/>
        <w:topLinePunct w:val="0"/>
        <w:autoSpaceDE/>
        <w:autoSpaceDN/>
        <w:bidi w:val="0"/>
        <w:adjustRightInd/>
        <w:snapToGrid/>
        <w:spacing w:line="400" w:lineRule="exact"/>
        <w:ind w:firstLine="6000" w:firstLineChars="2500"/>
        <w:textAlignment w:val="auto"/>
        <w:rPr>
          <w:rFonts w:hint="eastAsia" w:ascii="宋体" w:hAnsi="宋体" w:eastAsia="宋体" w:cs="宋体"/>
          <w:sz w:val="24"/>
          <w:szCs w:val="24"/>
        </w:rPr>
      </w:pPr>
      <w:r>
        <w:rPr>
          <w:rFonts w:hint="eastAsia" w:ascii="宋体" w:hAnsi="宋体" w:eastAsia="宋体" w:cs="宋体"/>
          <w:sz w:val="24"/>
          <w:szCs w:val="24"/>
        </w:rPr>
        <w:t>教务处</w:t>
      </w:r>
    </w:p>
    <w:p>
      <w:pPr>
        <w:pageBreakBefore w:val="0"/>
        <w:widowControl w:val="0"/>
        <w:kinsoku/>
        <w:wordWrap/>
        <w:overflowPunct/>
        <w:topLinePunct w:val="0"/>
        <w:autoSpaceDE/>
        <w:autoSpaceDN/>
        <w:bidi w:val="0"/>
        <w:adjustRightInd/>
        <w:snapToGrid/>
        <w:spacing w:line="400" w:lineRule="exact"/>
        <w:ind w:firstLine="5520" w:firstLineChars="2300"/>
        <w:textAlignment w:val="auto"/>
        <w:rPr>
          <w:rFonts w:hint="eastAsia" w:ascii="宋体" w:hAnsi="宋体" w:eastAsia="宋体" w:cs="宋体"/>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335C5"/>
    <w:multiLevelType w:val="singleLevel"/>
    <w:tmpl w:val="132335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00733C84"/>
    <w:rsid w:val="00103C7A"/>
    <w:rsid w:val="00165A37"/>
    <w:rsid w:val="002A16D4"/>
    <w:rsid w:val="003E4453"/>
    <w:rsid w:val="004673F5"/>
    <w:rsid w:val="004F0A47"/>
    <w:rsid w:val="0055065F"/>
    <w:rsid w:val="005A03FD"/>
    <w:rsid w:val="005E4FAE"/>
    <w:rsid w:val="00733C84"/>
    <w:rsid w:val="00777513"/>
    <w:rsid w:val="0082733A"/>
    <w:rsid w:val="009521AE"/>
    <w:rsid w:val="00961217"/>
    <w:rsid w:val="00B97B5B"/>
    <w:rsid w:val="00C4106D"/>
    <w:rsid w:val="00C77838"/>
    <w:rsid w:val="00CF5250"/>
    <w:rsid w:val="00D83179"/>
    <w:rsid w:val="00F77637"/>
    <w:rsid w:val="00FC7382"/>
    <w:rsid w:val="039D6886"/>
    <w:rsid w:val="03BE7AAE"/>
    <w:rsid w:val="08B3524C"/>
    <w:rsid w:val="09D36FFF"/>
    <w:rsid w:val="0CE109E1"/>
    <w:rsid w:val="0CE4698A"/>
    <w:rsid w:val="0E5A0BD8"/>
    <w:rsid w:val="17D94A63"/>
    <w:rsid w:val="1E5E385E"/>
    <w:rsid w:val="24ED0FDA"/>
    <w:rsid w:val="2FCC0CD9"/>
    <w:rsid w:val="33333CA6"/>
    <w:rsid w:val="3678759C"/>
    <w:rsid w:val="3738342D"/>
    <w:rsid w:val="39746560"/>
    <w:rsid w:val="39F350B4"/>
    <w:rsid w:val="3AE611D3"/>
    <w:rsid w:val="3E522CF1"/>
    <w:rsid w:val="467E3606"/>
    <w:rsid w:val="4C6D6F48"/>
    <w:rsid w:val="4EF81C72"/>
    <w:rsid w:val="50C243E7"/>
    <w:rsid w:val="5EB56C59"/>
    <w:rsid w:val="662E6557"/>
    <w:rsid w:val="66B5531C"/>
    <w:rsid w:val="69EB2713"/>
    <w:rsid w:val="707263E0"/>
    <w:rsid w:val="74C652C4"/>
    <w:rsid w:val="79715C32"/>
    <w:rsid w:val="7A0178F8"/>
    <w:rsid w:val="7C232FFC"/>
    <w:rsid w:val="7D0E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article_title"/>
    <w:basedOn w:val="7"/>
    <w:qFormat/>
    <w:uiPriority w:val="0"/>
  </w:style>
  <w:style w:type="character" w:customStyle="1" w:styleId="10">
    <w:name w:val="style2"/>
    <w:basedOn w:val="7"/>
    <w:qFormat/>
    <w:uiPriority w:val="0"/>
  </w:style>
  <w:style w:type="character" w:customStyle="1" w:styleId="11">
    <w:name w:val="article_publishdate"/>
    <w:basedOn w:val="7"/>
    <w:qFormat/>
    <w:uiPriority w:val="0"/>
  </w:style>
  <w:style w:type="character" w:customStyle="1" w:styleId="12">
    <w:name w:val="wp_visitcount"/>
    <w:basedOn w:val="7"/>
    <w:qFormat/>
    <w:uiPriority w:val="0"/>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997</Words>
  <Characters>1294</Characters>
  <Lines>10</Lines>
  <Paragraphs>2</Paragraphs>
  <TotalTime>7</TotalTime>
  <ScaleCrop>false</ScaleCrop>
  <LinksUpToDate>false</LinksUpToDate>
  <CharactersWithSpaces>1383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2020-01-14T01:03:00Z</dcterms:created>
  <dc:creator>WIN7</dc:creator>
  <cp:lastModifiedBy>于华</cp:lastModifiedBy>
  <cp:lastPrinted>2024-01-02T02:30:00Z</cp:lastPrinted>
  <dcterms:modified xsi:type="dcterms:W3CDTF">2024-01-02T02:38:38Z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25CB73CB6CF14EA7A52C3011C9015B96</vt:lpwstr>
  </property>
</Properties>
</file>