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7C6" w:rsidRPr="002B320B" w:rsidRDefault="002B320B" w:rsidP="00FD334D">
      <w:pPr>
        <w:spacing w:beforeLines="50" w:before="156" w:line="360" w:lineRule="auto"/>
        <w:ind w:firstLineChars="200" w:firstLine="562"/>
        <w:jc w:val="center"/>
        <w:rPr>
          <w:b/>
          <w:sz w:val="28"/>
          <w:szCs w:val="28"/>
        </w:rPr>
      </w:pPr>
      <w:r w:rsidRPr="002B320B">
        <w:rPr>
          <w:rFonts w:hint="eastAsia"/>
          <w:b/>
          <w:sz w:val="28"/>
          <w:szCs w:val="28"/>
        </w:rPr>
        <w:t>关于</w:t>
      </w:r>
      <w:r w:rsidR="008E0F8C">
        <w:rPr>
          <w:rFonts w:hint="eastAsia"/>
          <w:b/>
          <w:sz w:val="28"/>
          <w:szCs w:val="28"/>
        </w:rPr>
        <w:t>网络</w:t>
      </w:r>
      <w:r w:rsidR="008E0F8C">
        <w:rPr>
          <w:b/>
          <w:sz w:val="28"/>
          <w:szCs w:val="28"/>
        </w:rPr>
        <w:t>选修尔雅</w:t>
      </w:r>
      <w:r w:rsidRPr="002B320B">
        <w:rPr>
          <w:b/>
          <w:sz w:val="28"/>
          <w:szCs w:val="28"/>
        </w:rPr>
        <w:t>通识教育课程开课的通知</w:t>
      </w:r>
    </w:p>
    <w:p w:rsidR="002B320B" w:rsidRPr="00F53B28" w:rsidRDefault="0033704E" w:rsidP="00827B88">
      <w:pPr>
        <w:spacing w:beforeLines="50" w:before="156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</w:t>
      </w:r>
      <w:r>
        <w:rPr>
          <w:sz w:val="24"/>
          <w:szCs w:val="24"/>
        </w:rPr>
        <w:t>选课同学</w:t>
      </w:r>
      <w:r w:rsidR="002B320B" w:rsidRPr="00F53B28">
        <w:rPr>
          <w:sz w:val="24"/>
          <w:szCs w:val="24"/>
        </w:rPr>
        <w:t>：</w:t>
      </w:r>
    </w:p>
    <w:p w:rsidR="002B320B" w:rsidRDefault="008E0F8C" w:rsidP="00827B88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Pr="008E0F8C">
        <w:rPr>
          <w:rFonts w:hint="eastAsia"/>
          <w:sz w:val="24"/>
          <w:szCs w:val="24"/>
        </w:rPr>
        <w:t>尔雅通识教育课程</w:t>
      </w:r>
      <w:r>
        <w:rPr>
          <w:rFonts w:hint="eastAsia"/>
          <w:sz w:val="24"/>
          <w:szCs w:val="24"/>
        </w:rPr>
        <w:t>”</w:t>
      </w:r>
      <w:r w:rsidR="00371191">
        <w:rPr>
          <w:rFonts w:hint="eastAsia"/>
          <w:sz w:val="24"/>
          <w:szCs w:val="24"/>
        </w:rPr>
        <w:t>是</w:t>
      </w:r>
      <w:r w:rsidR="004F1211">
        <w:rPr>
          <w:sz w:val="24"/>
          <w:szCs w:val="24"/>
        </w:rPr>
        <w:t>学校引进</w:t>
      </w:r>
      <w:r w:rsidR="004F1211">
        <w:rPr>
          <w:rFonts w:hint="eastAsia"/>
          <w:sz w:val="24"/>
          <w:szCs w:val="24"/>
        </w:rPr>
        <w:t>“</w:t>
      </w:r>
      <w:r w:rsidR="00371191">
        <w:rPr>
          <w:sz w:val="24"/>
          <w:szCs w:val="24"/>
        </w:rPr>
        <w:t>超星</w:t>
      </w:r>
      <w:r w:rsidR="004F1211">
        <w:rPr>
          <w:rFonts w:hint="eastAsia"/>
          <w:sz w:val="24"/>
          <w:szCs w:val="24"/>
        </w:rPr>
        <w:t>公司”</w:t>
      </w:r>
      <w:r w:rsidR="004F1211">
        <w:rPr>
          <w:sz w:val="24"/>
          <w:szCs w:val="24"/>
        </w:rPr>
        <w:t>的</w:t>
      </w:r>
      <w:r w:rsidR="00371191">
        <w:rPr>
          <w:sz w:val="24"/>
          <w:szCs w:val="24"/>
        </w:rPr>
        <w:t>在线开放课程，</w:t>
      </w:r>
      <w:r>
        <w:rPr>
          <w:sz w:val="24"/>
          <w:szCs w:val="24"/>
        </w:rPr>
        <w:t>现已选课结束，</w:t>
      </w:r>
      <w:r w:rsidR="003A687E">
        <w:rPr>
          <w:rFonts w:hint="eastAsia"/>
          <w:sz w:val="24"/>
          <w:szCs w:val="24"/>
        </w:rPr>
        <w:t>请</w:t>
      </w:r>
      <w:r w:rsidR="0033704E">
        <w:rPr>
          <w:rFonts w:hint="eastAsia"/>
          <w:sz w:val="24"/>
          <w:szCs w:val="24"/>
        </w:rPr>
        <w:t>根据在线选修</w:t>
      </w:r>
      <w:r w:rsidR="0033704E">
        <w:rPr>
          <w:sz w:val="24"/>
          <w:szCs w:val="24"/>
        </w:rPr>
        <w:t>课程</w:t>
      </w:r>
      <w:r w:rsidR="002260AB">
        <w:rPr>
          <w:rFonts w:hint="eastAsia"/>
          <w:sz w:val="24"/>
          <w:szCs w:val="24"/>
        </w:rPr>
        <w:t>开课</w:t>
      </w:r>
      <w:r w:rsidR="0033704E">
        <w:rPr>
          <w:sz w:val="24"/>
          <w:szCs w:val="24"/>
        </w:rPr>
        <w:t>要求</w:t>
      </w:r>
      <w:r w:rsidR="00AB196A">
        <w:rPr>
          <w:rFonts w:hint="eastAsia"/>
          <w:sz w:val="24"/>
          <w:szCs w:val="24"/>
        </w:rPr>
        <w:t>进行</w:t>
      </w:r>
      <w:r w:rsidR="00AB196A">
        <w:rPr>
          <w:sz w:val="24"/>
          <w:szCs w:val="24"/>
        </w:rPr>
        <w:t>学习，</w:t>
      </w:r>
      <w:r w:rsidR="00AB196A">
        <w:rPr>
          <w:rFonts w:hint="eastAsia"/>
          <w:sz w:val="24"/>
          <w:szCs w:val="24"/>
        </w:rPr>
        <w:t>相关</w:t>
      </w:r>
      <w:r w:rsidR="00AB196A">
        <w:rPr>
          <w:sz w:val="24"/>
          <w:szCs w:val="24"/>
        </w:rPr>
        <w:t>注意事项</w:t>
      </w:r>
      <w:r w:rsidR="00AB196A">
        <w:rPr>
          <w:rFonts w:hint="eastAsia"/>
          <w:sz w:val="24"/>
          <w:szCs w:val="24"/>
        </w:rPr>
        <w:t>如下</w:t>
      </w:r>
      <w:r w:rsidR="00AB196A">
        <w:rPr>
          <w:sz w:val="24"/>
          <w:szCs w:val="24"/>
        </w:rPr>
        <w:t>：</w:t>
      </w:r>
    </w:p>
    <w:p w:rsidR="00AB196A" w:rsidRPr="004C2BBD" w:rsidRDefault="004C2BBD" w:rsidP="00827B88">
      <w:pPr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</w:t>
      </w:r>
      <w:r w:rsidR="007244FC" w:rsidRPr="004C2BBD">
        <w:rPr>
          <w:rFonts w:hint="eastAsia"/>
          <w:b/>
          <w:sz w:val="24"/>
          <w:szCs w:val="24"/>
        </w:rPr>
        <w:t>学习方式与考核办法</w:t>
      </w:r>
    </w:p>
    <w:p w:rsidR="00565CC7" w:rsidRPr="00565CC7" w:rsidRDefault="00565CC7" w:rsidP="00827B88">
      <w:pPr>
        <w:spacing w:beforeLines="50" w:before="156" w:line="360" w:lineRule="auto"/>
        <w:ind w:left="480"/>
        <w:rPr>
          <w:sz w:val="24"/>
          <w:szCs w:val="24"/>
        </w:rPr>
      </w:pPr>
      <w:r w:rsidRPr="00565CC7">
        <w:rPr>
          <w:rFonts w:hint="eastAsia"/>
          <w:sz w:val="24"/>
          <w:szCs w:val="24"/>
        </w:rPr>
        <w:t>1</w:t>
      </w:r>
      <w:r w:rsidRPr="00565CC7">
        <w:rPr>
          <w:rFonts w:hint="eastAsia"/>
          <w:sz w:val="24"/>
          <w:szCs w:val="24"/>
        </w:rPr>
        <w:t>．学习方式</w:t>
      </w:r>
    </w:p>
    <w:p w:rsidR="00565CC7" w:rsidRPr="00565CC7" w:rsidRDefault="00B569B2" w:rsidP="00827B88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在线开放</w:t>
      </w:r>
      <w:r>
        <w:rPr>
          <w:sz w:val="24"/>
          <w:szCs w:val="24"/>
        </w:rPr>
        <w:t>课程</w:t>
      </w:r>
      <w:r w:rsidR="002E1B1C">
        <w:rPr>
          <w:rFonts w:hint="eastAsia"/>
          <w:sz w:val="24"/>
          <w:szCs w:val="24"/>
        </w:rPr>
        <w:t>的</w:t>
      </w:r>
      <w:r w:rsidR="00565CC7" w:rsidRPr="00565CC7">
        <w:rPr>
          <w:rFonts w:hint="eastAsia"/>
          <w:sz w:val="24"/>
          <w:szCs w:val="24"/>
        </w:rPr>
        <w:t>学习不统一安排具体学习时间</w:t>
      </w:r>
      <w:r w:rsidR="008217C5">
        <w:rPr>
          <w:rFonts w:hint="eastAsia"/>
          <w:sz w:val="24"/>
          <w:szCs w:val="24"/>
        </w:rPr>
        <w:t>和教室</w:t>
      </w:r>
      <w:r w:rsidR="00565CC7" w:rsidRPr="00565CC7">
        <w:rPr>
          <w:rFonts w:hint="eastAsia"/>
          <w:sz w:val="24"/>
          <w:szCs w:val="24"/>
        </w:rPr>
        <w:t>，只限定每门课程在线学习的开始时间和截止日期。学生可以根据自己的学习进度在规定的开放时间内完成以下内容：①观看课程视频；②提交作业；③参与课程讨论；④参加课程考试，以上过程均</w:t>
      </w:r>
      <w:r w:rsidR="00093FE0">
        <w:rPr>
          <w:sz w:val="24"/>
          <w:szCs w:val="24"/>
        </w:rPr>
        <w:t>在线</w:t>
      </w:r>
      <w:r w:rsidR="00565CC7" w:rsidRPr="00565CC7">
        <w:rPr>
          <w:rFonts w:hint="eastAsia"/>
          <w:sz w:val="24"/>
          <w:szCs w:val="24"/>
        </w:rPr>
        <w:t>完成。</w:t>
      </w:r>
    </w:p>
    <w:p w:rsidR="00565CC7" w:rsidRPr="00565CC7" w:rsidRDefault="00565CC7" w:rsidP="00827B88">
      <w:pPr>
        <w:spacing w:beforeLines="50" w:before="156" w:line="360" w:lineRule="auto"/>
        <w:ind w:left="480"/>
        <w:rPr>
          <w:sz w:val="24"/>
          <w:szCs w:val="24"/>
        </w:rPr>
      </w:pPr>
      <w:r w:rsidRPr="00565CC7">
        <w:rPr>
          <w:rFonts w:hint="eastAsia"/>
          <w:sz w:val="24"/>
          <w:szCs w:val="24"/>
        </w:rPr>
        <w:t>2</w:t>
      </w:r>
      <w:r w:rsidRPr="00565CC7">
        <w:rPr>
          <w:rFonts w:hint="eastAsia"/>
          <w:sz w:val="24"/>
          <w:szCs w:val="24"/>
        </w:rPr>
        <w:t>．成绩考核</w:t>
      </w:r>
    </w:p>
    <w:p w:rsidR="007244FC" w:rsidRDefault="00565CC7" w:rsidP="00827B88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565CC7">
        <w:rPr>
          <w:rFonts w:hint="eastAsia"/>
          <w:sz w:val="24"/>
          <w:szCs w:val="24"/>
        </w:rPr>
        <w:t>学生最终成绩考核包括以下四部分：观看课程视频、完成平时作业、</w:t>
      </w:r>
      <w:r w:rsidR="00D53E53">
        <w:rPr>
          <w:rFonts w:hint="eastAsia"/>
          <w:sz w:val="24"/>
          <w:szCs w:val="24"/>
        </w:rPr>
        <w:t>访问量</w:t>
      </w:r>
      <w:r w:rsidRPr="00565CC7">
        <w:rPr>
          <w:rFonts w:hint="eastAsia"/>
          <w:sz w:val="24"/>
          <w:szCs w:val="24"/>
        </w:rPr>
        <w:t>、期末考试（如：成绩</w:t>
      </w:r>
      <w:r w:rsidRPr="00565CC7">
        <w:rPr>
          <w:rFonts w:hint="eastAsia"/>
          <w:sz w:val="24"/>
          <w:szCs w:val="24"/>
        </w:rPr>
        <w:t>=</w:t>
      </w:r>
      <w:r w:rsidRPr="00565CC7">
        <w:rPr>
          <w:rFonts w:hint="eastAsia"/>
          <w:sz w:val="24"/>
          <w:szCs w:val="24"/>
        </w:rPr>
        <w:t>观看视频得分</w:t>
      </w:r>
      <w:r w:rsidRPr="00565CC7">
        <w:rPr>
          <w:rFonts w:hint="eastAsia"/>
          <w:sz w:val="24"/>
          <w:szCs w:val="24"/>
        </w:rPr>
        <w:t>*3</w:t>
      </w:r>
      <w:r w:rsidR="00C8208E">
        <w:rPr>
          <w:sz w:val="24"/>
          <w:szCs w:val="24"/>
        </w:rPr>
        <w:t>5</w:t>
      </w:r>
      <w:r w:rsidRPr="00565CC7">
        <w:rPr>
          <w:rFonts w:hint="eastAsia"/>
          <w:sz w:val="24"/>
          <w:szCs w:val="24"/>
        </w:rPr>
        <w:t>%+</w:t>
      </w:r>
      <w:r w:rsidRPr="00565CC7">
        <w:rPr>
          <w:rFonts w:hint="eastAsia"/>
          <w:sz w:val="24"/>
          <w:szCs w:val="24"/>
        </w:rPr>
        <w:t>平时作业得分</w:t>
      </w:r>
      <w:r w:rsidRPr="00565CC7">
        <w:rPr>
          <w:rFonts w:hint="eastAsia"/>
          <w:sz w:val="24"/>
          <w:szCs w:val="24"/>
        </w:rPr>
        <w:t>*20%+</w:t>
      </w:r>
      <w:r w:rsidR="001C248D">
        <w:rPr>
          <w:rFonts w:hint="eastAsia"/>
          <w:sz w:val="24"/>
          <w:szCs w:val="24"/>
        </w:rPr>
        <w:t>访问量</w:t>
      </w:r>
      <w:r w:rsidRPr="00565CC7">
        <w:rPr>
          <w:rFonts w:hint="eastAsia"/>
          <w:sz w:val="24"/>
          <w:szCs w:val="24"/>
        </w:rPr>
        <w:t>*</w:t>
      </w:r>
      <w:r w:rsidR="00FF5ED4">
        <w:rPr>
          <w:sz w:val="24"/>
          <w:szCs w:val="24"/>
        </w:rPr>
        <w:t>5</w:t>
      </w:r>
      <w:r w:rsidRPr="00565CC7">
        <w:rPr>
          <w:rFonts w:hint="eastAsia"/>
          <w:sz w:val="24"/>
          <w:szCs w:val="24"/>
        </w:rPr>
        <w:t>%+</w:t>
      </w:r>
      <w:r w:rsidRPr="00565CC7">
        <w:rPr>
          <w:rFonts w:hint="eastAsia"/>
          <w:sz w:val="24"/>
          <w:szCs w:val="24"/>
        </w:rPr>
        <w:t>期末考试得分</w:t>
      </w:r>
      <w:r w:rsidRPr="00565CC7">
        <w:rPr>
          <w:rFonts w:hint="eastAsia"/>
          <w:sz w:val="24"/>
          <w:szCs w:val="24"/>
        </w:rPr>
        <w:t>*4</w:t>
      </w:r>
      <w:r w:rsidR="00C8208E">
        <w:rPr>
          <w:sz w:val="24"/>
          <w:szCs w:val="24"/>
        </w:rPr>
        <w:t>0</w:t>
      </w:r>
      <w:r w:rsidRPr="00565CC7">
        <w:rPr>
          <w:rFonts w:hint="eastAsia"/>
          <w:sz w:val="24"/>
          <w:szCs w:val="24"/>
        </w:rPr>
        <w:t>%</w:t>
      </w:r>
      <w:r w:rsidRPr="00565CC7">
        <w:rPr>
          <w:rFonts w:hint="eastAsia"/>
          <w:sz w:val="24"/>
          <w:szCs w:val="24"/>
        </w:rPr>
        <w:t>）。各门课程中四部分所占比例有所不同，具体登录后查看考核标准。网络学习结束后，学生课程考核成绩大于等于</w:t>
      </w:r>
      <w:r w:rsidRPr="00565CC7">
        <w:rPr>
          <w:rFonts w:hint="eastAsia"/>
          <w:sz w:val="24"/>
          <w:szCs w:val="24"/>
        </w:rPr>
        <w:t>60</w:t>
      </w:r>
      <w:r w:rsidRPr="00565CC7">
        <w:rPr>
          <w:rFonts w:hint="eastAsia"/>
          <w:sz w:val="24"/>
          <w:szCs w:val="24"/>
        </w:rPr>
        <w:t>分，则取得该门课程学分，作为全校公选课学分。</w:t>
      </w:r>
    </w:p>
    <w:p w:rsidR="00D843BD" w:rsidRPr="004C2BBD" w:rsidRDefault="004C2BBD" w:rsidP="00827B88">
      <w:pPr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 w:rsidR="004138BF" w:rsidRPr="004C2BBD">
        <w:rPr>
          <w:rFonts w:hint="eastAsia"/>
          <w:b/>
          <w:sz w:val="24"/>
          <w:szCs w:val="24"/>
        </w:rPr>
        <w:t>课程开放及</w:t>
      </w:r>
      <w:r w:rsidR="004138BF" w:rsidRPr="004C2BBD">
        <w:rPr>
          <w:b/>
          <w:sz w:val="24"/>
          <w:szCs w:val="24"/>
        </w:rPr>
        <w:t>考试时间</w:t>
      </w:r>
    </w:p>
    <w:p w:rsidR="009C149F" w:rsidRPr="009C149F" w:rsidRDefault="009C149F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9C149F">
        <w:rPr>
          <w:rFonts w:hint="eastAsia"/>
          <w:sz w:val="24"/>
          <w:szCs w:val="24"/>
        </w:rPr>
        <w:t>课程开放时间：</w:t>
      </w:r>
      <w:r w:rsidRPr="009C149F">
        <w:rPr>
          <w:rFonts w:hint="eastAsia"/>
          <w:sz w:val="24"/>
          <w:szCs w:val="24"/>
        </w:rPr>
        <w:t>201</w:t>
      </w:r>
      <w:r w:rsidR="00B14CA9">
        <w:rPr>
          <w:sz w:val="24"/>
          <w:szCs w:val="24"/>
        </w:rPr>
        <w:t>6</w:t>
      </w:r>
      <w:r w:rsidRPr="009C149F">
        <w:rPr>
          <w:rFonts w:hint="eastAsia"/>
          <w:sz w:val="24"/>
          <w:szCs w:val="24"/>
        </w:rPr>
        <w:t>年</w:t>
      </w:r>
      <w:r w:rsidR="00B14CA9">
        <w:rPr>
          <w:sz w:val="24"/>
          <w:szCs w:val="24"/>
        </w:rPr>
        <w:t>3</w:t>
      </w:r>
      <w:r w:rsidRPr="009C149F">
        <w:rPr>
          <w:rFonts w:hint="eastAsia"/>
          <w:sz w:val="24"/>
          <w:szCs w:val="24"/>
        </w:rPr>
        <w:t>月</w:t>
      </w:r>
      <w:r w:rsidR="00B14CA9">
        <w:rPr>
          <w:sz w:val="24"/>
          <w:szCs w:val="24"/>
        </w:rPr>
        <w:t>1</w:t>
      </w:r>
      <w:r w:rsidR="00D71E9E">
        <w:rPr>
          <w:sz w:val="24"/>
          <w:szCs w:val="24"/>
        </w:rPr>
        <w:t>0</w:t>
      </w:r>
      <w:r w:rsidR="00AE123F">
        <w:rPr>
          <w:rFonts w:hint="eastAsia"/>
          <w:sz w:val="24"/>
          <w:szCs w:val="24"/>
        </w:rPr>
        <w:t>日—</w:t>
      </w:r>
      <w:r w:rsidR="00C501B0">
        <w:rPr>
          <w:sz w:val="24"/>
          <w:szCs w:val="24"/>
        </w:rPr>
        <w:t>6</w:t>
      </w:r>
      <w:r w:rsidRPr="009C149F">
        <w:rPr>
          <w:rFonts w:hint="eastAsia"/>
          <w:sz w:val="24"/>
          <w:szCs w:val="24"/>
        </w:rPr>
        <w:t>月</w:t>
      </w:r>
      <w:r w:rsidR="00C501B0">
        <w:rPr>
          <w:sz w:val="24"/>
          <w:szCs w:val="24"/>
        </w:rPr>
        <w:t>25</w:t>
      </w:r>
      <w:r w:rsidRPr="009C149F">
        <w:rPr>
          <w:rFonts w:hint="eastAsia"/>
          <w:sz w:val="24"/>
          <w:szCs w:val="24"/>
        </w:rPr>
        <w:t>日。</w:t>
      </w:r>
    </w:p>
    <w:p w:rsidR="004138BF" w:rsidRDefault="009C149F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9C149F">
        <w:rPr>
          <w:rFonts w:hint="eastAsia"/>
          <w:sz w:val="24"/>
          <w:szCs w:val="24"/>
        </w:rPr>
        <w:t>考试时间：</w:t>
      </w:r>
      <w:r w:rsidRPr="009C149F">
        <w:rPr>
          <w:rFonts w:hint="eastAsia"/>
          <w:sz w:val="24"/>
          <w:szCs w:val="24"/>
        </w:rPr>
        <w:t>201</w:t>
      </w:r>
      <w:r w:rsidR="00C501B0">
        <w:rPr>
          <w:sz w:val="24"/>
          <w:szCs w:val="24"/>
        </w:rPr>
        <w:t>6</w:t>
      </w:r>
      <w:r w:rsidRPr="009C149F">
        <w:rPr>
          <w:rFonts w:hint="eastAsia"/>
          <w:sz w:val="24"/>
          <w:szCs w:val="24"/>
        </w:rPr>
        <w:t>年</w:t>
      </w:r>
      <w:r w:rsidR="00C501B0">
        <w:rPr>
          <w:sz w:val="24"/>
          <w:szCs w:val="24"/>
        </w:rPr>
        <w:t>6</w:t>
      </w:r>
      <w:r w:rsidRPr="009C149F">
        <w:rPr>
          <w:rFonts w:hint="eastAsia"/>
          <w:sz w:val="24"/>
          <w:szCs w:val="24"/>
        </w:rPr>
        <w:t>月</w:t>
      </w:r>
      <w:r w:rsidR="00C501B0">
        <w:rPr>
          <w:sz w:val="24"/>
          <w:szCs w:val="24"/>
        </w:rPr>
        <w:t>25</w:t>
      </w:r>
      <w:r w:rsidRPr="009C149F">
        <w:rPr>
          <w:rFonts w:hint="eastAsia"/>
          <w:sz w:val="24"/>
          <w:szCs w:val="24"/>
        </w:rPr>
        <w:t>日</w:t>
      </w:r>
      <w:r w:rsidR="00A00BB6">
        <w:rPr>
          <w:rFonts w:hint="eastAsia"/>
          <w:sz w:val="24"/>
          <w:szCs w:val="24"/>
        </w:rPr>
        <w:t>—</w:t>
      </w:r>
      <w:r w:rsidR="00C501B0">
        <w:rPr>
          <w:sz w:val="24"/>
          <w:szCs w:val="24"/>
        </w:rPr>
        <w:t>7</w:t>
      </w:r>
      <w:r w:rsidR="00A00BB6">
        <w:rPr>
          <w:rFonts w:hint="eastAsia"/>
          <w:sz w:val="24"/>
          <w:szCs w:val="24"/>
        </w:rPr>
        <w:t>月</w:t>
      </w:r>
      <w:r w:rsidR="00C501B0">
        <w:rPr>
          <w:sz w:val="24"/>
          <w:szCs w:val="24"/>
        </w:rPr>
        <w:t>1</w:t>
      </w:r>
      <w:r w:rsidR="00A00BB6">
        <w:rPr>
          <w:rFonts w:hint="eastAsia"/>
          <w:sz w:val="24"/>
          <w:szCs w:val="24"/>
        </w:rPr>
        <w:t>日</w:t>
      </w:r>
      <w:r w:rsidRPr="009C149F">
        <w:rPr>
          <w:rFonts w:hint="eastAsia"/>
          <w:sz w:val="24"/>
          <w:szCs w:val="24"/>
        </w:rPr>
        <w:t>，请各位同学谨记考试时间，错过考试视为旷考。</w:t>
      </w:r>
    </w:p>
    <w:p w:rsidR="0032722B" w:rsidRPr="004C2BBD" w:rsidRDefault="0032722B" w:rsidP="00827B88">
      <w:pPr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>
        <w:rPr>
          <w:b/>
          <w:sz w:val="24"/>
          <w:szCs w:val="24"/>
        </w:rPr>
        <w:t>、</w:t>
      </w:r>
      <w:r w:rsidRPr="004C2BBD">
        <w:rPr>
          <w:rFonts w:hint="eastAsia"/>
          <w:b/>
          <w:sz w:val="24"/>
          <w:szCs w:val="24"/>
        </w:rPr>
        <w:t>课程</w:t>
      </w:r>
      <w:r>
        <w:rPr>
          <w:rFonts w:hint="eastAsia"/>
          <w:b/>
          <w:sz w:val="24"/>
          <w:szCs w:val="24"/>
        </w:rPr>
        <w:t>学习网址</w:t>
      </w:r>
      <w:r>
        <w:rPr>
          <w:b/>
          <w:sz w:val="24"/>
          <w:szCs w:val="24"/>
        </w:rPr>
        <w:t>及</w:t>
      </w:r>
      <w:r w:rsidR="002913BF">
        <w:rPr>
          <w:rFonts w:hint="eastAsia"/>
          <w:b/>
          <w:sz w:val="24"/>
          <w:szCs w:val="24"/>
        </w:rPr>
        <w:t>登录</w:t>
      </w:r>
      <w:r>
        <w:rPr>
          <w:b/>
          <w:sz w:val="24"/>
          <w:szCs w:val="24"/>
        </w:rPr>
        <w:t>账号</w:t>
      </w:r>
    </w:p>
    <w:p w:rsidR="00CC4A8A" w:rsidRDefault="00E53D4C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CC4A8A">
        <w:rPr>
          <w:rFonts w:hint="eastAsia"/>
          <w:sz w:val="24"/>
          <w:szCs w:val="24"/>
        </w:rPr>
        <w:t>课程</w:t>
      </w:r>
      <w:r w:rsidR="00CC4A8A">
        <w:rPr>
          <w:sz w:val="24"/>
          <w:szCs w:val="24"/>
        </w:rPr>
        <w:t>学习网址</w:t>
      </w:r>
    </w:p>
    <w:p w:rsidR="00E53D4C" w:rsidRDefault="00FF6F2A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课程</w:t>
      </w:r>
      <w:r w:rsidR="00E53D4C" w:rsidRPr="00E53D4C">
        <w:rPr>
          <w:rFonts w:hint="eastAsia"/>
          <w:sz w:val="24"/>
          <w:szCs w:val="24"/>
        </w:rPr>
        <w:t>学习</w:t>
      </w:r>
      <w:r w:rsidR="001D6128">
        <w:rPr>
          <w:rFonts w:hint="eastAsia"/>
          <w:sz w:val="24"/>
          <w:szCs w:val="24"/>
        </w:rPr>
        <w:t>主页</w:t>
      </w:r>
      <w:r w:rsidR="00E53D4C" w:rsidRPr="00E53D4C">
        <w:rPr>
          <w:rFonts w:hint="eastAsia"/>
          <w:sz w:val="24"/>
          <w:szCs w:val="24"/>
        </w:rPr>
        <w:t>网址</w:t>
      </w:r>
      <w:r>
        <w:rPr>
          <w:rFonts w:hint="eastAsia"/>
          <w:sz w:val="24"/>
          <w:szCs w:val="24"/>
        </w:rPr>
        <w:t>为</w:t>
      </w:r>
      <w:r w:rsidR="00E53D4C" w:rsidRPr="00E53D4C">
        <w:rPr>
          <w:rFonts w:hint="eastAsia"/>
          <w:sz w:val="24"/>
          <w:szCs w:val="24"/>
        </w:rPr>
        <w:t>：</w:t>
      </w:r>
      <w:r w:rsidR="00E53D4C" w:rsidRPr="00E53D4C">
        <w:rPr>
          <w:rFonts w:hint="eastAsia"/>
          <w:sz w:val="24"/>
          <w:szCs w:val="24"/>
        </w:rPr>
        <w:t>http://njupt.benke.chaoxing.com</w:t>
      </w:r>
      <w:r w:rsidR="00E53D4C" w:rsidRPr="00E53D4C">
        <w:rPr>
          <w:rFonts w:hint="eastAsia"/>
          <w:sz w:val="24"/>
          <w:szCs w:val="24"/>
        </w:rPr>
        <w:t>，也可通过南京邮电大学教务处主页“网络</w:t>
      </w:r>
      <w:r w:rsidR="009E5ABA">
        <w:rPr>
          <w:rFonts w:hint="eastAsia"/>
          <w:sz w:val="24"/>
          <w:szCs w:val="24"/>
        </w:rPr>
        <w:t>课程</w:t>
      </w:r>
      <w:r w:rsidR="00E53D4C" w:rsidRPr="00E53D4C">
        <w:rPr>
          <w:rFonts w:hint="eastAsia"/>
          <w:sz w:val="24"/>
          <w:szCs w:val="24"/>
        </w:rPr>
        <w:t>”栏目下“</w:t>
      </w:r>
      <w:r w:rsidR="009E5ABA" w:rsidRPr="009E5ABA">
        <w:rPr>
          <w:rFonts w:hint="eastAsia"/>
          <w:sz w:val="24"/>
          <w:szCs w:val="24"/>
        </w:rPr>
        <w:t>南京邮电大学在线课程中心</w:t>
      </w:r>
      <w:r w:rsidR="00C91C76">
        <w:rPr>
          <w:rFonts w:hint="eastAsia"/>
          <w:sz w:val="24"/>
          <w:szCs w:val="24"/>
        </w:rPr>
        <w:t xml:space="preserve"> &gt;&gt;</w:t>
      </w:r>
      <w:r w:rsidR="00C91C76">
        <w:rPr>
          <w:sz w:val="24"/>
          <w:szCs w:val="24"/>
        </w:rPr>
        <w:t xml:space="preserve"> </w:t>
      </w:r>
      <w:r w:rsidR="00C91C76" w:rsidRPr="00C91C76">
        <w:rPr>
          <w:rFonts w:hint="eastAsia"/>
          <w:sz w:val="24"/>
          <w:szCs w:val="24"/>
        </w:rPr>
        <w:t>尔雅在线通</w:t>
      </w:r>
      <w:r w:rsidR="00C91C76" w:rsidRPr="00C91C76">
        <w:rPr>
          <w:rFonts w:hint="eastAsia"/>
          <w:sz w:val="24"/>
          <w:szCs w:val="24"/>
        </w:rPr>
        <w:lastRenderedPageBreak/>
        <w:t>识教育课程</w:t>
      </w:r>
      <w:r w:rsidR="00E53D4C" w:rsidRPr="00E53D4C">
        <w:rPr>
          <w:rFonts w:hint="eastAsia"/>
          <w:sz w:val="24"/>
          <w:szCs w:val="24"/>
        </w:rPr>
        <w:t>”进入。</w:t>
      </w:r>
    </w:p>
    <w:p w:rsidR="00CC4A8A" w:rsidRDefault="00CC4A8A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登录账号</w:t>
      </w:r>
    </w:p>
    <w:p w:rsidR="006E3DE1" w:rsidRDefault="00CC4A8A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已</w:t>
      </w:r>
      <w:r w:rsidR="00E53D4C" w:rsidRPr="00E53D4C">
        <w:rPr>
          <w:rFonts w:hint="eastAsia"/>
          <w:sz w:val="24"/>
          <w:szCs w:val="24"/>
        </w:rPr>
        <w:t>选课</w:t>
      </w:r>
      <w:r>
        <w:rPr>
          <w:rFonts w:hint="eastAsia"/>
          <w:sz w:val="24"/>
          <w:szCs w:val="24"/>
        </w:rPr>
        <w:t>学生</w:t>
      </w:r>
      <w:r w:rsidR="00E53D4C" w:rsidRPr="00E53D4C">
        <w:rPr>
          <w:rFonts w:hint="eastAsia"/>
          <w:sz w:val="24"/>
          <w:szCs w:val="24"/>
        </w:rPr>
        <w:t>名单将</w:t>
      </w:r>
      <w:r>
        <w:rPr>
          <w:rFonts w:hint="eastAsia"/>
          <w:sz w:val="24"/>
          <w:szCs w:val="24"/>
        </w:rPr>
        <w:t>在</w:t>
      </w:r>
      <w:r w:rsidR="00EF7C62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EF7C62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前</w:t>
      </w:r>
      <w:r w:rsidR="00E53D4C" w:rsidRPr="00E53D4C">
        <w:rPr>
          <w:rFonts w:hint="eastAsia"/>
          <w:sz w:val="24"/>
          <w:szCs w:val="24"/>
        </w:rPr>
        <w:t>导入尔雅通识</w:t>
      </w:r>
      <w:r w:rsidR="007B0DA2">
        <w:rPr>
          <w:rFonts w:hint="eastAsia"/>
          <w:sz w:val="24"/>
          <w:szCs w:val="24"/>
        </w:rPr>
        <w:t>课</w:t>
      </w:r>
      <w:r w:rsidR="00E53D4C" w:rsidRPr="00E53D4C">
        <w:rPr>
          <w:rFonts w:hint="eastAsia"/>
          <w:sz w:val="24"/>
          <w:szCs w:val="24"/>
        </w:rPr>
        <w:t>在线平台，列为所选课程的班级成员</w:t>
      </w:r>
      <w:r>
        <w:rPr>
          <w:rFonts w:hint="eastAsia"/>
          <w:sz w:val="24"/>
          <w:szCs w:val="24"/>
        </w:rPr>
        <w:t>，</w:t>
      </w:r>
      <w:r w:rsidR="0089068D">
        <w:rPr>
          <w:rFonts w:hint="eastAsia"/>
          <w:sz w:val="24"/>
          <w:szCs w:val="24"/>
        </w:rPr>
        <w:t>不需</w:t>
      </w:r>
      <w:r w:rsidR="0089068D">
        <w:rPr>
          <w:sz w:val="24"/>
          <w:szCs w:val="24"/>
        </w:rPr>
        <w:t>在平台重新注册，</w:t>
      </w:r>
      <w:r w:rsidR="00EF1C95">
        <w:rPr>
          <w:rFonts w:hint="eastAsia"/>
          <w:sz w:val="24"/>
          <w:szCs w:val="24"/>
        </w:rPr>
        <w:t>学员</w:t>
      </w:r>
      <w:r w:rsidRPr="00E53D4C">
        <w:rPr>
          <w:rFonts w:hint="eastAsia"/>
          <w:sz w:val="24"/>
          <w:szCs w:val="24"/>
        </w:rPr>
        <w:t>登录账号为自己学号，初始密码为</w:t>
      </w:r>
      <w:r w:rsidRPr="00E53D4C">
        <w:rPr>
          <w:rFonts w:hint="eastAsia"/>
          <w:sz w:val="24"/>
          <w:szCs w:val="24"/>
        </w:rPr>
        <w:t>123456</w:t>
      </w:r>
      <w:r w:rsidR="00A977E8">
        <w:rPr>
          <w:rFonts w:hint="eastAsia"/>
          <w:sz w:val="24"/>
          <w:szCs w:val="24"/>
        </w:rPr>
        <w:t>。</w:t>
      </w:r>
      <w:r w:rsidR="0089068D">
        <w:rPr>
          <w:rFonts w:hint="eastAsia"/>
          <w:sz w:val="24"/>
          <w:szCs w:val="24"/>
        </w:rPr>
        <w:t>（注意</w:t>
      </w:r>
      <w:r w:rsidR="0089068D">
        <w:rPr>
          <w:sz w:val="24"/>
          <w:szCs w:val="24"/>
        </w:rPr>
        <w:t>：学生学习时</w:t>
      </w:r>
      <w:r w:rsidR="00B07D46">
        <w:rPr>
          <w:rFonts w:hint="eastAsia"/>
          <w:sz w:val="24"/>
          <w:szCs w:val="24"/>
        </w:rPr>
        <w:t>请</w:t>
      </w:r>
      <w:r w:rsidR="0089068D">
        <w:rPr>
          <w:rFonts w:hint="eastAsia"/>
          <w:sz w:val="24"/>
          <w:szCs w:val="24"/>
        </w:rPr>
        <w:t>用</w:t>
      </w:r>
      <w:r w:rsidR="0089068D">
        <w:rPr>
          <w:sz w:val="24"/>
          <w:szCs w:val="24"/>
        </w:rPr>
        <w:t>学号登录，自行</w:t>
      </w:r>
      <w:r w:rsidR="0089068D">
        <w:rPr>
          <w:rFonts w:hint="eastAsia"/>
          <w:sz w:val="24"/>
          <w:szCs w:val="24"/>
        </w:rPr>
        <w:t>注册</w:t>
      </w:r>
      <w:r w:rsidR="0089068D">
        <w:rPr>
          <w:sz w:val="24"/>
          <w:szCs w:val="24"/>
        </w:rPr>
        <w:t>的账号</w:t>
      </w:r>
      <w:r w:rsidR="0089068D">
        <w:rPr>
          <w:rFonts w:hint="eastAsia"/>
          <w:sz w:val="24"/>
          <w:szCs w:val="24"/>
        </w:rPr>
        <w:t>系统</w:t>
      </w:r>
      <w:r w:rsidR="003F5B0E">
        <w:rPr>
          <w:rFonts w:hint="eastAsia"/>
          <w:sz w:val="24"/>
          <w:szCs w:val="24"/>
        </w:rPr>
        <w:t>将</w:t>
      </w:r>
      <w:r w:rsidR="0089068D">
        <w:rPr>
          <w:sz w:val="24"/>
          <w:szCs w:val="24"/>
        </w:rPr>
        <w:t>无法记录学习过程</w:t>
      </w:r>
      <w:r w:rsidR="003F5B0E">
        <w:rPr>
          <w:rFonts w:hint="eastAsia"/>
          <w:sz w:val="24"/>
          <w:szCs w:val="24"/>
        </w:rPr>
        <w:t>及</w:t>
      </w:r>
      <w:r w:rsidR="003F5B0E">
        <w:rPr>
          <w:sz w:val="24"/>
          <w:szCs w:val="24"/>
        </w:rPr>
        <w:t>成绩</w:t>
      </w:r>
      <w:r w:rsidR="0089068D">
        <w:rPr>
          <w:sz w:val="24"/>
          <w:szCs w:val="24"/>
        </w:rPr>
        <w:t>）</w:t>
      </w:r>
    </w:p>
    <w:p w:rsidR="00335795" w:rsidRDefault="00E53D4C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 w:rsidRPr="00E53D4C">
        <w:rPr>
          <w:rFonts w:hint="eastAsia"/>
          <w:sz w:val="24"/>
          <w:szCs w:val="24"/>
        </w:rPr>
        <w:t>学生初次登录</w:t>
      </w:r>
      <w:r w:rsidR="006E3DE1">
        <w:rPr>
          <w:sz w:val="24"/>
          <w:szCs w:val="24"/>
        </w:rPr>
        <w:t>时</w:t>
      </w:r>
      <w:r w:rsidRPr="00E53D4C">
        <w:rPr>
          <w:rFonts w:hint="eastAsia"/>
          <w:sz w:val="24"/>
          <w:szCs w:val="24"/>
        </w:rPr>
        <w:t>务必填写准确的手机联系方式及邮箱地址，如</w:t>
      </w:r>
      <w:r w:rsidR="00903332">
        <w:rPr>
          <w:rFonts w:hint="eastAsia"/>
          <w:sz w:val="24"/>
          <w:szCs w:val="24"/>
        </w:rPr>
        <w:t>学习</w:t>
      </w:r>
      <w:r w:rsidR="00903332">
        <w:rPr>
          <w:sz w:val="24"/>
          <w:szCs w:val="24"/>
        </w:rPr>
        <w:t>中途</w:t>
      </w:r>
      <w:r w:rsidRPr="00E53D4C">
        <w:rPr>
          <w:rFonts w:hint="eastAsia"/>
          <w:sz w:val="24"/>
          <w:szCs w:val="24"/>
        </w:rPr>
        <w:t>信息更换请及时</w:t>
      </w:r>
      <w:r w:rsidR="00903332">
        <w:rPr>
          <w:rFonts w:hint="eastAsia"/>
          <w:sz w:val="24"/>
          <w:szCs w:val="24"/>
        </w:rPr>
        <w:t>更新</w:t>
      </w:r>
      <w:r w:rsidRPr="00E53D4C">
        <w:rPr>
          <w:rFonts w:hint="eastAsia"/>
          <w:sz w:val="24"/>
          <w:szCs w:val="24"/>
        </w:rPr>
        <w:t>，以便收到</w:t>
      </w:r>
      <w:r w:rsidR="00903332">
        <w:rPr>
          <w:rFonts w:hint="eastAsia"/>
          <w:sz w:val="24"/>
          <w:szCs w:val="24"/>
        </w:rPr>
        <w:t>课程学习</w:t>
      </w:r>
      <w:r w:rsidRPr="00E53D4C">
        <w:rPr>
          <w:rFonts w:hint="eastAsia"/>
          <w:sz w:val="24"/>
          <w:szCs w:val="24"/>
        </w:rPr>
        <w:t>的相关通知。此后在课程开放时间内可随时登录，输入学号及密码进入个人学习界面，点击所选相应课程进行课程学习。遇到问题可点击尔雅“在线客服”获得帮助。</w:t>
      </w:r>
    </w:p>
    <w:p w:rsidR="00FF122E" w:rsidRDefault="00FF122E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9375A3">
        <w:rPr>
          <w:rFonts w:hint="eastAsia"/>
          <w:sz w:val="24"/>
          <w:szCs w:val="24"/>
        </w:rPr>
        <w:t>移动端学习</w:t>
      </w:r>
      <w:r w:rsidR="00C21A26">
        <w:rPr>
          <w:sz w:val="24"/>
          <w:szCs w:val="24"/>
        </w:rPr>
        <w:t>注意事项</w:t>
      </w:r>
    </w:p>
    <w:p w:rsidR="00C21A26" w:rsidRPr="00E53D4C" w:rsidRDefault="00A81079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用</w:t>
      </w:r>
      <w:r w:rsidR="00C21A26">
        <w:rPr>
          <w:sz w:val="24"/>
          <w:szCs w:val="24"/>
        </w:rPr>
        <w:t>手机</w:t>
      </w:r>
      <w:r w:rsidR="00C21A26">
        <w:rPr>
          <w:rFonts w:hint="eastAsia"/>
          <w:sz w:val="24"/>
          <w:szCs w:val="24"/>
        </w:rPr>
        <w:t>、</w:t>
      </w:r>
      <w:r w:rsidR="00C21A26">
        <w:rPr>
          <w:sz w:val="24"/>
          <w:szCs w:val="24"/>
        </w:rPr>
        <w:t>平板电脑等移动端</w:t>
      </w:r>
      <w:r w:rsidR="00B33D69">
        <w:rPr>
          <w:rFonts w:hint="eastAsia"/>
          <w:sz w:val="24"/>
          <w:szCs w:val="24"/>
        </w:rPr>
        <w:t>进行</w:t>
      </w:r>
      <w:r w:rsidR="00C21A26">
        <w:rPr>
          <w:rFonts w:hint="eastAsia"/>
          <w:sz w:val="24"/>
          <w:szCs w:val="24"/>
        </w:rPr>
        <w:t>学习</w:t>
      </w:r>
      <w:r>
        <w:rPr>
          <w:rFonts w:hint="eastAsia"/>
          <w:sz w:val="24"/>
          <w:szCs w:val="24"/>
        </w:rPr>
        <w:t>的同学</w:t>
      </w:r>
      <w:r w:rsidR="00B33D69">
        <w:rPr>
          <w:rFonts w:hint="eastAsia"/>
          <w:sz w:val="24"/>
          <w:szCs w:val="24"/>
        </w:rPr>
        <w:t>，</w:t>
      </w:r>
      <w:r w:rsidR="00C21A26">
        <w:rPr>
          <w:sz w:val="24"/>
          <w:szCs w:val="24"/>
        </w:rPr>
        <w:t>需</w:t>
      </w:r>
      <w:r>
        <w:rPr>
          <w:rFonts w:hint="eastAsia"/>
          <w:sz w:val="24"/>
          <w:szCs w:val="24"/>
        </w:rPr>
        <w:t>通过</w:t>
      </w:r>
      <w:r w:rsidR="00B33D69">
        <w:rPr>
          <w:rFonts w:hint="eastAsia"/>
          <w:sz w:val="24"/>
          <w:szCs w:val="24"/>
        </w:rPr>
        <w:t>电脑</w:t>
      </w:r>
      <w:r w:rsidR="00827B88">
        <w:rPr>
          <w:rFonts w:hint="eastAsia"/>
          <w:sz w:val="24"/>
          <w:szCs w:val="24"/>
        </w:rPr>
        <w:t>打开</w:t>
      </w:r>
      <w:r w:rsidR="00827B88">
        <w:rPr>
          <w:sz w:val="24"/>
          <w:szCs w:val="24"/>
        </w:rPr>
        <w:t>课程主页（</w:t>
      </w:r>
      <w:r w:rsidR="00827B88" w:rsidRPr="00E53D4C">
        <w:rPr>
          <w:rFonts w:hint="eastAsia"/>
          <w:sz w:val="24"/>
          <w:szCs w:val="24"/>
        </w:rPr>
        <w:t>http://njupt.benke.chaoxing.com</w:t>
      </w:r>
      <w:r w:rsidR="00827B88">
        <w:rPr>
          <w:sz w:val="24"/>
          <w:szCs w:val="24"/>
        </w:rPr>
        <w:t>）</w:t>
      </w:r>
      <w:r w:rsidR="00827B88">
        <w:rPr>
          <w:rFonts w:hint="eastAsia"/>
          <w:sz w:val="24"/>
          <w:szCs w:val="24"/>
        </w:rPr>
        <w:t>，</w:t>
      </w:r>
      <w:r w:rsidR="00827B88">
        <w:rPr>
          <w:sz w:val="24"/>
          <w:szCs w:val="24"/>
        </w:rPr>
        <w:t>在</w:t>
      </w:r>
      <w:r w:rsidR="00B33D69">
        <w:rPr>
          <w:rFonts w:hint="eastAsia"/>
          <w:sz w:val="24"/>
          <w:szCs w:val="24"/>
        </w:rPr>
        <w:t>登录</w:t>
      </w:r>
      <w:r w:rsidR="00827B88">
        <w:rPr>
          <w:rFonts w:hint="eastAsia"/>
          <w:sz w:val="24"/>
          <w:szCs w:val="24"/>
        </w:rPr>
        <w:t>界面</w:t>
      </w:r>
      <w:r w:rsidR="00622935">
        <w:rPr>
          <w:rFonts w:hint="eastAsia"/>
          <w:sz w:val="24"/>
          <w:szCs w:val="24"/>
        </w:rPr>
        <w:t>右侧</w:t>
      </w:r>
      <w:r w:rsidR="00827B88">
        <w:rPr>
          <w:rFonts w:hint="eastAsia"/>
          <w:sz w:val="24"/>
          <w:szCs w:val="24"/>
        </w:rPr>
        <w:t>扫描</w:t>
      </w:r>
      <w:r w:rsidR="00827B88">
        <w:rPr>
          <w:sz w:val="24"/>
          <w:szCs w:val="24"/>
        </w:rPr>
        <w:t>二维码</w:t>
      </w:r>
      <w:r w:rsidR="009822A4">
        <w:rPr>
          <w:sz w:val="24"/>
          <w:szCs w:val="24"/>
        </w:rPr>
        <w:t>下载</w:t>
      </w:r>
      <w:r w:rsidR="009822A4">
        <w:rPr>
          <w:sz w:val="24"/>
          <w:szCs w:val="24"/>
        </w:rPr>
        <w:t>APP</w:t>
      </w:r>
      <w:r w:rsidR="00E7135D">
        <w:rPr>
          <w:rFonts w:hint="eastAsia"/>
          <w:sz w:val="24"/>
          <w:szCs w:val="24"/>
        </w:rPr>
        <w:t>进行</w:t>
      </w:r>
      <w:r w:rsidR="00E7135D">
        <w:rPr>
          <w:sz w:val="24"/>
          <w:szCs w:val="24"/>
        </w:rPr>
        <w:t>学习</w:t>
      </w:r>
      <w:r w:rsidR="009822A4">
        <w:rPr>
          <w:sz w:val="24"/>
          <w:szCs w:val="24"/>
        </w:rPr>
        <w:t>，</w:t>
      </w:r>
      <w:r w:rsidR="00827B88">
        <w:rPr>
          <w:rFonts w:hint="eastAsia"/>
          <w:sz w:val="24"/>
          <w:szCs w:val="24"/>
        </w:rPr>
        <w:t>直接</w:t>
      </w:r>
      <w:r w:rsidR="009375A3">
        <w:rPr>
          <w:rFonts w:hint="eastAsia"/>
          <w:sz w:val="24"/>
          <w:szCs w:val="24"/>
        </w:rPr>
        <w:t>通过</w:t>
      </w:r>
      <w:r w:rsidR="009375A3">
        <w:rPr>
          <w:sz w:val="24"/>
          <w:szCs w:val="24"/>
        </w:rPr>
        <w:t>手机应用</w:t>
      </w:r>
      <w:r w:rsidR="00827B88">
        <w:rPr>
          <w:rFonts w:hint="eastAsia"/>
          <w:sz w:val="24"/>
          <w:szCs w:val="24"/>
        </w:rPr>
        <w:t>查找下载</w:t>
      </w:r>
      <w:r w:rsidR="009375A3">
        <w:rPr>
          <w:sz w:val="24"/>
          <w:szCs w:val="24"/>
        </w:rPr>
        <w:t>的</w:t>
      </w:r>
      <w:r w:rsidR="009375A3">
        <w:rPr>
          <w:sz w:val="24"/>
          <w:szCs w:val="24"/>
        </w:rPr>
        <w:t>APP</w:t>
      </w:r>
      <w:r w:rsidR="009375A3">
        <w:rPr>
          <w:sz w:val="24"/>
          <w:szCs w:val="24"/>
        </w:rPr>
        <w:t>或通过</w:t>
      </w:r>
      <w:r w:rsidR="009375A3">
        <w:rPr>
          <w:rFonts w:hint="eastAsia"/>
          <w:sz w:val="24"/>
          <w:szCs w:val="24"/>
        </w:rPr>
        <w:t>移动</w:t>
      </w:r>
      <w:r w:rsidR="009375A3">
        <w:rPr>
          <w:sz w:val="24"/>
          <w:szCs w:val="24"/>
        </w:rPr>
        <w:t>设备直接</w:t>
      </w:r>
      <w:r w:rsidR="00DC43C4">
        <w:rPr>
          <w:rFonts w:hint="eastAsia"/>
          <w:sz w:val="24"/>
          <w:szCs w:val="24"/>
        </w:rPr>
        <w:t>在</w:t>
      </w:r>
      <w:r w:rsidR="009375A3">
        <w:rPr>
          <w:sz w:val="24"/>
          <w:szCs w:val="24"/>
        </w:rPr>
        <w:t>网页</w:t>
      </w:r>
      <w:r w:rsidR="00732D3D">
        <w:rPr>
          <w:rFonts w:hint="eastAsia"/>
          <w:sz w:val="24"/>
          <w:szCs w:val="24"/>
        </w:rPr>
        <w:t>进行</w:t>
      </w:r>
      <w:r w:rsidR="009375A3">
        <w:rPr>
          <w:sz w:val="24"/>
          <w:szCs w:val="24"/>
        </w:rPr>
        <w:t>学习</w:t>
      </w:r>
      <w:r w:rsidR="009375A3">
        <w:rPr>
          <w:rFonts w:hint="eastAsia"/>
          <w:sz w:val="24"/>
          <w:szCs w:val="24"/>
        </w:rPr>
        <w:t>可能</w:t>
      </w:r>
      <w:r w:rsidR="009375A3">
        <w:rPr>
          <w:sz w:val="24"/>
          <w:szCs w:val="24"/>
        </w:rPr>
        <w:t>无法记录学习过程</w:t>
      </w:r>
      <w:r w:rsidR="00E4290F">
        <w:rPr>
          <w:rFonts w:hint="eastAsia"/>
          <w:sz w:val="24"/>
          <w:szCs w:val="24"/>
        </w:rPr>
        <w:t>及</w:t>
      </w:r>
      <w:r w:rsidR="00E4290F">
        <w:rPr>
          <w:sz w:val="24"/>
          <w:szCs w:val="24"/>
        </w:rPr>
        <w:t>成绩</w:t>
      </w:r>
      <w:r w:rsidR="009375A3">
        <w:rPr>
          <w:sz w:val="24"/>
          <w:szCs w:val="24"/>
        </w:rPr>
        <w:t>。</w:t>
      </w:r>
    </w:p>
    <w:p w:rsidR="004C6361" w:rsidRPr="004C2BBD" w:rsidRDefault="002F29A6" w:rsidP="00827B88">
      <w:pPr>
        <w:spacing w:beforeLines="50" w:before="156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="004C6361"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其他注意</w:t>
      </w:r>
      <w:r>
        <w:rPr>
          <w:b/>
          <w:sz w:val="24"/>
          <w:szCs w:val="24"/>
        </w:rPr>
        <w:t>事项</w:t>
      </w:r>
    </w:p>
    <w:p w:rsidR="00E33E1D" w:rsidRDefault="00E33E1D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42715D">
        <w:rPr>
          <w:rFonts w:hint="eastAsia"/>
          <w:sz w:val="24"/>
          <w:szCs w:val="24"/>
        </w:rPr>
        <w:t>不具备</w:t>
      </w:r>
      <w:r w:rsidR="00DE5143">
        <w:rPr>
          <w:sz w:val="24"/>
          <w:szCs w:val="24"/>
        </w:rPr>
        <w:t>计算机及网络条件的学生可到</w:t>
      </w:r>
      <w:r w:rsidR="00DE5143">
        <w:rPr>
          <w:rFonts w:hint="eastAsia"/>
          <w:sz w:val="24"/>
          <w:szCs w:val="24"/>
        </w:rPr>
        <w:t>计算</w:t>
      </w:r>
      <w:r w:rsidR="00DE5143">
        <w:rPr>
          <w:sz w:val="24"/>
          <w:szCs w:val="24"/>
        </w:rPr>
        <w:t>中心</w:t>
      </w:r>
      <w:r w:rsidR="00DE5143">
        <w:rPr>
          <w:rFonts w:hint="eastAsia"/>
          <w:sz w:val="24"/>
          <w:szCs w:val="24"/>
        </w:rPr>
        <w:t>自由</w:t>
      </w:r>
      <w:r w:rsidR="00DE5143">
        <w:rPr>
          <w:sz w:val="24"/>
          <w:szCs w:val="24"/>
        </w:rPr>
        <w:t>上机机房</w:t>
      </w:r>
      <w:r w:rsidR="00DE5143">
        <w:rPr>
          <w:rFonts w:hint="eastAsia"/>
          <w:sz w:val="24"/>
          <w:szCs w:val="24"/>
        </w:rPr>
        <w:t>（教</w:t>
      </w:r>
      <w:r w:rsidR="00DE5143">
        <w:rPr>
          <w:rFonts w:hint="eastAsia"/>
          <w:sz w:val="24"/>
          <w:szCs w:val="24"/>
        </w:rPr>
        <w:t>2</w:t>
      </w:r>
      <w:r w:rsidR="00DE5143">
        <w:rPr>
          <w:sz w:val="24"/>
          <w:szCs w:val="24"/>
        </w:rPr>
        <w:t>-227</w:t>
      </w:r>
      <w:r w:rsidR="00DE5143">
        <w:rPr>
          <w:rFonts w:hint="eastAsia"/>
          <w:sz w:val="24"/>
          <w:szCs w:val="24"/>
        </w:rPr>
        <w:t>室</w:t>
      </w:r>
      <w:r w:rsidR="00DE5143">
        <w:rPr>
          <w:sz w:val="24"/>
          <w:szCs w:val="24"/>
        </w:rPr>
        <w:t>）</w:t>
      </w:r>
      <w:r w:rsidR="00DE5143">
        <w:rPr>
          <w:rFonts w:hint="eastAsia"/>
          <w:sz w:val="24"/>
          <w:szCs w:val="24"/>
        </w:rPr>
        <w:t>进行</w:t>
      </w:r>
      <w:r w:rsidR="00DE5143">
        <w:rPr>
          <w:sz w:val="24"/>
          <w:szCs w:val="24"/>
        </w:rPr>
        <w:t>学习，</w:t>
      </w:r>
      <w:r w:rsidR="00DE5143">
        <w:rPr>
          <w:rFonts w:hint="eastAsia"/>
          <w:sz w:val="24"/>
          <w:szCs w:val="24"/>
        </w:rPr>
        <w:t>机房</w:t>
      </w:r>
      <w:r w:rsidR="00DE5143">
        <w:rPr>
          <w:sz w:val="24"/>
          <w:szCs w:val="24"/>
        </w:rPr>
        <w:t>正常开放时间为</w:t>
      </w:r>
      <w:r w:rsidR="00DE5143">
        <w:rPr>
          <w:sz w:val="24"/>
          <w:szCs w:val="24"/>
        </w:rPr>
        <w:t>8</w:t>
      </w:r>
      <w:r w:rsidR="00DE5143">
        <w:rPr>
          <w:rFonts w:hint="eastAsia"/>
          <w:sz w:val="24"/>
          <w:szCs w:val="24"/>
        </w:rPr>
        <w:t>:00</w:t>
      </w:r>
      <w:r w:rsidR="00DE5143">
        <w:rPr>
          <w:rFonts w:hint="eastAsia"/>
          <w:sz w:val="24"/>
          <w:szCs w:val="24"/>
        </w:rPr>
        <w:t>—</w:t>
      </w:r>
      <w:r w:rsidR="00DE5143">
        <w:rPr>
          <w:rFonts w:hint="eastAsia"/>
          <w:sz w:val="24"/>
          <w:szCs w:val="24"/>
        </w:rPr>
        <w:t>17:00</w:t>
      </w:r>
      <w:r w:rsidR="00DE5143">
        <w:rPr>
          <w:rFonts w:hint="eastAsia"/>
          <w:sz w:val="24"/>
          <w:szCs w:val="24"/>
        </w:rPr>
        <w:t>（周一</w:t>
      </w:r>
      <w:r w:rsidR="00DE5143">
        <w:rPr>
          <w:sz w:val="24"/>
          <w:szCs w:val="24"/>
        </w:rPr>
        <w:t>至周五）</w:t>
      </w:r>
      <w:r w:rsidR="00DE5143">
        <w:rPr>
          <w:rFonts w:hint="eastAsia"/>
          <w:sz w:val="24"/>
          <w:szCs w:val="24"/>
        </w:rPr>
        <w:t>，周末</w:t>
      </w:r>
      <w:r w:rsidR="00DE5143">
        <w:rPr>
          <w:sz w:val="24"/>
          <w:szCs w:val="24"/>
        </w:rPr>
        <w:t>及晚上开放时间不定，</w:t>
      </w:r>
      <w:r w:rsidR="00DE5143">
        <w:rPr>
          <w:rFonts w:hint="eastAsia"/>
          <w:sz w:val="24"/>
          <w:szCs w:val="24"/>
        </w:rPr>
        <w:t>机房</w:t>
      </w:r>
      <w:r w:rsidR="00DE5143">
        <w:rPr>
          <w:sz w:val="24"/>
          <w:szCs w:val="24"/>
        </w:rPr>
        <w:t>上机流程</w:t>
      </w:r>
      <w:r w:rsidR="005F2CB0">
        <w:rPr>
          <w:rFonts w:hint="eastAsia"/>
          <w:sz w:val="24"/>
          <w:szCs w:val="24"/>
        </w:rPr>
        <w:t>见</w:t>
      </w:r>
      <w:r w:rsidR="003A5196">
        <w:rPr>
          <w:rFonts w:hint="eastAsia"/>
          <w:sz w:val="24"/>
          <w:szCs w:val="24"/>
        </w:rPr>
        <w:t>《</w:t>
      </w:r>
      <w:r w:rsidR="003A5196" w:rsidRPr="003A5196">
        <w:rPr>
          <w:rFonts w:hint="eastAsia"/>
          <w:sz w:val="24"/>
          <w:szCs w:val="24"/>
        </w:rPr>
        <w:t>计算中心上机说明</w:t>
      </w:r>
      <w:r w:rsidR="003A5196">
        <w:rPr>
          <w:rFonts w:hint="eastAsia"/>
          <w:sz w:val="24"/>
          <w:szCs w:val="24"/>
        </w:rPr>
        <w:t>》</w:t>
      </w:r>
      <w:bookmarkStart w:id="0" w:name="_GoBack"/>
      <w:bookmarkEnd w:id="0"/>
      <w:r w:rsidR="005F2CB0">
        <w:rPr>
          <w:sz w:val="24"/>
          <w:szCs w:val="24"/>
        </w:rPr>
        <w:t>。</w:t>
      </w:r>
    </w:p>
    <w:p w:rsidR="00E53D4C" w:rsidRDefault="00E33E1D" w:rsidP="00827B88">
      <w:pPr>
        <w:spacing w:beforeLines="50" w:before="156" w:line="360" w:lineRule="auto"/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E33E1D">
        <w:rPr>
          <w:rFonts w:hint="eastAsia"/>
          <w:sz w:val="24"/>
          <w:szCs w:val="24"/>
        </w:rPr>
        <w:t>学生在</w:t>
      </w:r>
      <w:r w:rsidR="00B55C76">
        <w:rPr>
          <w:rFonts w:hint="eastAsia"/>
          <w:sz w:val="24"/>
          <w:szCs w:val="24"/>
        </w:rPr>
        <w:t>学习过程</w:t>
      </w:r>
      <w:r w:rsidR="00B55C76">
        <w:rPr>
          <w:sz w:val="24"/>
          <w:szCs w:val="24"/>
        </w:rPr>
        <w:t>中</w:t>
      </w:r>
      <w:r w:rsidR="000C44A1">
        <w:rPr>
          <w:rFonts w:hint="eastAsia"/>
          <w:sz w:val="24"/>
          <w:szCs w:val="24"/>
        </w:rPr>
        <w:t>有</w:t>
      </w:r>
      <w:r w:rsidRPr="00E33E1D">
        <w:rPr>
          <w:rFonts w:hint="eastAsia"/>
          <w:sz w:val="24"/>
          <w:szCs w:val="24"/>
        </w:rPr>
        <w:t>不清楚的地方，可咨询教务处（教师教学发展中心）罗老师，联系电话：</w:t>
      </w:r>
      <w:r w:rsidRPr="00E33E1D">
        <w:rPr>
          <w:rFonts w:hint="eastAsia"/>
          <w:sz w:val="24"/>
          <w:szCs w:val="24"/>
        </w:rPr>
        <w:t>85866571</w:t>
      </w:r>
      <w:r w:rsidR="001D1990">
        <w:rPr>
          <w:rFonts w:hint="eastAsia"/>
          <w:sz w:val="24"/>
          <w:szCs w:val="24"/>
        </w:rPr>
        <w:t>，</w:t>
      </w:r>
      <w:r w:rsidR="001D1990">
        <w:rPr>
          <w:sz w:val="24"/>
          <w:szCs w:val="24"/>
        </w:rPr>
        <w:t>邮箱：</w:t>
      </w:r>
      <w:r w:rsidR="001D1990" w:rsidRPr="00993104">
        <w:rPr>
          <w:sz w:val="24"/>
          <w:szCs w:val="24"/>
        </w:rPr>
        <w:t>luoxh@njupt.edu.cn</w:t>
      </w:r>
      <w:r w:rsidR="00145C26">
        <w:rPr>
          <w:rFonts w:hint="eastAsia"/>
          <w:sz w:val="24"/>
          <w:szCs w:val="24"/>
        </w:rPr>
        <w:t>，课程</w:t>
      </w:r>
      <w:r w:rsidR="00145C26">
        <w:rPr>
          <w:sz w:val="24"/>
          <w:szCs w:val="24"/>
        </w:rPr>
        <w:t>学习交流</w:t>
      </w:r>
      <w:r w:rsidR="00145C26">
        <w:rPr>
          <w:sz w:val="24"/>
          <w:szCs w:val="24"/>
        </w:rPr>
        <w:t>QQ</w:t>
      </w:r>
      <w:r w:rsidR="00145C26">
        <w:rPr>
          <w:sz w:val="24"/>
          <w:szCs w:val="24"/>
        </w:rPr>
        <w:t>群为：</w:t>
      </w:r>
      <w:r w:rsidR="00145C26" w:rsidRPr="00145C26">
        <w:rPr>
          <w:sz w:val="24"/>
          <w:szCs w:val="24"/>
        </w:rPr>
        <w:t>190783772</w:t>
      </w:r>
      <w:r w:rsidRPr="00E33E1D">
        <w:rPr>
          <w:rFonts w:hint="eastAsia"/>
          <w:sz w:val="24"/>
          <w:szCs w:val="24"/>
        </w:rPr>
        <w:t>。</w:t>
      </w:r>
    </w:p>
    <w:p w:rsidR="0042715D" w:rsidRDefault="0042715D" w:rsidP="00C078B9">
      <w:pPr>
        <w:spacing w:line="360" w:lineRule="auto"/>
        <w:ind w:firstLineChars="2100" w:firstLine="5040"/>
        <w:jc w:val="right"/>
        <w:rPr>
          <w:sz w:val="24"/>
          <w:szCs w:val="24"/>
        </w:rPr>
      </w:pPr>
      <w:r w:rsidRPr="00E33E1D">
        <w:rPr>
          <w:rFonts w:hint="eastAsia"/>
          <w:sz w:val="24"/>
          <w:szCs w:val="24"/>
        </w:rPr>
        <w:t>教务处（教师教学发展中心）</w:t>
      </w:r>
    </w:p>
    <w:p w:rsidR="0042715D" w:rsidRDefault="0042715D" w:rsidP="00C078B9">
      <w:pPr>
        <w:spacing w:line="360" w:lineRule="auto"/>
        <w:ind w:firstLineChars="2350" w:firstLine="56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1C4912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年</w:t>
      </w:r>
      <w:r w:rsidR="001C4912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1C4912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p w:rsidR="00FC13FD" w:rsidRDefault="00FC13FD" w:rsidP="00FC13FD">
      <w:pPr>
        <w:spacing w:line="360" w:lineRule="auto"/>
        <w:jc w:val="right"/>
        <w:rPr>
          <w:sz w:val="24"/>
          <w:szCs w:val="24"/>
        </w:rPr>
      </w:pPr>
    </w:p>
    <w:sectPr w:rsidR="00FC13FD" w:rsidSect="002C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6A" w:rsidRDefault="007F516A" w:rsidP="002B320B">
      <w:r>
        <w:separator/>
      </w:r>
    </w:p>
  </w:endnote>
  <w:endnote w:type="continuationSeparator" w:id="0">
    <w:p w:rsidR="007F516A" w:rsidRDefault="007F516A" w:rsidP="002B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6A" w:rsidRDefault="007F516A" w:rsidP="002B320B">
      <w:r>
        <w:separator/>
      </w:r>
    </w:p>
  </w:footnote>
  <w:footnote w:type="continuationSeparator" w:id="0">
    <w:p w:rsidR="007F516A" w:rsidRDefault="007F516A" w:rsidP="002B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0584E"/>
    <w:multiLevelType w:val="hybridMultilevel"/>
    <w:tmpl w:val="155A5C92"/>
    <w:lvl w:ilvl="0" w:tplc="4CD26F3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7F52314"/>
    <w:multiLevelType w:val="hybridMultilevel"/>
    <w:tmpl w:val="023403FE"/>
    <w:lvl w:ilvl="0" w:tplc="244269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22A3BB2"/>
    <w:multiLevelType w:val="hybridMultilevel"/>
    <w:tmpl w:val="2D5A6050"/>
    <w:lvl w:ilvl="0" w:tplc="F2CE521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AC05CD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CDE48FE"/>
    <w:multiLevelType w:val="hybridMultilevel"/>
    <w:tmpl w:val="E090B9BC"/>
    <w:lvl w:ilvl="0" w:tplc="58D4491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DB"/>
    <w:rsid w:val="00007A0A"/>
    <w:rsid w:val="00010263"/>
    <w:rsid w:val="00040D40"/>
    <w:rsid w:val="00055859"/>
    <w:rsid w:val="00070D51"/>
    <w:rsid w:val="000718BE"/>
    <w:rsid w:val="00093FE0"/>
    <w:rsid w:val="00096CA2"/>
    <w:rsid w:val="000C44A1"/>
    <w:rsid w:val="00106EB1"/>
    <w:rsid w:val="00117948"/>
    <w:rsid w:val="00127F28"/>
    <w:rsid w:val="00145C26"/>
    <w:rsid w:val="00160B2C"/>
    <w:rsid w:val="001C248D"/>
    <w:rsid w:val="001C4912"/>
    <w:rsid w:val="001D1990"/>
    <w:rsid w:val="001D6128"/>
    <w:rsid w:val="001E4AD2"/>
    <w:rsid w:val="001F1AC0"/>
    <w:rsid w:val="001F516B"/>
    <w:rsid w:val="00206D42"/>
    <w:rsid w:val="002260AB"/>
    <w:rsid w:val="002913BF"/>
    <w:rsid w:val="002B320B"/>
    <w:rsid w:val="002C5200"/>
    <w:rsid w:val="002E1B1C"/>
    <w:rsid w:val="002F29A6"/>
    <w:rsid w:val="0032722B"/>
    <w:rsid w:val="00330E61"/>
    <w:rsid w:val="00335795"/>
    <w:rsid w:val="0033704E"/>
    <w:rsid w:val="00345694"/>
    <w:rsid w:val="00371191"/>
    <w:rsid w:val="003A5196"/>
    <w:rsid w:val="003A687E"/>
    <w:rsid w:val="003F5B0E"/>
    <w:rsid w:val="004138BF"/>
    <w:rsid w:val="0042715D"/>
    <w:rsid w:val="00452904"/>
    <w:rsid w:val="00494250"/>
    <w:rsid w:val="004C2BBD"/>
    <w:rsid w:val="004C6361"/>
    <w:rsid w:val="004F1211"/>
    <w:rsid w:val="00521525"/>
    <w:rsid w:val="00565CC7"/>
    <w:rsid w:val="005927C6"/>
    <w:rsid w:val="00595C09"/>
    <w:rsid w:val="005F20AF"/>
    <w:rsid w:val="005F2CB0"/>
    <w:rsid w:val="00622935"/>
    <w:rsid w:val="00624B18"/>
    <w:rsid w:val="00690F21"/>
    <w:rsid w:val="006E3DE1"/>
    <w:rsid w:val="007244FC"/>
    <w:rsid w:val="00730204"/>
    <w:rsid w:val="00732D3D"/>
    <w:rsid w:val="00773DE3"/>
    <w:rsid w:val="007B0DA2"/>
    <w:rsid w:val="007D5BDF"/>
    <w:rsid w:val="007F516A"/>
    <w:rsid w:val="007F551D"/>
    <w:rsid w:val="00801BD5"/>
    <w:rsid w:val="0080559D"/>
    <w:rsid w:val="0080621F"/>
    <w:rsid w:val="008217C5"/>
    <w:rsid w:val="00827244"/>
    <w:rsid w:val="00827B88"/>
    <w:rsid w:val="00827EAB"/>
    <w:rsid w:val="00852EF0"/>
    <w:rsid w:val="00864A16"/>
    <w:rsid w:val="0089068D"/>
    <w:rsid w:val="008D4CEA"/>
    <w:rsid w:val="008E0F8C"/>
    <w:rsid w:val="00903332"/>
    <w:rsid w:val="009375A3"/>
    <w:rsid w:val="0094754E"/>
    <w:rsid w:val="00966ADB"/>
    <w:rsid w:val="009763EB"/>
    <w:rsid w:val="009822A4"/>
    <w:rsid w:val="00993104"/>
    <w:rsid w:val="009C149F"/>
    <w:rsid w:val="009E5ABA"/>
    <w:rsid w:val="00A00BB6"/>
    <w:rsid w:val="00A81079"/>
    <w:rsid w:val="00A977E8"/>
    <w:rsid w:val="00AB049F"/>
    <w:rsid w:val="00AB196A"/>
    <w:rsid w:val="00AE123F"/>
    <w:rsid w:val="00B03F3B"/>
    <w:rsid w:val="00B07D46"/>
    <w:rsid w:val="00B14CA9"/>
    <w:rsid w:val="00B33D69"/>
    <w:rsid w:val="00B55C76"/>
    <w:rsid w:val="00B569B2"/>
    <w:rsid w:val="00B60F92"/>
    <w:rsid w:val="00B92493"/>
    <w:rsid w:val="00C078B9"/>
    <w:rsid w:val="00C21A26"/>
    <w:rsid w:val="00C233D7"/>
    <w:rsid w:val="00C501B0"/>
    <w:rsid w:val="00C8208E"/>
    <w:rsid w:val="00C91C76"/>
    <w:rsid w:val="00CC4A8A"/>
    <w:rsid w:val="00D53E53"/>
    <w:rsid w:val="00D71E9E"/>
    <w:rsid w:val="00D73EFD"/>
    <w:rsid w:val="00D843BD"/>
    <w:rsid w:val="00DA2FDA"/>
    <w:rsid w:val="00DC43C4"/>
    <w:rsid w:val="00DE5143"/>
    <w:rsid w:val="00DF1A3D"/>
    <w:rsid w:val="00E22081"/>
    <w:rsid w:val="00E33E1D"/>
    <w:rsid w:val="00E407A6"/>
    <w:rsid w:val="00E4290F"/>
    <w:rsid w:val="00E53D4C"/>
    <w:rsid w:val="00E54DD2"/>
    <w:rsid w:val="00E7135D"/>
    <w:rsid w:val="00E73F52"/>
    <w:rsid w:val="00EF1C95"/>
    <w:rsid w:val="00EF7C62"/>
    <w:rsid w:val="00F1207C"/>
    <w:rsid w:val="00F439EF"/>
    <w:rsid w:val="00F53B28"/>
    <w:rsid w:val="00FC13FD"/>
    <w:rsid w:val="00FD334D"/>
    <w:rsid w:val="00FF122E"/>
    <w:rsid w:val="00FF5ED4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46AEC-0760-4A2A-A519-BBCB167E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20B"/>
    <w:rPr>
      <w:sz w:val="18"/>
      <w:szCs w:val="18"/>
    </w:rPr>
  </w:style>
  <w:style w:type="paragraph" w:styleId="a5">
    <w:name w:val="List Paragraph"/>
    <w:basedOn w:val="a"/>
    <w:uiPriority w:val="34"/>
    <w:qFormat/>
    <w:rsid w:val="007244F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D1990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271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715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407A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407A6"/>
  </w:style>
  <w:style w:type="paragraph" w:styleId="HTML">
    <w:name w:val="HTML Preformatted"/>
    <w:basedOn w:val="a"/>
    <w:link w:val="HTMLChar"/>
    <w:semiHidden/>
    <w:rsid w:val="002C5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semiHidden/>
    <w:rsid w:val="002C5200"/>
    <w:rPr>
      <w:rFonts w:ascii="Arial Unicode MS" w:eastAsia="Arial Unicode MS" w:hAnsi="Arial Unicode MS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</cp:revision>
  <dcterms:created xsi:type="dcterms:W3CDTF">2015-09-30T05:50:00Z</dcterms:created>
  <dcterms:modified xsi:type="dcterms:W3CDTF">2016-03-09T08:53:00Z</dcterms:modified>
</cp:coreProperties>
</file>