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FEB0" w14:textId="49C7D40C" w:rsidR="00D24F51" w:rsidRPr="004E16E7" w:rsidRDefault="00397B1E" w:rsidP="00F11BC4">
      <w:pPr>
        <w:widowControl/>
        <w:spacing w:line="360" w:lineRule="auto"/>
        <w:jc w:val="center"/>
        <w:rPr>
          <w:rFonts w:eastAsiaTheme="majorEastAsia"/>
          <w:b/>
          <w:kern w:val="0"/>
          <w:sz w:val="32"/>
          <w:szCs w:val="32"/>
        </w:rPr>
      </w:pPr>
      <w:r w:rsidRPr="004E16E7">
        <w:rPr>
          <w:rFonts w:eastAsiaTheme="majorEastAsia"/>
          <w:b/>
          <w:kern w:val="0"/>
          <w:sz w:val="32"/>
          <w:szCs w:val="32"/>
        </w:rPr>
        <w:t>关于</w:t>
      </w:r>
      <w:r w:rsidRPr="004E16E7">
        <w:rPr>
          <w:rFonts w:eastAsiaTheme="majorEastAsia"/>
          <w:b/>
          <w:kern w:val="0"/>
          <w:sz w:val="32"/>
          <w:szCs w:val="32"/>
        </w:rPr>
        <w:t>202</w:t>
      </w:r>
      <w:r w:rsidR="005F4A08">
        <w:rPr>
          <w:rFonts w:eastAsiaTheme="majorEastAsia"/>
          <w:b/>
          <w:kern w:val="0"/>
          <w:sz w:val="32"/>
          <w:szCs w:val="32"/>
        </w:rPr>
        <w:t>2</w:t>
      </w:r>
      <w:r w:rsidRPr="004E16E7">
        <w:rPr>
          <w:rFonts w:eastAsiaTheme="majorEastAsia"/>
          <w:b/>
          <w:kern w:val="0"/>
          <w:sz w:val="32"/>
          <w:szCs w:val="32"/>
        </w:rPr>
        <w:t>年</w:t>
      </w:r>
      <w:r w:rsidR="00701903" w:rsidRPr="00701903">
        <w:rPr>
          <w:rFonts w:eastAsiaTheme="majorEastAsia" w:hint="eastAsia"/>
          <w:b/>
          <w:kern w:val="0"/>
          <w:sz w:val="32"/>
          <w:szCs w:val="32"/>
        </w:rPr>
        <w:t>阿德莱德</w:t>
      </w:r>
      <w:r w:rsidR="00AC53BF" w:rsidRPr="004E16E7">
        <w:rPr>
          <w:rFonts w:eastAsiaTheme="majorEastAsia"/>
          <w:b/>
          <w:kern w:val="0"/>
          <w:sz w:val="32"/>
          <w:szCs w:val="32"/>
        </w:rPr>
        <w:t>大学</w:t>
      </w:r>
      <w:r w:rsidR="001256C7">
        <w:rPr>
          <w:rFonts w:eastAsiaTheme="majorEastAsia" w:hint="eastAsia"/>
          <w:b/>
          <w:kern w:val="0"/>
          <w:sz w:val="32"/>
          <w:szCs w:val="32"/>
        </w:rPr>
        <w:t>寒假</w:t>
      </w:r>
      <w:r w:rsidR="003B17FF">
        <w:rPr>
          <w:rFonts w:eastAsiaTheme="majorEastAsia" w:hint="eastAsia"/>
          <w:b/>
          <w:kern w:val="0"/>
          <w:sz w:val="32"/>
          <w:szCs w:val="32"/>
        </w:rPr>
        <w:t>在线</w:t>
      </w:r>
      <w:r w:rsidR="00AC53BF" w:rsidRPr="004E16E7">
        <w:rPr>
          <w:rFonts w:eastAsiaTheme="majorEastAsia"/>
          <w:b/>
          <w:kern w:val="0"/>
          <w:sz w:val="32"/>
          <w:szCs w:val="32"/>
        </w:rPr>
        <w:t>学习项目</w:t>
      </w:r>
      <w:r w:rsidR="00F11BC4" w:rsidRPr="004E16E7">
        <w:rPr>
          <w:rFonts w:eastAsiaTheme="majorEastAsia"/>
          <w:b/>
          <w:kern w:val="0"/>
          <w:sz w:val="32"/>
          <w:szCs w:val="32"/>
        </w:rPr>
        <w:t>报名</w:t>
      </w:r>
      <w:r w:rsidRPr="004E16E7">
        <w:rPr>
          <w:rFonts w:eastAsiaTheme="majorEastAsia"/>
          <w:b/>
          <w:kern w:val="0"/>
          <w:sz w:val="32"/>
          <w:szCs w:val="32"/>
        </w:rPr>
        <w:t>的</w:t>
      </w:r>
      <w:r w:rsidR="00F11BC4" w:rsidRPr="004E16E7">
        <w:rPr>
          <w:rFonts w:eastAsiaTheme="majorEastAsia"/>
          <w:b/>
          <w:kern w:val="0"/>
          <w:sz w:val="32"/>
          <w:szCs w:val="32"/>
        </w:rPr>
        <w:t>通知</w:t>
      </w:r>
    </w:p>
    <w:p w14:paraId="49D252D2" w14:textId="77777777" w:rsidR="00D24F51" w:rsidRPr="004E16E7" w:rsidRDefault="00D24F51">
      <w:pPr>
        <w:widowControl/>
        <w:spacing w:line="360" w:lineRule="auto"/>
        <w:jc w:val="center"/>
        <w:rPr>
          <w:rFonts w:eastAsiaTheme="minorEastAsia"/>
          <w:b/>
          <w:kern w:val="0"/>
          <w:sz w:val="24"/>
        </w:rPr>
      </w:pPr>
    </w:p>
    <w:p w14:paraId="24C01490" w14:textId="77777777" w:rsidR="00F11BC4" w:rsidRPr="004E16E7" w:rsidRDefault="00F11BC4" w:rsidP="00F11BC4">
      <w:pPr>
        <w:widowControl/>
        <w:spacing w:line="400" w:lineRule="atLeast"/>
        <w:jc w:val="left"/>
        <w:rPr>
          <w:rFonts w:eastAsiaTheme="minorEastAsia"/>
          <w:kern w:val="0"/>
          <w:sz w:val="24"/>
        </w:rPr>
      </w:pPr>
      <w:r w:rsidRPr="004E16E7">
        <w:rPr>
          <w:rFonts w:eastAsiaTheme="minorEastAsia"/>
          <w:kern w:val="0"/>
          <w:sz w:val="24"/>
        </w:rPr>
        <w:t>各学院：</w:t>
      </w:r>
    </w:p>
    <w:p w14:paraId="41CFDA8F" w14:textId="77777777" w:rsidR="005B5235" w:rsidRDefault="003B17FF" w:rsidP="005B5235">
      <w:pPr>
        <w:widowControl/>
        <w:spacing w:line="360" w:lineRule="auto"/>
        <w:ind w:firstLine="482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我校与</w:t>
      </w:r>
      <w:r w:rsidR="00701903">
        <w:rPr>
          <w:rFonts w:eastAsiaTheme="minorEastAsia" w:hint="eastAsia"/>
          <w:kern w:val="0"/>
          <w:sz w:val="24"/>
        </w:rPr>
        <w:t>阿德莱德</w:t>
      </w:r>
      <w:r w:rsidR="007B69E0">
        <w:rPr>
          <w:rFonts w:eastAsiaTheme="minorEastAsia"/>
          <w:kern w:val="0"/>
          <w:sz w:val="24"/>
        </w:rPr>
        <w:t>大学</w:t>
      </w:r>
      <w:r>
        <w:rPr>
          <w:rFonts w:eastAsiaTheme="minorEastAsia" w:hint="eastAsia"/>
          <w:kern w:val="0"/>
          <w:sz w:val="24"/>
        </w:rPr>
        <w:t>经过友好协商，</w:t>
      </w:r>
      <w:r>
        <w:rPr>
          <w:rFonts w:eastAsiaTheme="minorEastAsia"/>
          <w:kern w:val="0"/>
          <w:sz w:val="24"/>
        </w:rPr>
        <w:t>针对今年以来全球所面临的疫情挑战，</w:t>
      </w:r>
      <w:r>
        <w:rPr>
          <w:rFonts w:eastAsiaTheme="minorEastAsia" w:hint="eastAsia"/>
          <w:kern w:val="0"/>
          <w:sz w:val="24"/>
        </w:rPr>
        <w:t>推出</w:t>
      </w:r>
      <w:r w:rsidR="004E16E7" w:rsidRPr="004E16E7">
        <w:rPr>
          <w:rFonts w:eastAsiaTheme="minorEastAsia"/>
          <w:b/>
          <w:bCs/>
          <w:kern w:val="0"/>
          <w:sz w:val="24"/>
        </w:rPr>
        <w:t>线上远程教学专业</w:t>
      </w:r>
      <w:r w:rsidR="00F11BC4" w:rsidRPr="004E16E7">
        <w:rPr>
          <w:rFonts w:eastAsiaTheme="minorEastAsia"/>
          <w:kern w:val="0"/>
          <w:sz w:val="24"/>
        </w:rPr>
        <w:t>学习项目，旨在利用先进的在线技术平台，为</w:t>
      </w:r>
      <w:r w:rsidR="00AC53BF" w:rsidRPr="004E16E7">
        <w:rPr>
          <w:rFonts w:eastAsiaTheme="minorEastAsia"/>
          <w:kern w:val="0"/>
          <w:sz w:val="24"/>
        </w:rPr>
        <w:t>学生提供更为灵活和</w:t>
      </w:r>
      <w:proofErr w:type="gramStart"/>
      <w:r w:rsidR="00AC53BF" w:rsidRPr="004E16E7">
        <w:rPr>
          <w:rFonts w:eastAsiaTheme="minorEastAsia"/>
          <w:kern w:val="0"/>
          <w:sz w:val="24"/>
        </w:rPr>
        <w:t>可</w:t>
      </w:r>
      <w:proofErr w:type="gramEnd"/>
      <w:r w:rsidR="00AC53BF" w:rsidRPr="004E16E7">
        <w:rPr>
          <w:rFonts w:eastAsiaTheme="minorEastAsia"/>
          <w:kern w:val="0"/>
          <w:sz w:val="24"/>
        </w:rPr>
        <w:t>持续的课程参与模式，以满足不同领域学生在特殊时期的专业学习需求，最大限度丰富学生的学习体验。</w:t>
      </w:r>
      <w:proofErr w:type="gramStart"/>
      <w:r w:rsidR="00F11BC4" w:rsidRPr="004E16E7">
        <w:rPr>
          <w:rFonts w:eastAsiaTheme="minorEastAsia"/>
          <w:kern w:val="0"/>
          <w:sz w:val="24"/>
        </w:rPr>
        <w:t>现启动</w:t>
      </w:r>
      <w:proofErr w:type="gramEnd"/>
      <w:r w:rsidR="007712B0" w:rsidRPr="004E16E7">
        <w:rPr>
          <w:rFonts w:eastAsiaTheme="minorEastAsia"/>
          <w:kern w:val="0"/>
          <w:sz w:val="24"/>
        </w:rPr>
        <w:t>该项目</w:t>
      </w:r>
      <w:r w:rsidR="00F11BC4" w:rsidRPr="004E16E7">
        <w:rPr>
          <w:rFonts w:eastAsiaTheme="minorEastAsia"/>
          <w:kern w:val="0"/>
          <w:sz w:val="24"/>
        </w:rPr>
        <w:t>申请工作。</w:t>
      </w:r>
    </w:p>
    <w:p w14:paraId="30A024C4" w14:textId="5E006E2C" w:rsidR="009C1534" w:rsidRPr="005B5235" w:rsidRDefault="005B5235" w:rsidP="005B5235">
      <w:pPr>
        <w:widowControl/>
        <w:spacing w:line="360" w:lineRule="auto"/>
        <w:ind w:firstLine="482"/>
        <w:rPr>
          <w:rFonts w:eastAsiaTheme="minorEastAsia"/>
          <w:kern w:val="0"/>
          <w:sz w:val="24"/>
        </w:rPr>
      </w:pPr>
      <w:r>
        <w:rPr>
          <w:rFonts w:eastAsiaTheme="minorEastAsia"/>
          <w:kern w:val="0"/>
          <w:sz w:val="24"/>
        </w:rPr>
        <w:t>一、</w:t>
      </w:r>
      <w:r w:rsidR="009C1534" w:rsidRPr="005B5235">
        <w:rPr>
          <w:rFonts w:eastAsiaTheme="minorEastAsia" w:hint="eastAsia"/>
          <w:b/>
          <w:sz w:val="24"/>
        </w:rPr>
        <w:t>学校简介</w:t>
      </w:r>
    </w:p>
    <w:p w14:paraId="1838E87B" w14:textId="518F331A" w:rsidR="009C1534" w:rsidRPr="00EA5952" w:rsidRDefault="009C1534" w:rsidP="009C1534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9C1534">
        <w:rPr>
          <w:rFonts w:eastAsiaTheme="minorEastAsia" w:hint="eastAsia"/>
          <w:kern w:val="0"/>
          <w:sz w:val="24"/>
        </w:rPr>
        <w:t>阿德莱德</w:t>
      </w:r>
      <w:r w:rsidRPr="009C1534">
        <w:rPr>
          <w:rFonts w:eastAsiaTheme="minorEastAsia"/>
          <w:sz w:val="24"/>
        </w:rPr>
        <w:t>大学</w:t>
      </w:r>
      <w:r w:rsidRPr="009C1534">
        <w:rPr>
          <w:rFonts w:eastAsiaTheme="minorEastAsia" w:hint="eastAsia"/>
          <w:sz w:val="24"/>
        </w:rPr>
        <w:t>建校于</w:t>
      </w:r>
      <w:r w:rsidRPr="009C1534">
        <w:rPr>
          <w:rFonts w:eastAsiaTheme="minorEastAsia"/>
          <w:sz w:val="24"/>
        </w:rPr>
        <w:t>1874</w:t>
      </w:r>
      <w:r w:rsidRPr="009C1534">
        <w:rPr>
          <w:rFonts w:eastAsiaTheme="minorEastAsia" w:hint="eastAsia"/>
          <w:sz w:val="24"/>
        </w:rPr>
        <w:t>年，</w:t>
      </w:r>
      <w:r w:rsidRPr="009C1534">
        <w:rPr>
          <w:rFonts w:eastAsiaTheme="minorEastAsia"/>
          <w:sz w:val="24"/>
        </w:rPr>
        <w:t xml:space="preserve"> </w:t>
      </w:r>
      <w:r w:rsidRPr="009C1534">
        <w:rPr>
          <w:rFonts w:eastAsiaTheme="minorEastAsia" w:hint="eastAsia"/>
          <w:sz w:val="24"/>
        </w:rPr>
        <w:t>是澳大利亚教育史上第三悠久的大学，澳洲著名的公立大学，澳大利亚菁英大学集团</w:t>
      </w:r>
      <w:r w:rsidRPr="009C1534">
        <w:rPr>
          <w:rFonts w:eastAsiaTheme="minorEastAsia"/>
          <w:sz w:val="24"/>
        </w:rPr>
        <w:t xml:space="preserve"> Group of Eight</w:t>
      </w:r>
      <w:r w:rsidRPr="009C1534">
        <w:rPr>
          <w:rFonts w:eastAsiaTheme="minorEastAsia" w:hint="eastAsia"/>
          <w:sz w:val="24"/>
        </w:rPr>
        <w:t>（八大名校联盟）的成员之一</w:t>
      </w:r>
      <w:r>
        <w:rPr>
          <w:rFonts w:eastAsiaTheme="minorEastAsia" w:hint="eastAsia"/>
          <w:sz w:val="24"/>
        </w:rPr>
        <w:t>，</w:t>
      </w:r>
      <w:r>
        <w:rPr>
          <w:rFonts w:eastAsiaTheme="minorEastAsia" w:hint="eastAsia"/>
          <w:sz w:val="24"/>
        </w:rPr>
        <w:t>Q</w:t>
      </w:r>
      <w:r>
        <w:rPr>
          <w:rFonts w:eastAsiaTheme="minorEastAsia"/>
          <w:sz w:val="24"/>
        </w:rPr>
        <w:t>S</w:t>
      </w:r>
      <w:r>
        <w:rPr>
          <w:rFonts w:eastAsiaTheme="minorEastAsia" w:hint="eastAsia"/>
          <w:sz w:val="24"/>
        </w:rPr>
        <w:t>世界大学排名第</w:t>
      </w:r>
      <w:r>
        <w:rPr>
          <w:rFonts w:eastAsiaTheme="minorEastAsia"/>
          <w:sz w:val="24"/>
        </w:rPr>
        <w:t>73</w:t>
      </w:r>
      <w:r>
        <w:rPr>
          <w:rFonts w:eastAsiaTheme="minorEastAsia" w:hint="eastAsia"/>
          <w:sz w:val="24"/>
        </w:rPr>
        <w:t>位。</w:t>
      </w:r>
      <w:r w:rsidRPr="00EA5952">
        <w:rPr>
          <w:rFonts w:eastAsiaTheme="minorEastAsia" w:hint="eastAsia"/>
          <w:sz w:val="24"/>
        </w:rPr>
        <w:t>澳大利亚历史上共有</w:t>
      </w:r>
      <w:r w:rsidRPr="00EA5952">
        <w:rPr>
          <w:rFonts w:eastAsiaTheme="minorEastAsia"/>
          <w:sz w:val="24"/>
        </w:rPr>
        <w:t>15</w:t>
      </w:r>
      <w:r w:rsidRPr="00EA5952">
        <w:rPr>
          <w:rFonts w:eastAsiaTheme="minorEastAsia" w:hint="eastAsia"/>
          <w:sz w:val="24"/>
        </w:rPr>
        <w:t>位诺贝尔奖获得者，其中有</w:t>
      </w:r>
      <w:r w:rsidRPr="00EA5952">
        <w:rPr>
          <w:rFonts w:eastAsiaTheme="minorEastAsia"/>
          <w:sz w:val="24"/>
        </w:rPr>
        <w:t>5</w:t>
      </w:r>
      <w:r w:rsidRPr="00EA5952">
        <w:rPr>
          <w:rFonts w:eastAsiaTheme="minorEastAsia" w:hint="eastAsia"/>
          <w:sz w:val="24"/>
        </w:rPr>
        <w:t>位来自阿德莱德大学。阿德莱德大学具备显著优势的领域包括：酿酒与食品、健康科学、生物科学、物理科学、信息技术与电信、环境科学和社会科学；阿德莱德是一座港口城市，南澳大利亚州首府，风景优美，气候温和宜人，治安秩序良好，在英国《经济学家》杂志评选的</w:t>
      </w:r>
      <w:r w:rsidRPr="00EA5952">
        <w:rPr>
          <w:rFonts w:eastAsiaTheme="minorEastAsia"/>
          <w:sz w:val="24"/>
        </w:rPr>
        <w:t xml:space="preserve"> “2016</w:t>
      </w:r>
      <w:r w:rsidRPr="00EA5952">
        <w:rPr>
          <w:rFonts w:eastAsiaTheme="minorEastAsia" w:hint="eastAsia"/>
          <w:sz w:val="24"/>
        </w:rPr>
        <w:t>年世界最适宜人类居住城市”榜单中，阿德莱德位列第</w:t>
      </w:r>
      <w:r w:rsidRPr="00EA5952">
        <w:rPr>
          <w:rFonts w:eastAsiaTheme="minorEastAsia"/>
          <w:sz w:val="24"/>
        </w:rPr>
        <w:t>6</w:t>
      </w:r>
      <w:r w:rsidRPr="00EA5952">
        <w:rPr>
          <w:rFonts w:eastAsiaTheme="minorEastAsia" w:hint="eastAsia"/>
          <w:sz w:val="24"/>
        </w:rPr>
        <w:t>。</w:t>
      </w:r>
      <w:r w:rsidRPr="00EA5952">
        <w:rPr>
          <w:rFonts w:eastAsiaTheme="minorEastAsia"/>
          <w:sz w:val="24"/>
        </w:rPr>
        <w:t xml:space="preserve"> </w:t>
      </w:r>
    </w:p>
    <w:p w14:paraId="518F8019" w14:textId="77777777" w:rsidR="005B5235" w:rsidRDefault="005B5235" w:rsidP="005B5235">
      <w:pPr>
        <w:widowControl/>
        <w:spacing w:line="360" w:lineRule="auto"/>
        <w:ind w:firstLineChars="200" w:firstLine="482"/>
        <w:jc w:val="left"/>
        <w:rPr>
          <w:rFonts w:eastAsiaTheme="minorEastAsia"/>
          <w:b/>
          <w:bCs/>
          <w:color w:val="3F3F3F"/>
          <w:kern w:val="0"/>
          <w:sz w:val="24"/>
        </w:rPr>
      </w:pPr>
    </w:p>
    <w:p w14:paraId="38495849" w14:textId="7310091A" w:rsidR="004E019C" w:rsidRPr="004E16E7" w:rsidRDefault="009C1534" w:rsidP="005B5235">
      <w:pPr>
        <w:widowControl/>
        <w:spacing w:line="360" w:lineRule="auto"/>
        <w:ind w:firstLineChars="200" w:firstLine="482"/>
        <w:jc w:val="left"/>
        <w:rPr>
          <w:rFonts w:eastAsiaTheme="minorEastAsia"/>
          <w:color w:val="3F3F3F"/>
          <w:kern w:val="0"/>
          <w:sz w:val="24"/>
        </w:rPr>
      </w:pPr>
      <w:r>
        <w:rPr>
          <w:rFonts w:eastAsiaTheme="minorEastAsia" w:hint="eastAsia"/>
          <w:b/>
          <w:bCs/>
          <w:color w:val="3F3F3F"/>
          <w:kern w:val="0"/>
          <w:sz w:val="24"/>
        </w:rPr>
        <w:t>二、</w:t>
      </w:r>
      <w:r w:rsidR="004E019C" w:rsidRPr="004E16E7">
        <w:rPr>
          <w:rFonts w:eastAsiaTheme="minorEastAsia"/>
          <w:b/>
          <w:bCs/>
          <w:color w:val="3F3F3F"/>
          <w:kern w:val="0"/>
          <w:sz w:val="24"/>
        </w:rPr>
        <w:t>项目简介</w:t>
      </w:r>
    </w:p>
    <w:p w14:paraId="70CCB938" w14:textId="4852DDD0" w:rsidR="004E019C" w:rsidRDefault="00701903" w:rsidP="00D93209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701903">
        <w:rPr>
          <w:rFonts w:eastAsiaTheme="minorEastAsia" w:hint="eastAsia"/>
          <w:sz w:val="24"/>
        </w:rPr>
        <w:t>阿德莱德</w:t>
      </w:r>
      <w:r>
        <w:rPr>
          <w:rFonts w:eastAsiaTheme="minorEastAsia" w:hint="eastAsia"/>
          <w:sz w:val="24"/>
        </w:rPr>
        <w:t>大学</w:t>
      </w:r>
      <w:r w:rsidR="005940F5">
        <w:rPr>
          <w:rFonts w:eastAsiaTheme="minorEastAsia" w:hint="eastAsia"/>
          <w:sz w:val="24"/>
        </w:rPr>
        <w:t>寒</w:t>
      </w:r>
      <w:r w:rsidR="004E019C">
        <w:rPr>
          <w:rFonts w:eastAsiaTheme="minorEastAsia" w:hint="eastAsia"/>
          <w:sz w:val="24"/>
        </w:rPr>
        <w:t>假</w:t>
      </w:r>
      <w:r w:rsidR="004E019C" w:rsidRPr="004E16E7">
        <w:rPr>
          <w:rFonts w:eastAsiaTheme="minorEastAsia"/>
          <w:sz w:val="24"/>
        </w:rPr>
        <w:t>在线专业学习课程的具体</w:t>
      </w:r>
      <w:r w:rsidR="004E019C" w:rsidRPr="004E019C">
        <w:rPr>
          <w:rFonts w:eastAsiaTheme="minorEastAsia" w:hint="eastAsia"/>
          <w:sz w:val="24"/>
        </w:rPr>
        <w:t>课程模式</w:t>
      </w:r>
      <w:r w:rsidR="004E019C">
        <w:rPr>
          <w:rFonts w:eastAsiaTheme="minorEastAsia" w:hint="eastAsia"/>
          <w:sz w:val="24"/>
        </w:rPr>
        <w:t>如下</w:t>
      </w:r>
      <w:r w:rsidR="004E019C" w:rsidRPr="004E019C">
        <w:rPr>
          <w:rFonts w:eastAsiaTheme="minorEastAsia"/>
          <w:sz w:val="24"/>
        </w:rPr>
        <w:t>：</w:t>
      </w:r>
    </w:p>
    <w:p w14:paraId="467099C7" w14:textId="25FBB915" w:rsidR="00EA5952" w:rsidRPr="004E16E7" w:rsidRDefault="00EA5952" w:rsidP="004E019C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授课主题：在线学术英语与研究技能</w:t>
      </w:r>
    </w:p>
    <w:p w14:paraId="78EA7BDF" w14:textId="4C27D529" w:rsidR="004E019C" w:rsidRDefault="004E019C" w:rsidP="004E019C">
      <w:pPr>
        <w:spacing w:line="360" w:lineRule="auto"/>
        <w:rPr>
          <w:rFonts w:eastAsiaTheme="minorEastAsia"/>
          <w:sz w:val="24"/>
        </w:rPr>
      </w:pPr>
      <w:r w:rsidRPr="004E019C">
        <w:rPr>
          <w:rFonts w:eastAsiaTheme="minorEastAsia"/>
          <w:sz w:val="24"/>
        </w:rPr>
        <w:t>授课模式：</w:t>
      </w:r>
      <w:r w:rsidR="00EA5952">
        <w:rPr>
          <w:rFonts w:eastAsiaTheme="minorEastAsia" w:hint="eastAsia"/>
          <w:kern w:val="0"/>
          <w:sz w:val="24"/>
        </w:rPr>
        <w:t>阿德莱德</w:t>
      </w:r>
      <w:r w:rsidRPr="004E019C">
        <w:rPr>
          <w:rFonts w:eastAsiaTheme="minorEastAsia"/>
          <w:sz w:val="24"/>
        </w:rPr>
        <w:t>大学老师真人实时在线授课</w:t>
      </w:r>
      <w:r w:rsidRPr="004E019C">
        <w:rPr>
          <w:rFonts w:eastAsiaTheme="minorEastAsia" w:hint="eastAsia"/>
          <w:sz w:val="24"/>
        </w:rPr>
        <w:t>；</w:t>
      </w:r>
    </w:p>
    <w:p w14:paraId="2F297577" w14:textId="05828913" w:rsidR="00EA5952" w:rsidRPr="004E019C" w:rsidRDefault="00EA5952" w:rsidP="004E019C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授课时间：</w:t>
      </w:r>
      <w:r w:rsidRPr="00EA5952">
        <w:rPr>
          <w:rFonts w:eastAsiaTheme="minorEastAsia" w:hint="eastAsia"/>
          <w:sz w:val="24"/>
        </w:rPr>
        <w:t>2022</w:t>
      </w:r>
      <w:r w:rsidRPr="00EA5952">
        <w:rPr>
          <w:rFonts w:eastAsiaTheme="minorEastAsia" w:hint="eastAsia"/>
          <w:sz w:val="24"/>
        </w:rPr>
        <w:t>年</w:t>
      </w:r>
      <w:r w:rsidRPr="00EA5952">
        <w:rPr>
          <w:rFonts w:eastAsiaTheme="minorEastAsia" w:hint="eastAsia"/>
          <w:sz w:val="24"/>
        </w:rPr>
        <w:t>1</w:t>
      </w:r>
      <w:r w:rsidRPr="00EA5952">
        <w:rPr>
          <w:rFonts w:eastAsiaTheme="minorEastAsia" w:hint="eastAsia"/>
          <w:sz w:val="24"/>
        </w:rPr>
        <w:t>月</w:t>
      </w:r>
      <w:r w:rsidRPr="00EA5952">
        <w:rPr>
          <w:rFonts w:eastAsiaTheme="minorEastAsia" w:hint="eastAsia"/>
          <w:sz w:val="24"/>
        </w:rPr>
        <w:t>17</w:t>
      </w:r>
      <w:r w:rsidRPr="00EA5952">
        <w:rPr>
          <w:rFonts w:eastAsiaTheme="minorEastAsia" w:hint="eastAsia"/>
          <w:sz w:val="24"/>
        </w:rPr>
        <w:t>日</w:t>
      </w:r>
      <w:r w:rsidRPr="00EA5952">
        <w:rPr>
          <w:rFonts w:eastAsiaTheme="minorEastAsia" w:hint="eastAsia"/>
          <w:sz w:val="24"/>
        </w:rPr>
        <w:t xml:space="preserve"> </w:t>
      </w:r>
      <w:r w:rsidRPr="00EA5952">
        <w:rPr>
          <w:rFonts w:eastAsiaTheme="minorEastAsia" w:hint="eastAsia"/>
          <w:sz w:val="24"/>
        </w:rPr>
        <w:t>–</w:t>
      </w:r>
      <w:r w:rsidRPr="00EA5952">
        <w:rPr>
          <w:rFonts w:eastAsiaTheme="minorEastAsia" w:hint="eastAsia"/>
          <w:sz w:val="24"/>
        </w:rPr>
        <w:t xml:space="preserve"> 2</w:t>
      </w:r>
      <w:r w:rsidRPr="00EA5952">
        <w:rPr>
          <w:rFonts w:eastAsiaTheme="minorEastAsia" w:hint="eastAsia"/>
          <w:sz w:val="24"/>
        </w:rPr>
        <w:t>月</w:t>
      </w:r>
      <w:r w:rsidRPr="00EA5952">
        <w:rPr>
          <w:rFonts w:eastAsiaTheme="minorEastAsia" w:hint="eastAsia"/>
          <w:sz w:val="24"/>
        </w:rPr>
        <w:t>11</w:t>
      </w:r>
      <w:r w:rsidRPr="00EA5952">
        <w:rPr>
          <w:rFonts w:eastAsiaTheme="minorEastAsia" w:hint="eastAsia"/>
          <w:sz w:val="24"/>
        </w:rPr>
        <w:t>日</w:t>
      </w:r>
      <w:r>
        <w:rPr>
          <w:rFonts w:eastAsiaTheme="minorEastAsia" w:hint="eastAsia"/>
          <w:sz w:val="24"/>
        </w:rPr>
        <w:t>；</w:t>
      </w:r>
    </w:p>
    <w:p w14:paraId="0E48A580" w14:textId="22B741C1" w:rsidR="00EA5952" w:rsidRDefault="004E019C" w:rsidP="004E019C">
      <w:pPr>
        <w:spacing w:line="360" w:lineRule="auto"/>
        <w:rPr>
          <w:rFonts w:eastAsiaTheme="minorEastAsia"/>
          <w:sz w:val="24"/>
        </w:rPr>
      </w:pPr>
      <w:r w:rsidRPr="004E019C">
        <w:rPr>
          <w:rFonts w:eastAsiaTheme="minorEastAsia"/>
          <w:sz w:val="24"/>
        </w:rPr>
        <w:t>课时量：</w:t>
      </w:r>
      <w:r w:rsidRPr="004E019C">
        <w:rPr>
          <w:rFonts w:eastAsiaTheme="minorEastAsia" w:hint="eastAsia"/>
          <w:sz w:val="24"/>
        </w:rPr>
        <w:t>课堂</w:t>
      </w:r>
      <w:proofErr w:type="gramStart"/>
      <w:r w:rsidRPr="004E019C">
        <w:rPr>
          <w:rFonts w:eastAsiaTheme="minorEastAsia" w:hint="eastAsia"/>
          <w:sz w:val="24"/>
        </w:rPr>
        <w:t>教学约</w:t>
      </w:r>
      <w:proofErr w:type="gramEnd"/>
      <w:r w:rsidR="00EA5952">
        <w:rPr>
          <w:rFonts w:eastAsiaTheme="minorEastAsia"/>
          <w:sz w:val="24"/>
        </w:rPr>
        <w:t>48</w:t>
      </w:r>
      <w:r w:rsidRPr="004E019C">
        <w:rPr>
          <w:rFonts w:eastAsiaTheme="minorEastAsia" w:hint="eastAsia"/>
          <w:sz w:val="24"/>
        </w:rPr>
        <w:t>学时</w:t>
      </w:r>
      <w:r w:rsidR="00EA5952">
        <w:rPr>
          <w:rFonts w:eastAsiaTheme="minorEastAsia" w:hint="eastAsia"/>
          <w:sz w:val="24"/>
        </w:rPr>
        <w:t>，</w:t>
      </w:r>
      <w:r w:rsidR="00EA5952">
        <w:rPr>
          <w:rFonts w:eastAsiaTheme="minorEastAsia" w:hint="eastAsia"/>
          <w:sz w:val="24"/>
        </w:rPr>
        <w:t>4</w:t>
      </w:r>
      <w:r w:rsidR="00EA5952">
        <w:rPr>
          <w:rFonts w:eastAsiaTheme="minorEastAsia" w:hint="eastAsia"/>
          <w:sz w:val="24"/>
        </w:rPr>
        <w:t>次</w:t>
      </w:r>
      <w:r w:rsidR="00EA5952">
        <w:rPr>
          <w:rFonts w:eastAsiaTheme="minorEastAsia" w:hint="eastAsia"/>
          <w:sz w:val="24"/>
        </w:rPr>
        <w:t>/</w:t>
      </w:r>
      <w:r w:rsidR="00EA5952">
        <w:rPr>
          <w:rFonts w:eastAsiaTheme="minorEastAsia" w:hint="eastAsia"/>
          <w:sz w:val="24"/>
        </w:rPr>
        <w:t>周；</w:t>
      </w:r>
      <w:r w:rsidR="00EA5952" w:rsidRPr="004E019C">
        <w:rPr>
          <w:rFonts w:eastAsiaTheme="minorEastAsia" w:hint="eastAsia"/>
          <w:sz w:val="24"/>
        </w:rPr>
        <w:t xml:space="preserve"> </w:t>
      </w:r>
    </w:p>
    <w:p w14:paraId="6B623C49" w14:textId="227CBA5A" w:rsidR="00D93209" w:rsidRPr="004E019C" w:rsidRDefault="00D93209" w:rsidP="004E019C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课程费用：</w:t>
      </w:r>
      <w:r>
        <w:rPr>
          <w:rFonts w:eastAsiaTheme="minorEastAsia" w:hint="eastAsia"/>
          <w:sz w:val="24"/>
        </w:rPr>
        <w:t>9</w:t>
      </w:r>
      <w:r>
        <w:rPr>
          <w:rFonts w:eastAsiaTheme="minorEastAsia"/>
          <w:sz w:val="24"/>
        </w:rPr>
        <w:t>150</w:t>
      </w:r>
      <w:r>
        <w:rPr>
          <w:rFonts w:eastAsiaTheme="minorEastAsia" w:hint="eastAsia"/>
          <w:sz w:val="24"/>
        </w:rPr>
        <w:t>元；</w:t>
      </w:r>
    </w:p>
    <w:p w14:paraId="2FEE8B0A" w14:textId="4D33BB79" w:rsidR="004E019C" w:rsidRPr="004E019C" w:rsidRDefault="004E019C" w:rsidP="004E019C">
      <w:pPr>
        <w:spacing w:line="360" w:lineRule="auto"/>
        <w:rPr>
          <w:rFonts w:eastAsiaTheme="minorEastAsia"/>
          <w:sz w:val="24"/>
        </w:rPr>
      </w:pPr>
      <w:r w:rsidRPr="004E019C">
        <w:rPr>
          <w:rFonts w:eastAsiaTheme="minorEastAsia"/>
          <w:sz w:val="24"/>
        </w:rPr>
        <w:t>课堂规模：</w:t>
      </w:r>
      <w:r w:rsidR="00DD1455">
        <w:rPr>
          <w:rFonts w:eastAsiaTheme="minorEastAsia"/>
          <w:sz w:val="24"/>
        </w:rPr>
        <w:t>40</w:t>
      </w:r>
      <w:r w:rsidRPr="004E019C">
        <w:rPr>
          <w:rFonts w:eastAsiaTheme="minorEastAsia"/>
          <w:sz w:val="24"/>
        </w:rPr>
        <w:t xml:space="preserve"> - </w:t>
      </w:r>
      <w:r w:rsidR="00DD1455">
        <w:rPr>
          <w:rFonts w:eastAsiaTheme="minorEastAsia"/>
          <w:sz w:val="24"/>
        </w:rPr>
        <w:t>50</w:t>
      </w:r>
      <w:r w:rsidRPr="004E019C">
        <w:rPr>
          <w:rFonts w:eastAsiaTheme="minorEastAsia"/>
          <w:sz w:val="24"/>
        </w:rPr>
        <w:t>人，与其它</w:t>
      </w:r>
      <w:r w:rsidRPr="004E019C">
        <w:rPr>
          <w:rFonts w:eastAsiaTheme="minorEastAsia" w:hint="eastAsia"/>
          <w:sz w:val="24"/>
        </w:rPr>
        <w:t>中国</w:t>
      </w:r>
      <w:r w:rsidRPr="004E019C">
        <w:rPr>
          <w:rFonts w:eastAsiaTheme="minorEastAsia"/>
          <w:sz w:val="24"/>
        </w:rPr>
        <w:t>学生共同上课</w:t>
      </w:r>
      <w:r w:rsidRPr="004E019C">
        <w:rPr>
          <w:rFonts w:eastAsiaTheme="minorEastAsia" w:hint="eastAsia"/>
          <w:sz w:val="24"/>
        </w:rPr>
        <w:t>；</w:t>
      </w:r>
    </w:p>
    <w:p w14:paraId="5619EE18" w14:textId="67D7C367" w:rsidR="008A50F2" w:rsidRDefault="00821A6B" w:rsidP="00832D4E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项目</w:t>
      </w:r>
      <w:r w:rsidR="004E019C" w:rsidRPr="004E019C">
        <w:rPr>
          <w:rFonts w:eastAsiaTheme="minorEastAsia" w:hint="eastAsia"/>
          <w:sz w:val="24"/>
        </w:rPr>
        <w:t>收获</w:t>
      </w:r>
      <w:r w:rsidR="004E019C" w:rsidRPr="004E019C">
        <w:rPr>
          <w:rFonts w:eastAsiaTheme="minorEastAsia" w:hint="eastAsia"/>
          <w:b/>
          <w:bCs/>
          <w:sz w:val="24"/>
        </w:rPr>
        <w:t>：</w:t>
      </w:r>
      <w:r w:rsidR="00EA5952" w:rsidRPr="00EA5952">
        <w:rPr>
          <w:rFonts w:eastAsiaTheme="minorEastAsia" w:hint="eastAsia"/>
          <w:sz w:val="24"/>
        </w:rPr>
        <w:t>阿德莱德大学出具的正式成绩单及学习证明</w:t>
      </w:r>
      <w:r w:rsidR="004E019C" w:rsidRPr="004E019C">
        <w:rPr>
          <w:rFonts w:eastAsiaTheme="minorEastAsia" w:hint="eastAsia"/>
          <w:sz w:val="24"/>
        </w:rPr>
        <w:t>。</w:t>
      </w:r>
    </w:p>
    <w:p w14:paraId="0932316D" w14:textId="77777777" w:rsidR="005B5235" w:rsidRDefault="005B5235" w:rsidP="005B5235">
      <w:pPr>
        <w:spacing w:line="360" w:lineRule="auto"/>
        <w:ind w:firstLineChars="100" w:firstLine="241"/>
        <w:rPr>
          <w:rFonts w:eastAsiaTheme="minorEastAsia"/>
          <w:b/>
          <w:sz w:val="24"/>
        </w:rPr>
      </w:pPr>
    </w:p>
    <w:p w14:paraId="56D8F6DC" w14:textId="7645E49B" w:rsidR="00D24F51" w:rsidRPr="004E16E7" w:rsidRDefault="009C1534" w:rsidP="005B5235">
      <w:pPr>
        <w:spacing w:line="360" w:lineRule="auto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三</w:t>
      </w:r>
      <w:r w:rsidR="00AC53BF" w:rsidRPr="004E16E7">
        <w:rPr>
          <w:rFonts w:eastAsiaTheme="minorEastAsia"/>
          <w:b/>
          <w:sz w:val="24"/>
        </w:rPr>
        <w:t>、</w:t>
      </w:r>
      <w:r w:rsidR="00832D4E">
        <w:rPr>
          <w:rFonts w:eastAsiaTheme="minorEastAsia" w:hint="eastAsia"/>
          <w:b/>
          <w:sz w:val="24"/>
        </w:rPr>
        <w:t>项目</w:t>
      </w:r>
      <w:r w:rsidR="003B17FF">
        <w:rPr>
          <w:rFonts w:eastAsiaTheme="minorEastAsia" w:hint="eastAsia"/>
          <w:b/>
          <w:sz w:val="24"/>
        </w:rPr>
        <w:t>要求</w:t>
      </w:r>
    </w:p>
    <w:p w14:paraId="6FE1C360" w14:textId="659EDD1D" w:rsidR="00F73FBF" w:rsidRPr="00F73FBF" w:rsidRDefault="00F73FBF" w:rsidP="005B5235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1</w:t>
      </w:r>
      <w:r w:rsidRPr="00F73FBF">
        <w:rPr>
          <w:rFonts w:eastAsiaTheme="minorEastAsia" w:hint="eastAsia"/>
          <w:sz w:val="24"/>
        </w:rPr>
        <w:t>．</w:t>
      </w:r>
      <w:r>
        <w:rPr>
          <w:rFonts w:eastAsiaTheme="minorEastAsia" w:hint="eastAsia"/>
          <w:sz w:val="24"/>
        </w:rPr>
        <w:t>在校本科生，</w:t>
      </w:r>
      <w:r w:rsidR="00821A6B" w:rsidRPr="00821A6B">
        <w:rPr>
          <w:rFonts w:eastAsiaTheme="minorEastAsia" w:hint="eastAsia"/>
          <w:sz w:val="24"/>
        </w:rPr>
        <w:t>通过大学英语四级；入学前需参加校方分级测试</w:t>
      </w:r>
      <w:r>
        <w:rPr>
          <w:rFonts w:eastAsiaTheme="minorEastAsia" w:hint="eastAsia"/>
          <w:sz w:val="24"/>
        </w:rPr>
        <w:t>。</w:t>
      </w:r>
    </w:p>
    <w:p w14:paraId="02D1D25A" w14:textId="6722AD53" w:rsidR="00F73FBF" w:rsidRPr="00F73FBF" w:rsidRDefault="00F73FBF" w:rsidP="005B5235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2</w:t>
      </w:r>
      <w:r w:rsidRPr="00F73FBF">
        <w:rPr>
          <w:rFonts w:eastAsiaTheme="minorEastAsia" w:hint="eastAsia"/>
          <w:sz w:val="24"/>
        </w:rPr>
        <w:t xml:space="preserve">. </w:t>
      </w:r>
      <w:r w:rsidRPr="00F73FBF">
        <w:rPr>
          <w:rFonts w:eastAsiaTheme="minorEastAsia" w:hint="eastAsia"/>
          <w:sz w:val="24"/>
        </w:rPr>
        <w:t>身心健康，能圆满完成学习任务。</w:t>
      </w:r>
    </w:p>
    <w:p w14:paraId="3BB8C47B" w14:textId="42C11A97" w:rsidR="004E019C" w:rsidRDefault="00F73FBF" w:rsidP="005B5235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3</w:t>
      </w:r>
      <w:r w:rsidRPr="00F73FBF">
        <w:rPr>
          <w:rFonts w:eastAsiaTheme="minorEastAsia" w:hint="eastAsia"/>
          <w:sz w:val="24"/>
        </w:rPr>
        <w:t>．已交足我校规定的各项费用，具有一定的经济能力。</w:t>
      </w:r>
    </w:p>
    <w:p w14:paraId="1A959C6C" w14:textId="77777777" w:rsidR="005B5235" w:rsidRDefault="005B5235" w:rsidP="005B5235">
      <w:pPr>
        <w:spacing w:line="360" w:lineRule="auto"/>
        <w:ind w:firstLineChars="100" w:firstLine="240"/>
        <w:rPr>
          <w:rFonts w:eastAsiaTheme="minorEastAsia"/>
          <w:sz w:val="24"/>
        </w:rPr>
      </w:pPr>
    </w:p>
    <w:p w14:paraId="4444F315" w14:textId="77777777" w:rsidR="00B526CB" w:rsidRDefault="00B526CB" w:rsidP="00B526CB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t>四、选拔程序</w:t>
      </w:r>
    </w:p>
    <w:p w14:paraId="242E41E6" w14:textId="77777777" w:rsidR="00B526CB" w:rsidRPr="00FC63AC" w:rsidRDefault="00B526CB" w:rsidP="00B526CB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Calibri" w:hAnsi="Calibri" w:cs="宋体"/>
          <w:kern w:val="0"/>
          <w:sz w:val="24"/>
        </w:rPr>
        <w:t>1</w:t>
      </w:r>
      <w:r w:rsidRPr="00FC63AC">
        <w:rPr>
          <w:rFonts w:ascii="宋体" w:hAnsi="宋体" w:cs="宋体" w:hint="eastAsia"/>
          <w:kern w:val="0"/>
          <w:sz w:val="24"/>
        </w:rPr>
        <w:t>．采取“个人申请、学院推荐、专家评审、择优录取”的方式进行选拔。</w:t>
      </w:r>
    </w:p>
    <w:p w14:paraId="1DA2E328" w14:textId="77777777" w:rsidR="00B526CB" w:rsidRPr="00FC63AC" w:rsidRDefault="00B526CB" w:rsidP="00B526CB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Calibri" w:hAnsi="Calibri" w:cs="宋体"/>
          <w:kern w:val="0"/>
          <w:sz w:val="24"/>
        </w:rPr>
        <w:t>2</w:t>
      </w:r>
      <w:r w:rsidRPr="00FC63AC">
        <w:rPr>
          <w:rFonts w:ascii="宋体" w:hAnsi="宋体" w:cs="宋体" w:hint="eastAsia"/>
          <w:kern w:val="0"/>
          <w:sz w:val="24"/>
        </w:rPr>
        <w:t>．申请人应向所在学院提交以下材料：</w:t>
      </w:r>
    </w:p>
    <w:p w14:paraId="0CF13DC4" w14:textId="77777777" w:rsidR="00B526CB" w:rsidRPr="00FC63AC" w:rsidRDefault="00B526CB" w:rsidP="00B526CB">
      <w:pPr>
        <w:widowControl/>
        <w:spacing w:line="400" w:lineRule="exact"/>
        <w:ind w:firstLine="36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宋体" w:hAnsi="宋体" w:cs="宋体" w:hint="eastAsia"/>
          <w:kern w:val="0"/>
          <w:sz w:val="24"/>
        </w:rPr>
        <w:t>（</w:t>
      </w:r>
      <w:r w:rsidRPr="00FC63AC">
        <w:rPr>
          <w:rFonts w:ascii="Calibri" w:hAnsi="Calibri" w:cs="宋体"/>
          <w:kern w:val="0"/>
          <w:sz w:val="24"/>
        </w:rPr>
        <w:t>1</w:t>
      </w:r>
      <w:r w:rsidRPr="00FC63AC">
        <w:rPr>
          <w:rFonts w:ascii="宋体" w:hAnsi="宋体" w:cs="宋体" w:hint="eastAsia"/>
          <w:kern w:val="0"/>
          <w:sz w:val="24"/>
        </w:rPr>
        <w:t>）《南京邮电大学本科生海外访学申请表》；</w:t>
      </w:r>
    </w:p>
    <w:p w14:paraId="1DDB3F94" w14:textId="77777777" w:rsidR="00B526CB" w:rsidRPr="00FC63AC" w:rsidRDefault="00B526CB" w:rsidP="00B526CB">
      <w:pPr>
        <w:widowControl/>
        <w:spacing w:line="400" w:lineRule="exact"/>
        <w:ind w:firstLine="36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宋体" w:hAnsi="宋体" w:cs="宋体" w:hint="eastAsia"/>
          <w:kern w:val="0"/>
          <w:sz w:val="24"/>
        </w:rPr>
        <w:t>（</w:t>
      </w:r>
      <w:r w:rsidRPr="00FC63AC">
        <w:rPr>
          <w:rFonts w:ascii="Calibri" w:hAnsi="Calibri" w:cs="宋体"/>
          <w:kern w:val="0"/>
          <w:sz w:val="24"/>
        </w:rPr>
        <w:t>2</w:t>
      </w:r>
      <w:r w:rsidRPr="00FC63AC">
        <w:rPr>
          <w:rFonts w:ascii="宋体" w:hAnsi="宋体" w:cs="宋体" w:hint="eastAsia"/>
          <w:kern w:val="0"/>
          <w:sz w:val="24"/>
        </w:rPr>
        <w:t>）英语水平证明及复印件；</w:t>
      </w:r>
    </w:p>
    <w:p w14:paraId="7F22CD28" w14:textId="77777777" w:rsidR="00B526CB" w:rsidRPr="00FC63AC" w:rsidRDefault="00B526CB" w:rsidP="00B526CB">
      <w:pPr>
        <w:widowControl/>
        <w:spacing w:line="400" w:lineRule="exact"/>
        <w:ind w:firstLine="36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宋体" w:hAnsi="宋体" w:cs="宋体" w:hint="eastAsia"/>
          <w:kern w:val="0"/>
          <w:sz w:val="24"/>
        </w:rPr>
        <w:t>（</w:t>
      </w:r>
      <w:r w:rsidRPr="00FC63AC">
        <w:rPr>
          <w:rFonts w:ascii="Calibri" w:hAnsi="Calibri" w:cs="宋体"/>
          <w:kern w:val="0"/>
          <w:sz w:val="24"/>
        </w:rPr>
        <w:t>3</w:t>
      </w:r>
      <w:r w:rsidRPr="00FC63AC">
        <w:rPr>
          <w:rFonts w:ascii="宋体" w:hAnsi="宋体" w:cs="宋体" w:hint="eastAsia"/>
          <w:kern w:val="0"/>
          <w:sz w:val="24"/>
        </w:rPr>
        <w:t>）学术科研能力证明材料及复印件（包括论文发表、参与竞赛、项目等）（若有）；</w:t>
      </w:r>
    </w:p>
    <w:p w14:paraId="752560CD" w14:textId="77777777" w:rsidR="00B526CB" w:rsidRPr="00FC63AC" w:rsidRDefault="00B526CB" w:rsidP="00B526CB">
      <w:pPr>
        <w:widowControl/>
        <w:spacing w:line="400" w:lineRule="exact"/>
        <w:ind w:firstLine="36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宋体" w:hAnsi="宋体" w:cs="宋体" w:hint="eastAsia"/>
          <w:kern w:val="0"/>
          <w:sz w:val="24"/>
        </w:rPr>
        <w:t>（</w:t>
      </w:r>
      <w:r w:rsidRPr="00FC63AC">
        <w:rPr>
          <w:rFonts w:ascii="Calibri" w:hAnsi="Calibri" w:cs="宋体"/>
          <w:kern w:val="0"/>
          <w:sz w:val="24"/>
        </w:rPr>
        <w:t>4</w:t>
      </w:r>
      <w:r w:rsidRPr="00FC63AC">
        <w:rPr>
          <w:rFonts w:ascii="宋体" w:hAnsi="宋体" w:cs="宋体" w:hint="eastAsia"/>
          <w:kern w:val="0"/>
          <w:sz w:val="24"/>
        </w:rPr>
        <w:t>）获奖证书及复印件（若有）。</w:t>
      </w:r>
    </w:p>
    <w:p w14:paraId="35FFA09E" w14:textId="77777777" w:rsidR="00B526CB" w:rsidRPr="00FC63AC" w:rsidRDefault="00B526CB" w:rsidP="00B526CB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Calibri" w:hAnsi="Calibri" w:cs="宋体"/>
          <w:kern w:val="0"/>
          <w:sz w:val="24"/>
        </w:rPr>
        <w:t>3</w:t>
      </w:r>
      <w:r w:rsidRPr="00FC63AC">
        <w:rPr>
          <w:rFonts w:ascii="宋体" w:hAnsi="宋体" w:cs="宋体" w:hint="eastAsia"/>
          <w:kern w:val="0"/>
          <w:sz w:val="24"/>
        </w:rPr>
        <w:t>．申请人将申请材料交至各学院，学院根据申请资格与条件对申请人进行筛选、排序并填写《南京邮电大学本科生海外访学申请汇总表》，于</w:t>
      </w:r>
      <w:r>
        <w:rPr>
          <w:rFonts w:ascii="Calibri" w:hAnsi="Calibri" w:cs="宋体"/>
          <w:b/>
          <w:bCs/>
          <w:kern w:val="0"/>
          <w:sz w:val="24"/>
        </w:rPr>
        <w:t>11</w:t>
      </w:r>
      <w:r w:rsidRPr="00FC63AC">
        <w:rPr>
          <w:rFonts w:ascii="宋体" w:hAnsi="宋体" w:cs="宋体" w:hint="eastAsia"/>
          <w:b/>
          <w:bCs/>
          <w:kern w:val="0"/>
          <w:sz w:val="24"/>
        </w:rPr>
        <w:t>月</w:t>
      </w:r>
      <w:r>
        <w:rPr>
          <w:rFonts w:ascii="宋体" w:hAnsi="宋体" w:cs="宋体"/>
          <w:b/>
          <w:bCs/>
          <w:kern w:val="0"/>
          <w:sz w:val="24"/>
        </w:rPr>
        <w:t>26</w:t>
      </w:r>
      <w:r w:rsidRPr="00FC63AC">
        <w:rPr>
          <w:rFonts w:ascii="宋体" w:hAnsi="宋体" w:cs="宋体" w:hint="eastAsia"/>
          <w:b/>
          <w:bCs/>
          <w:kern w:val="0"/>
          <w:sz w:val="24"/>
        </w:rPr>
        <w:t>日</w:t>
      </w:r>
      <w:r w:rsidRPr="00FC63AC">
        <w:rPr>
          <w:rFonts w:ascii="宋体" w:hAnsi="宋体" w:cs="宋体" w:hint="eastAsia"/>
          <w:kern w:val="0"/>
          <w:sz w:val="24"/>
        </w:rPr>
        <w:t>前将候选人申请材料及汇总表交至教务处实践教学科，逾期不递交材料的学院作自动放弃处理。</w:t>
      </w:r>
    </w:p>
    <w:p w14:paraId="2AC1A8E3" w14:textId="77777777" w:rsidR="00B526CB" w:rsidRPr="00FC63AC" w:rsidRDefault="00B526CB" w:rsidP="00B526CB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FC63AC">
        <w:rPr>
          <w:rFonts w:ascii="Calibri" w:hAnsi="Calibri" w:cs="宋体"/>
          <w:kern w:val="0"/>
          <w:sz w:val="24"/>
        </w:rPr>
        <w:t>4</w:t>
      </w:r>
      <w:r w:rsidRPr="00FC63AC">
        <w:rPr>
          <w:rFonts w:ascii="宋体" w:hAnsi="宋体" w:cs="宋体" w:hint="eastAsia"/>
          <w:kern w:val="0"/>
          <w:sz w:val="24"/>
        </w:rPr>
        <w:t>．教务处会同相关部门，共同组织专家进行评审，确定我校参加访学项目的学生名单，并进行公示。</w:t>
      </w:r>
    </w:p>
    <w:p w14:paraId="6278DDFC" w14:textId="77777777" w:rsidR="00B526CB" w:rsidRPr="004E16E7" w:rsidRDefault="00B526CB" w:rsidP="00B526CB">
      <w:pPr>
        <w:spacing w:line="360" w:lineRule="auto"/>
        <w:ind w:firstLineChars="200" w:firstLine="480"/>
        <w:rPr>
          <w:rFonts w:eastAsiaTheme="minorEastAsia"/>
          <w:sz w:val="24"/>
        </w:rPr>
      </w:pPr>
    </w:p>
    <w:p w14:paraId="51E8FE5D" w14:textId="77777777" w:rsidR="00B526CB" w:rsidRPr="004E16E7" w:rsidRDefault="00B526CB" w:rsidP="00B526CB">
      <w:pPr>
        <w:spacing w:line="360" w:lineRule="auto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五</w:t>
      </w:r>
      <w:r w:rsidRPr="004E16E7">
        <w:rPr>
          <w:rFonts w:eastAsiaTheme="minorEastAsia"/>
          <w:b/>
          <w:sz w:val="24"/>
        </w:rPr>
        <w:t>、其他</w:t>
      </w:r>
    </w:p>
    <w:p w14:paraId="72730C40" w14:textId="77777777" w:rsidR="00B526CB" w:rsidRPr="004E16E7" w:rsidRDefault="00B526CB" w:rsidP="00B526CB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1. </w:t>
      </w:r>
      <w:r w:rsidRPr="004E16E7">
        <w:rPr>
          <w:rFonts w:eastAsiaTheme="minorEastAsia"/>
          <w:sz w:val="24"/>
        </w:rPr>
        <w:t>联系人：</w:t>
      </w:r>
    </w:p>
    <w:p w14:paraId="42A9E49E" w14:textId="77777777" w:rsidR="00B526CB" w:rsidRDefault="00B526CB" w:rsidP="00B526CB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国际合作交流处：朱老师</w:t>
      </w:r>
      <w:r w:rsidRPr="004E16E7">
        <w:rPr>
          <w:rFonts w:eastAsiaTheme="minorEastAsia"/>
          <w:sz w:val="24"/>
        </w:rPr>
        <w:t>85866716</w:t>
      </w:r>
      <w:r>
        <w:rPr>
          <w:rFonts w:eastAsiaTheme="minorEastAsia" w:hint="eastAsia"/>
          <w:sz w:val="24"/>
        </w:rPr>
        <w:t>（项目咨询）</w:t>
      </w:r>
    </w:p>
    <w:p w14:paraId="0AB4547F" w14:textId="77777777" w:rsidR="00B526CB" w:rsidRPr="004E16E7" w:rsidRDefault="00B526CB" w:rsidP="00B526CB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教务处：于老师85866258（学分转换）</w:t>
      </w:r>
    </w:p>
    <w:p w14:paraId="431A5079" w14:textId="77777777" w:rsidR="00B526CB" w:rsidRPr="004E16E7" w:rsidRDefault="00B526CB" w:rsidP="00B526CB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2. </w:t>
      </w:r>
      <w:r w:rsidRPr="004E16E7">
        <w:rPr>
          <w:rFonts w:eastAsiaTheme="minorEastAsia"/>
          <w:sz w:val="24"/>
        </w:rPr>
        <w:t>被录取学生需交纳材料，另行通知。</w:t>
      </w:r>
    </w:p>
    <w:p w14:paraId="638DFE9B" w14:textId="77777777" w:rsidR="00B526CB" w:rsidRPr="00F822F2" w:rsidRDefault="00B526CB" w:rsidP="00B526CB">
      <w:pPr>
        <w:spacing w:line="360" w:lineRule="auto"/>
        <w:ind w:firstLineChars="200" w:firstLine="480"/>
        <w:rPr>
          <w:rFonts w:eastAsiaTheme="minorEastAsia"/>
          <w:sz w:val="24"/>
        </w:rPr>
      </w:pPr>
    </w:p>
    <w:p w14:paraId="596D798B" w14:textId="77777777" w:rsidR="00B526CB" w:rsidRPr="004E16E7" w:rsidRDefault="00B526CB" w:rsidP="00B526CB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 xml:space="preserve">                </w:t>
      </w:r>
      <w:r>
        <w:rPr>
          <w:rFonts w:eastAsiaTheme="minorEastAsia"/>
          <w:sz w:val="24"/>
        </w:rPr>
        <w:t xml:space="preserve">                              </w:t>
      </w:r>
      <w:r w:rsidRPr="004E16E7">
        <w:rPr>
          <w:rFonts w:eastAsiaTheme="minorEastAsia"/>
          <w:sz w:val="24"/>
        </w:rPr>
        <w:t xml:space="preserve">   </w:t>
      </w:r>
      <w:r>
        <w:rPr>
          <w:rFonts w:eastAsiaTheme="minorEastAsia"/>
          <w:sz w:val="24"/>
        </w:rPr>
        <w:t xml:space="preserve">   </w:t>
      </w:r>
      <w:r w:rsidRPr="004E16E7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教务处</w:t>
      </w:r>
    </w:p>
    <w:p w14:paraId="074EFFD2" w14:textId="57DC9F4A" w:rsidR="00D24F51" w:rsidRPr="004E16E7" w:rsidRDefault="00B526CB" w:rsidP="00B526CB">
      <w:pPr>
        <w:spacing w:line="360" w:lineRule="auto"/>
        <w:ind w:firstLineChars="200" w:firstLine="480"/>
      </w:pPr>
      <w:r w:rsidRPr="004E16E7">
        <w:rPr>
          <w:rFonts w:eastAsiaTheme="minorEastAsia"/>
          <w:sz w:val="24"/>
        </w:rPr>
        <w:t xml:space="preserve">                                                 202</w:t>
      </w:r>
      <w:r>
        <w:rPr>
          <w:rFonts w:eastAsiaTheme="minorEastAsia"/>
          <w:sz w:val="24"/>
        </w:rPr>
        <w:t>1</w:t>
      </w:r>
      <w:r w:rsidRPr="004E16E7">
        <w:rPr>
          <w:rFonts w:eastAsiaTheme="minorEastAsia"/>
          <w:sz w:val="24"/>
        </w:rPr>
        <w:t>年</w:t>
      </w:r>
      <w:r>
        <w:rPr>
          <w:rFonts w:eastAsiaTheme="minorEastAsia"/>
          <w:sz w:val="24"/>
        </w:rPr>
        <w:t>11</w:t>
      </w:r>
      <w:r>
        <w:rPr>
          <w:rFonts w:eastAsiaTheme="minorEastAsia" w:hint="eastAsia"/>
          <w:sz w:val="24"/>
        </w:rPr>
        <w:t>月</w:t>
      </w:r>
      <w:r>
        <w:rPr>
          <w:rFonts w:eastAsiaTheme="minorEastAsia"/>
          <w:sz w:val="24"/>
        </w:rPr>
        <w:t>16</w:t>
      </w:r>
      <w:r w:rsidRPr="004E16E7">
        <w:rPr>
          <w:rFonts w:eastAsiaTheme="minorEastAsia"/>
          <w:sz w:val="24"/>
        </w:rPr>
        <w:t>日</w:t>
      </w:r>
      <w:bookmarkStart w:id="0" w:name="_GoBack"/>
      <w:bookmarkEnd w:id="0"/>
    </w:p>
    <w:sectPr w:rsidR="00D24F51" w:rsidRPr="004E16E7" w:rsidSect="00527196">
      <w:headerReference w:type="default" r:id="rId8"/>
      <w:pgSz w:w="11906" w:h="16838"/>
      <w:pgMar w:top="2024" w:right="1418" w:bottom="1440" w:left="1418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CE33D" w14:textId="77777777" w:rsidR="00794EEE" w:rsidRDefault="00794EEE">
      <w:r>
        <w:separator/>
      </w:r>
    </w:p>
  </w:endnote>
  <w:endnote w:type="continuationSeparator" w:id="0">
    <w:p w14:paraId="693602C7" w14:textId="77777777" w:rsidR="00794EEE" w:rsidRDefault="0079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B4405" w14:textId="77777777" w:rsidR="00794EEE" w:rsidRDefault="00794EEE">
      <w:r>
        <w:separator/>
      </w:r>
    </w:p>
  </w:footnote>
  <w:footnote w:type="continuationSeparator" w:id="0">
    <w:p w14:paraId="417689CF" w14:textId="77777777" w:rsidR="00794EEE" w:rsidRDefault="0079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C8813" w14:textId="77777777" w:rsidR="00D24F51" w:rsidRDefault="00D24F51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03E"/>
    <w:multiLevelType w:val="hybridMultilevel"/>
    <w:tmpl w:val="4C968EAA"/>
    <w:lvl w:ilvl="0" w:tplc="084EE63C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color w:val="3F3F3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780BBC"/>
    <w:multiLevelType w:val="hybridMultilevel"/>
    <w:tmpl w:val="0DAC052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6ED282D"/>
    <w:multiLevelType w:val="multilevel"/>
    <w:tmpl w:val="46ED28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074A81"/>
    <w:multiLevelType w:val="multilevel"/>
    <w:tmpl w:val="6B074A8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8947F1"/>
    <w:rsid w:val="000049D0"/>
    <w:rsid w:val="000A17E2"/>
    <w:rsid w:val="000A7C62"/>
    <w:rsid w:val="000B0F24"/>
    <w:rsid w:val="000D7DDC"/>
    <w:rsid w:val="001256C7"/>
    <w:rsid w:val="001E0BD8"/>
    <w:rsid w:val="00207656"/>
    <w:rsid w:val="00281861"/>
    <w:rsid w:val="00295413"/>
    <w:rsid w:val="002D0492"/>
    <w:rsid w:val="00386CF2"/>
    <w:rsid w:val="00392B4B"/>
    <w:rsid w:val="00397B1E"/>
    <w:rsid w:val="003B17FF"/>
    <w:rsid w:val="003C0817"/>
    <w:rsid w:val="00405235"/>
    <w:rsid w:val="00407C0F"/>
    <w:rsid w:val="00423963"/>
    <w:rsid w:val="00460A70"/>
    <w:rsid w:val="00484E46"/>
    <w:rsid w:val="0049468A"/>
    <w:rsid w:val="004E019C"/>
    <w:rsid w:val="004E16E7"/>
    <w:rsid w:val="004E72E6"/>
    <w:rsid w:val="005075AB"/>
    <w:rsid w:val="00527196"/>
    <w:rsid w:val="005940F5"/>
    <w:rsid w:val="005A5E21"/>
    <w:rsid w:val="005A60E2"/>
    <w:rsid w:val="005B2B8B"/>
    <w:rsid w:val="005B5235"/>
    <w:rsid w:val="005F4A08"/>
    <w:rsid w:val="00651047"/>
    <w:rsid w:val="00697B76"/>
    <w:rsid w:val="006B1605"/>
    <w:rsid w:val="00701903"/>
    <w:rsid w:val="00751302"/>
    <w:rsid w:val="00761069"/>
    <w:rsid w:val="007712B0"/>
    <w:rsid w:val="007900AE"/>
    <w:rsid w:val="00794EEE"/>
    <w:rsid w:val="007B69E0"/>
    <w:rsid w:val="007E1A1D"/>
    <w:rsid w:val="007F7445"/>
    <w:rsid w:val="0081250E"/>
    <w:rsid w:val="00821A6B"/>
    <w:rsid w:val="00832D4E"/>
    <w:rsid w:val="0084606A"/>
    <w:rsid w:val="008605B5"/>
    <w:rsid w:val="008A50F2"/>
    <w:rsid w:val="008D2BFA"/>
    <w:rsid w:val="008E738C"/>
    <w:rsid w:val="00926D3D"/>
    <w:rsid w:val="009A1952"/>
    <w:rsid w:val="009C1534"/>
    <w:rsid w:val="009D4F90"/>
    <w:rsid w:val="00A0179F"/>
    <w:rsid w:val="00A01BBF"/>
    <w:rsid w:val="00A63E29"/>
    <w:rsid w:val="00A71131"/>
    <w:rsid w:val="00A92695"/>
    <w:rsid w:val="00AC53BF"/>
    <w:rsid w:val="00B00E7C"/>
    <w:rsid w:val="00B2751E"/>
    <w:rsid w:val="00B33E3D"/>
    <w:rsid w:val="00B526CB"/>
    <w:rsid w:val="00BA67F3"/>
    <w:rsid w:val="00BB4CEA"/>
    <w:rsid w:val="00BB7FD6"/>
    <w:rsid w:val="00BF3585"/>
    <w:rsid w:val="00BF7CC0"/>
    <w:rsid w:val="00C40787"/>
    <w:rsid w:val="00C43F3D"/>
    <w:rsid w:val="00CC1FC0"/>
    <w:rsid w:val="00CE2904"/>
    <w:rsid w:val="00CE51B7"/>
    <w:rsid w:val="00D24F51"/>
    <w:rsid w:val="00D93209"/>
    <w:rsid w:val="00DD1455"/>
    <w:rsid w:val="00DD279B"/>
    <w:rsid w:val="00DE3DEE"/>
    <w:rsid w:val="00DF68C8"/>
    <w:rsid w:val="00E53E28"/>
    <w:rsid w:val="00EA3884"/>
    <w:rsid w:val="00EA5952"/>
    <w:rsid w:val="00EF26B8"/>
    <w:rsid w:val="00EF2DC5"/>
    <w:rsid w:val="00F00E72"/>
    <w:rsid w:val="00F11BC4"/>
    <w:rsid w:val="00F61AA9"/>
    <w:rsid w:val="00F73FBF"/>
    <w:rsid w:val="188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E577D"/>
  <w15:docId w15:val="{624AC09E-8F6C-4370-96F5-9C6AC79D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F11BC4"/>
    <w:rPr>
      <w:sz w:val="18"/>
      <w:szCs w:val="18"/>
    </w:rPr>
  </w:style>
  <w:style w:type="character" w:customStyle="1" w:styleId="Char">
    <w:name w:val="批注框文本 Char"/>
    <w:basedOn w:val="a0"/>
    <w:link w:val="a5"/>
    <w:rsid w:val="00F11BC4"/>
    <w:rPr>
      <w:kern w:val="2"/>
      <w:sz w:val="18"/>
      <w:szCs w:val="18"/>
    </w:rPr>
  </w:style>
  <w:style w:type="paragraph" w:styleId="a6">
    <w:name w:val="header"/>
    <w:basedOn w:val="a"/>
    <w:link w:val="Char0"/>
    <w:unhideWhenUsed/>
    <w:rsid w:val="004E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E16E7"/>
    <w:rPr>
      <w:kern w:val="2"/>
      <w:sz w:val="18"/>
      <w:szCs w:val="18"/>
    </w:rPr>
  </w:style>
  <w:style w:type="paragraph" w:styleId="a7">
    <w:name w:val="footer"/>
    <w:basedOn w:val="a"/>
    <w:link w:val="Char1"/>
    <w:unhideWhenUsed/>
    <w:rsid w:val="004E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E16E7"/>
    <w:rPr>
      <w:kern w:val="2"/>
      <w:sz w:val="18"/>
      <w:szCs w:val="18"/>
    </w:rPr>
  </w:style>
  <w:style w:type="character" w:styleId="a8">
    <w:name w:val="Hyperlink"/>
    <w:qFormat/>
    <w:rsid w:val="004E16E7"/>
    <w:rPr>
      <w:color w:val="0068B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USIEA_邹文婷（Sue）</dc:creator>
  <cp:lastModifiedBy>Dell</cp:lastModifiedBy>
  <cp:revision>10</cp:revision>
  <dcterms:created xsi:type="dcterms:W3CDTF">2021-11-11T09:37:00Z</dcterms:created>
  <dcterms:modified xsi:type="dcterms:W3CDTF">2021-11-16T01:23:00Z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