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>附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ascii="黑体" w:hAnsi="黑体" w:eastAsia="黑体"/>
          <w:kern w:val="0"/>
          <w:sz w:val="28"/>
          <w:szCs w:val="28"/>
        </w:rPr>
        <w:t>：</w:t>
      </w:r>
    </w:p>
    <w:p>
      <w:pPr>
        <w:adjustRightInd w:val="0"/>
        <w:snapToGrid w:val="0"/>
        <w:spacing w:after="156" w:afterLines="50" w:line="600" w:lineRule="exac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</w:t>
      </w:r>
      <w:r>
        <w:rPr>
          <w:rFonts w:ascii="方正小标宋简体" w:eastAsia="方正小标宋简体"/>
          <w:b/>
          <w:sz w:val="36"/>
          <w:szCs w:val="36"/>
        </w:rPr>
        <w:t>2</w:t>
      </w:r>
      <w:r>
        <w:rPr>
          <w:rFonts w:hint="eastAsia" w:ascii="方正小标宋简体" w:eastAsia="方正小标宋简体"/>
          <w:b/>
          <w:sz w:val="36"/>
          <w:szCs w:val="36"/>
        </w:rPr>
        <w:t>年江苏省高校微课教学比赛报名表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12"/>
        <w:gridCol w:w="1275"/>
        <w:gridCol w:w="1276"/>
        <w:gridCol w:w="1278"/>
        <w:gridCol w:w="707"/>
        <w:gridCol w:w="850"/>
        <w:gridCol w:w="2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3363" w:type="dxa"/>
            <w:gridSpan w:val="3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8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5348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□微课程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□智慧教室实录微课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1701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3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第一作者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团队成员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所在部门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8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.保证</w:t>
            </w: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ascii="宋体" w:hAnsi="宋体"/>
                <w:szCs w:val="21"/>
              </w:rPr>
              <w:t>作品无任何版权异议或纠纷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.同意赛事组织者将</w:t>
            </w: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ascii="宋体" w:hAnsi="宋体"/>
                <w:szCs w:val="21"/>
              </w:rPr>
              <w:t>作品制作成集锦</w:t>
            </w:r>
            <w:r>
              <w:rPr>
                <w:rFonts w:hint="eastAsia" w:ascii="宋体" w:hAnsi="宋体"/>
                <w:szCs w:val="21"/>
              </w:rPr>
              <w:t>免费</w:t>
            </w:r>
            <w:r>
              <w:rPr>
                <w:rFonts w:ascii="宋体" w:hAnsi="宋体"/>
                <w:szCs w:val="21"/>
              </w:rPr>
              <w:t>共享或出版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420" w:firstLineChars="2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8"/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主管部门</w:t>
            </w:r>
            <w:r>
              <w:rPr>
                <w:rFonts w:asciiTheme="minorEastAsia" w:hAnsiTheme="minorEastAsia" w:eastAsiaTheme="minorEastAsia"/>
                <w:szCs w:val="21"/>
              </w:rPr>
              <w:t>加盖公章）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</w:t>
      </w:r>
      <w:r>
        <w:rPr>
          <w:rFonts w:ascii="仿宋" w:hAnsi="仿宋" w:eastAsia="仿宋"/>
          <w:sz w:val="18"/>
          <w:szCs w:val="18"/>
        </w:rPr>
        <w:t>1.</w:t>
      </w:r>
      <w:r>
        <w:rPr>
          <w:rFonts w:hint="eastAsia" w:ascii="仿宋" w:hAnsi="仿宋" w:eastAsia="仿宋"/>
          <w:sz w:val="18"/>
          <w:szCs w:val="18"/>
        </w:rPr>
        <w:t>本科填写学科门类、高职院校填写专业大类；</w:t>
      </w:r>
      <w:r>
        <w:rPr>
          <w:rFonts w:ascii="仿宋" w:hAnsi="仿宋" w:eastAsia="仿宋"/>
          <w:sz w:val="18"/>
          <w:szCs w:val="18"/>
        </w:rPr>
        <w:t>公共类基础课程填课程</w:t>
      </w:r>
      <w:r>
        <w:rPr>
          <w:rFonts w:hint="eastAsia" w:ascii="仿宋" w:hAnsi="仿宋" w:eastAsia="仿宋"/>
          <w:sz w:val="18"/>
          <w:szCs w:val="18"/>
        </w:rPr>
        <w:t>名称。</w:t>
      </w:r>
    </w:p>
    <w:p>
      <w:pPr>
        <w:widowControl/>
        <w:ind w:firstLine="360" w:firstLineChars="200"/>
        <w:jc w:val="left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2.</w:t>
      </w:r>
      <w:r>
        <w:rPr>
          <w:rFonts w:hint="eastAsia" w:ascii="仿宋" w:hAnsi="仿宋" w:eastAsia="仿宋"/>
          <w:sz w:val="18"/>
          <w:szCs w:val="18"/>
        </w:rPr>
        <w:t>时长：微课填分钟，微课程填一级目录数。</w:t>
      </w:r>
    </w:p>
    <w:p>
      <w:pPr>
        <w:widowControl/>
        <w:ind w:firstLine="360" w:firstLineChars="200"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3</w:t>
      </w:r>
      <w:r>
        <w:rPr>
          <w:rFonts w:ascii="仿宋" w:hAnsi="仿宋" w:eastAsia="仿宋"/>
          <w:sz w:val="18"/>
          <w:szCs w:val="18"/>
        </w:rPr>
        <w:t>.</w:t>
      </w:r>
      <w:r>
        <w:rPr>
          <w:rFonts w:hint="eastAsia" w:ascii="仿宋" w:hAnsi="仿宋" w:eastAsia="仿宋"/>
          <w:sz w:val="18"/>
          <w:szCs w:val="18"/>
        </w:rPr>
        <w:t>微课程团队成员不超过3人，其他类型微课只能1人参赛。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21447839"/>
    <w:rsid w:val="6826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363</Characters>
  <Lines>3</Lines>
  <Paragraphs>1</Paragraphs>
  <TotalTime>82</TotalTime>
  <ScaleCrop>false</ScaleCrop>
  <LinksUpToDate>false</LinksUpToDate>
  <CharactersWithSpaces>425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潘潘panty</cp:lastModifiedBy>
  <cp:lastPrinted>2022-06-06T01:39:00Z</cp:lastPrinted>
  <dcterms:modified xsi:type="dcterms:W3CDTF">2022-06-06T02:30:43Z</dcterms:modified>
  <dc:title>附1：2020年江苏省高校微课教学比赛报名表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5033759B1C244118B9E79508FC7B5C9C</vt:lpwstr>
  </property>
</Properties>
</file>