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28D32B" w14:textId="77777777" w:rsidR="00E10E4D" w:rsidRPr="005A545B" w:rsidRDefault="00571478" w:rsidP="005A545B">
      <w:pPr>
        <w:widowControl/>
        <w:spacing w:beforeLines="50" w:before="156" w:afterLines="50" w:after="156" w:line="400" w:lineRule="atLeast"/>
        <w:ind w:firstLineChars="300" w:firstLine="904"/>
        <w:jc w:val="left"/>
        <w:rPr>
          <w:rFonts w:ascii="宋体" w:eastAsia="宋体" w:hAnsi="宋体" w:cs="宋体"/>
          <w:kern w:val="0"/>
          <w:sz w:val="24"/>
          <w:szCs w:val="24"/>
        </w:rPr>
      </w:pPr>
      <w:r w:rsidRPr="005A545B">
        <w:rPr>
          <w:rFonts w:ascii="宋体" w:eastAsia="宋体" w:hAnsi="宋体" w:cs="宋体" w:hint="eastAsia"/>
          <w:b/>
          <w:bCs/>
          <w:kern w:val="0"/>
          <w:sz w:val="30"/>
        </w:rPr>
        <w:t>202</w:t>
      </w:r>
      <w:r w:rsidRPr="005A545B">
        <w:rPr>
          <w:rFonts w:ascii="宋体" w:eastAsia="宋体" w:hAnsi="宋体" w:cs="宋体" w:hint="eastAsia"/>
          <w:b/>
          <w:bCs/>
          <w:kern w:val="0"/>
          <w:sz w:val="30"/>
        </w:rPr>
        <w:t>6</w:t>
      </w:r>
      <w:r w:rsidRPr="005A545B">
        <w:rPr>
          <w:rFonts w:ascii="宋体" w:eastAsia="宋体" w:hAnsi="宋体" w:cs="宋体" w:hint="eastAsia"/>
          <w:b/>
          <w:bCs/>
          <w:kern w:val="0"/>
          <w:sz w:val="30"/>
        </w:rPr>
        <w:t>年</w:t>
      </w:r>
      <w:r w:rsidRPr="005A545B">
        <w:rPr>
          <w:rFonts w:ascii="宋体" w:eastAsia="宋体" w:hAnsi="宋体" w:cs="宋体" w:hint="eastAsia"/>
          <w:b/>
          <w:bCs/>
          <w:kern w:val="0"/>
          <w:sz w:val="30"/>
        </w:rPr>
        <w:t>新西兰奥克兰大学寒假英语</w:t>
      </w:r>
      <w:r w:rsidRPr="005A545B">
        <w:rPr>
          <w:rFonts w:ascii="宋体" w:eastAsia="宋体" w:hAnsi="宋体" w:cs="宋体" w:hint="eastAsia"/>
          <w:b/>
          <w:bCs/>
          <w:kern w:val="0"/>
          <w:sz w:val="30"/>
        </w:rPr>
        <w:t>课程报名</w:t>
      </w:r>
      <w:r w:rsidRPr="005A545B">
        <w:rPr>
          <w:rFonts w:ascii="宋体" w:eastAsia="宋体" w:hAnsi="宋体" w:cs="宋体" w:hint="eastAsia"/>
          <w:b/>
          <w:bCs/>
          <w:kern w:val="0"/>
          <w:sz w:val="30"/>
        </w:rPr>
        <w:t>通知</w:t>
      </w:r>
    </w:p>
    <w:p w14:paraId="455BC438" w14:textId="77777777" w:rsidR="00E10E4D" w:rsidRPr="005A545B" w:rsidRDefault="00571478" w:rsidP="005A545B">
      <w:pPr>
        <w:widowControl/>
        <w:spacing w:line="400" w:lineRule="exact"/>
        <w:ind w:firstLine="480"/>
        <w:jc w:val="left"/>
        <w:rPr>
          <w:rFonts w:asciiTheme="majorEastAsia" w:eastAsiaTheme="majorEastAsia" w:hAnsiTheme="majorEastAsia" w:cs="宋体"/>
          <w:kern w:val="0"/>
          <w:sz w:val="24"/>
          <w:szCs w:val="24"/>
        </w:rPr>
      </w:pPr>
      <w:r w:rsidRPr="005A545B">
        <w:rPr>
          <w:rFonts w:asciiTheme="majorEastAsia" w:eastAsiaTheme="majorEastAsia" w:hAnsiTheme="majorEastAsia" w:cs="宋体" w:hint="eastAsia"/>
          <w:kern w:val="0"/>
          <w:sz w:val="24"/>
          <w:szCs w:val="24"/>
        </w:rPr>
        <w:t>根据我校与</w:t>
      </w:r>
      <w:r w:rsidRPr="005A545B">
        <w:rPr>
          <w:rFonts w:asciiTheme="majorEastAsia" w:eastAsiaTheme="majorEastAsia" w:hAnsiTheme="majorEastAsia" w:cs="宋体" w:hint="eastAsia"/>
          <w:kern w:val="0"/>
          <w:sz w:val="24"/>
          <w:szCs w:val="24"/>
        </w:rPr>
        <w:t>新西兰</w:t>
      </w:r>
      <w:r w:rsidRPr="005A545B">
        <w:rPr>
          <w:rFonts w:asciiTheme="majorEastAsia" w:eastAsiaTheme="majorEastAsia" w:hAnsiTheme="majorEastAsia" w:cs="宋体" w:hint="eastAsia"/>
          <w:kern w:val="0"/>
          <w:sz w:val="24"/>
          <w:szCs w:val="24"/>
        </w:rPr>
        <w:t>奥克兰大学（简称奥克兰大学）</w:t>
      </w:r>
      <w:r w:rsidRPr="005A545B">
        <w:rPr>
          <w:rFonts w:asciiTheme="majorEastAsia" w:eastAsiaTheme="majorEastAsia" w:hAnsiTheme="majorEastAsia" w:cs="宋体" w:hint="eastAsia"/>
          <w:kern w:val="0"/>
          <w:sz w:val="24"/>
          <w:szCs w:val="24"/>
        </w:rPr>
        <w:t>友好协商，现拟选派</w:t>
      </w:r>
      <w:r w:rsidRPr="005A545B">
        <w:rPr>
          <w:rFonts w:asciiTheme="majorEastAsia" w:eastAsiaTheme="majorEastAsia" w:hAnsiTheme="majorEastAsia" w:cs="宋体" w:hint="eastAsia"/>
          <w:kern w:val="0"/>
          <w:sz w:val="24"/>
          <w:szCs w:val="24"/>
        </w:rPr>
        <w:t>学生</w:t>
      </w:r>
      <w:r w:rsidRPr="005A545B">
        <w:rPr>
          <w:rFonts w:asciiTheme="majorEastAsia" w:eastAsiaTheme="majorEastAsia" w:hAnsiTheme="majorEastAsia" w:cs="宋体" w:hint="eastAsia"/>
          <w:kern w:val="0"/>
          <w:sz w:val="24"/>
          <w:szCs w:val="24"/>
        </w:rPr>
        <w:t>于</w:t>
      </w:r>
      <w:r w:rsidRPr="005A545B">
        <w:rPr>
          <w:rFonts w:asciiTheme="majorEastAsia" w:eastAsiaTheme="majorEastAsia" w:hAnsiTheme="majorEastAsia" w:cs="Calibri" w:hint="eastAsia"/>
          <w:kern w:val="0"/>
          <w:sz w:val="24"/>
          <w:szCs w:val="24"/>
        </w:rPr>
        <w:t>202</w:t>
      </w:r>
      <w:r w:rsidRPr="005A545B">
        <w:rPr>
          <w:rFonts w:asciiTheme="majorEastAsia" w:eastAsiaTheme="majorEastAsia" w:hAnsiTheme="majorEastAsia" w:cs="Calibri" w:hint="eastAsia"/>
          <w:kern w:val="0"/>
          <w:sz w:val="24"/>
          <w:szCs w:val="24"/>
        </w:rPr>
        <w:t>6</w:t>
      </w:r>
      <w:r w:rsidRPr="005A545B">
        <w:rPr>
          <w:rFonts w:asciiTheme="majorEastAsia" w:eastAsiaTheme="majorEastAsia" w:hAnsiTheme="majorEastAsia" w:cs="宋体" w:hint="eastAsia"/>
          <w:kern w:val="0"/>
          <w:sz w:val="24"/>
          <w:szCs w:val="24"/>
        </w:rPr>
        <w:t>年</w:t>
      </w:r>
      <w:r w:rsidRPr="005A545B">
        <w:rPr>
          <w:rFonts w:asciiTheme="majorEastAsia" w:eastAsiaTheme="majorEastAsia" w:hAnsiTheme="majorEastAsia" w:cs="宋体" w:hint="eastAsia"/>
          <w:kern w:val="0"/>
          <w:sz w:val="24"/>
          <w:szCs w:val="24"/>
        </w:rPr>
        <w:t>寒假</w:t>
      </w:r>
      <w:r w:rsidRPr="005A545B">
        <w:rPr>
          <w:rFonts w:asciiTheme="majorEastAsia" w:eastAsiaTheme="majorEastAsia" w:hAnsiTheme="majorEastAsia" w:cs="宋体" w:hint="eastAsia"/>
          <w:kern w:val="0"/>
          <w:sz w:val="24"/>
          <w:szCs w:val="24"/>
        </w:rPr>
        <w:t>期间参加</w:t>
      </w:r>
      <w:r w:rsidRPr="005A545B">
        <w:rPr>
          <w:rFonts w:asciiTheme="majorEastAsia" w:eastAsiaTheme="majorEastAsia" w:hAnsiTheme="majorEastAsia" w:cstheme="minorHAnsi" w:hint="eastAsia"/>
          <w:sz w:val="24"/>
          <w:szCs w:val="24"/>
        </w:rPr>
        <w:t>英语综合技能提升访学课程</w:t>
      </w:r>
      <w:r w:rsidRPr="005A545B">
        <w:rPr>
          <w:rFonts w:asciiTheme="majorEastAsia" w:eastAsiaTheme="majorEastAsia" w:hAnsiTheme="majorEastAsia" w:cs="宋体" w:hint="eastAsia"/>
          <w:kern w:val="0"/>
          <w:sz w:val="24"/>
          <w:szCs w:val="24"/>
        </w:rPr>
        <w:t>项目，让学生可以利用</w:t>
      </w:r>
      <w:r w:rsidRPr="005A545B">
        <w:rPr>
          <w:rFonts w:asciiTheme="majorEastAsia" w:eastAsiaTheme="majorEastAsia" w:hAnsiTheme="majorEastAsia" w:cs="宋体" w:hint="eastAsia"/>
          <w:kern w:val="0"/>
          <w:sz w:val="24"/>
          <w:szCs w:val="24"/>
        </w:rPr>
        <w:t>寒假期间</w:t>
      </w:r>
      <w:r w:rsidRPr="005A545B">
        <w:rPr>
          <w:rFonts w:asciiTheme="majorEastAsia" w:eastAsiaTheme="majorEastAsia" w:hAnsiTheme="majorEastAsia" w:cs="宋体" w:hint="eastAsia"/>
          <w:kern w:val="0"/>
          <w:sz w:val="24"/>
          <w:szCs w:val="24"/>
          <w:lang w:val="en-CA"/>
        </w:rPr>
        <w:t>深度探索和学习前沿领域知识、</w:t>
      </w:r>
      <w:r w:rsidRPr="005A545B">
        <w:rPr>
          <w:rFonts w:asciiTheme="majorEastAsia" w:eastAsiaTheme="majorEastAsia" w:hAnsiTheme="majorEastAsia" w:cs="宋体" w:hint="eastAsia"/>
          <w:kern w:val="0"/>
          <w:sz w:val="24"/>
          <w:szCs w:val="24"/>
        </w:rPr>
        <w:t>适应</w:t>
      </w:r>
      <w:r w:rsidRPr="005A545B">
        <w:rPr>
          <w:rFonts w:asciiTheme="majorEastAsia" w:eastAsiaTheme="majorEastAsia" w:hAnsiTheme="majorEastAsia" w:cs="宋体" w:hint="eastAsia"/>
          <w:kern w:val="0"/>
          <w:sz w:val="24"/>
          <w:szCs w:val="24"/>
        </w:rPr>
        <w:t>世界名校</w:t>
      </w:r>
      <w:r w:rsidRPr="005A545B">
        <w:rPr>
          <w:rFonts w:asciiTheme="majorEastAsia" w:eastAsiaTheme="majorEastAsia" w:hAnsiTheme="majorEastAsia" w:cs="宋体" w:hint="eastAsia"/>
          <w:kern w:val="0"/>
          <w:sz w:val="24"/>
          <w:szCs w:val="24"/>
        </w:rPr>
        <w:t>教学风格、感受</w:t>
      </w:r>
      <w:r w:rsidRPr="005A545B">
        <w:rPr>
          <w:rFonts w:asciiTheme="majorEastAsia" w:eastAsiaTheme="majorEastAsia" w:hAnsiTheme="majorEastAsia" w:cs="宋体" w:hint="eastAsia"/>
          <w:kern w:val="0"/>
          <w:sz w:val="24"/>
          <w:szCs w:val="24"/>
        </w:rPr>
        <w:t>名校</w:t>
      </w:r>
      <w:r w:rsidRPr="005A545B">
        <w:rPr>
          <w:rFonts w:asciiTheme="majorEastAsia" w:eastAsiaTheme="majorEastAsia" w:hAnsiTheme="majorEastAsia" w:cs="宋体" w:hint="eastAsia"/>
          <w:kern w:val="0"/>
          <w:sz w:val="24"/>
          <w:szCs w:val="24"/>
        </w:rPr>
        <w:t>文化和学术氛围，</w:t>
      </w:r>
      <w:proofErr w:type="gramStart"/>
      <w:r w:rsidRPr="005A545B">
        <w:rPr>
          <w:rFonts w:asciiTheme="majorEastAsia" w:eastAsiaTheme="majorEastAsia" w:hAnsiTheme="majorEastAsia" w:cs="宋体" w:hint="eastAsia"/>
          <w:kern w:val="0"/>
          <w:sz w:val="24"/>
          <w:szCs w:val="24"/>
        </w:rPr>
        <w:t>现启动</w:t>
      </w:r>
      <w:proofErr w:type="gramEnd"/>
      <w:r w:rsidRPr="005A545B">
        <w:rPr>
          <w:rFonts w:asciiTheme="majorEastAsia" w:eastAsiaTheme="majorEastAsia" w:hAnsiTheme="majorEastAsia" w:cs="宋体" w:hint="eastAsia"/>
          <w:kern w:val="0"/>
          <w:sz w:val="24"/>
          <w:szCs w:val="24"/>
        </w:rPr>
        <w:t>申请工作。</w:t>
      </w:r>
    </w:p>
    <w:p w14:paraId="363D68FC" w14:textId="021333F5" w:rsidR="00E10E4D" w:rsidRPr="005A545B" w:rsidRDefault="00571478" w:rsidP="005A545B">
      <w:pPr>
        <w:widowControl/>
        <w:spacing w:line="400" w:lineRule="exact"/>
        <w:ind w:firstLine="482"/>
        <w:jc w:val="left"/>
        <w:rPr>
          <w:rFonts w:asciiTheme="majorEastAsia" w:eastAsiaTheme="majorEastAsia" w:hAnsiTheme="majorEastAsia" w:cs="宋体"/>
          <w:b/>
          <w:bCs/>
          <w:kern w:val="0"/>
          <w:sz w:val="24"/>
          <w:szCs w:val="24"/>
        </w:rPr>
      </w:pPr>
      <w:r w:rsidRPr="005A545B">
        <w:rPr>
          <w:rFonts w:asciiTheme="majorEastAsia" w:eastAsiaTheme="majorEastAsia" w:hAnsiTheme="majorEastAsia" w:cs="宋体" w:hint="eastAsia"/>
          <w:b/>
          <w:bCs/>
          <w:kern w:val="0"/>
          <w:sz w:val="24"/>
          <w:szCs w:val="24"/>
        </w:rPr>
        <w:t>一、</w:t>
      </w:r>
      <w:r w:rsidRPr="005A545B">
        <w:rPr>
          <w:rFonts w:asciiTheme="majorEastAsia" w:eastAsiaTheme="majorEastAsia" w:hAnsiTheme="majorEastAsia" w:cs="宋体" w:hint="eastAsia"/>
          <w:b/>
          <w:bCs/>
          <w:kern w:val="0"/>
          <w:sz w:val="24"/>
          <w:szCs w:val="24"/>
        </w:rPr>
        <w:t>奥克兰大学</w:t>
      </w:r>
      <w:r w:rsidR="005A545B">
        <w:rPr>
          <w:rFonts w:asciiTheme="majorEastAsia" w:eastAsiaTheme="majorEastAsia" w:hAnsiTheme="majorEastAsia" w:cs="宋体" w:hint="eastAsia"/>
          <w:b/>
          <w:bCs/>
          <w:kern w:val="0"/>
          <w:sz w:val="24"/>
          <w:szCs w:val="24"/>
        </w:rPr>
        <w:t>简介</w:t>
      </w:r>
    </w:p>
    <w:p w14:paraId="249766B2" w14:textId="77777777" w:rsidR="00E10E4D" w:rsidRDefault="00571478" w:rsidP="005A545B">
      <w:pPr>
        <w:pStyle w:val="a5"/>
        <w:spacing w:line="400" w:lineRule="exact"/>
        <w:ind w:firstLineChars="150" w:firstLine="360"/>
        <w:rPr>
          <w:rFonts w:asciiTheme="majorEastAsia" w:eastAsiaTheme="majorEastAsia" w:hAnsiTheme="majorEastAsia" w:cstheme="minorHAnsi"/>
          <w:sz w:val="24"/>
          <w:szCs w:val="24"/>
        </w:rPr>
      </w:pPr>
      <w:r w:rsidRPr="005A545B">
        <w:rPr>
          <w:rFonts w:asciiTheme="majorEastAsia" w:eastAsiaTheme="majorEastAsia" w:hAnsiTheme="majorEastAsia" w:cstheme="minorHAnsi" w:hint="eastAsia"/>
          <w:sz w:val="24"/>
          <w:szCs w:val="24"/>
        </w:rPr>
        <w:t>奥克兰大学（</w:t>
      </w:r>
      <w:r w:rsidRPr="005A545B">
        <w:rPr>
          <w:rFonts w:asciiTheme="majorEastAsia" w:eastAsiaTheme="majorEastAsia" w:hAnsiTheme="majorEastAsia" w:cstheme="minorHAnsi" w:hint="eastAsia"/>
          <w:sz w:val="24"/>
          <w:szCs w:val="24"/>
        </w:rPr>
        <w:t xml:space="preserve">The University of </w:t>
      </w:r>
      <w:r w:rsidRPr="005A545B">
        <w:rPr>
          <w:rFonts w:asciiTheme="majorEastAsia" w:eastAsiaTheme="majorEastAsia" w:hAnsiTheme="majorEastAsia" w:cstheme="minorHAnsi" w:hint="eastAsia"/>
          <w:sz w:val="24"/>
          <w:szCs w:val="24"/>
        </w:rPr>
        <w:t>Auckland</w:t>
      </w:r>
      <w:r w:rsidRPr="005A545B">
        <w:rPr>
          <w:rFonts w:asciiTheme="majorEastAsia" w:eastAsiaTheme="majorEastAsia" w:hAnsiTheme="majorEastAsia" w:cstheme="minorHAnsi" w:hint="eastAsia"/>
          <w:sz w:val="24"/>
          <w:szCs w:val="24"/>
        </w:rPr>
        <w:t>）建于</w:t>
      </w:r>
      <w:r w:rsidRPr="005A545B">
        <w:rPr>
          <w:rFonts w:asciiTheme="majorEastAsia" w:eastAsiaTheme="majorEastAsia" w:hAnsiTheme="majorEastAsia" w:cstheme="minorHAnsi" w:hint="eastAsia"/>
          <w:sz w:val="24"/>
          <w:szCs w:val="24"/>
        </w:rPr>
        <w:t>1883</w:t>
      </w:r>
      <w:r w:rsidRPr="005A545B">
        <w:rPr>
          <w:rFonts w:asciiTheme="majorEastAsia" w:eastAsiaTheme="majorEastAsia" w:hAnsiTheme="majorEastAsia" w:cstheme="minorHAnsi" w:hint="eastAsia"/>
          <w:sz w:val="24"/>
          <w:szCs w:val="24"/>
        </w:rPr>
        <w:t>年，是新西兰综合排名第一的大学，也是新西兰最大的一所从事教学和研究的大学，并且是拥有最多专业的综合性大学。被誉为新西兰的“国宝级”大学，是一所世界顶尖的研究型大学。</w:t>
      </w:r>
      <w:r w:rsidRPr="005A545B">
        <w:rPr>
          <w:rFonts w:asciiTheme="majorEastAsia" w:eastAsiaTheme="majorEastAsia" w:hAnsiTheme="majorEastAsia" w:cstheme="minorHAnsi" w:hint="eastAsia"/>
          <w:sz w:val="24"/>
          <w:szCs w:val="24"/>
        </w:rPr>
        <w:t>该校为</w:t>
      </w:r>
      <w:r w:rsidRPr="005A545B">
        <w:rPr>
          <w:rFonts w:asciiTheme="majorEastAsia" w:eastAsiaTheme="majorEastAsia" w:hAnsiTheme="majorEastAsia" w:cstheme="minorHAnsi" w:hint="eastAsia"/>
          <w:sz w:val="24"/>
          <w:szCs w:val="24"/>
        </w:rPr>
        <w:t>全球顶尖高校大学联盟环太平洋大学联盟、</w:t>
      </w:r>
      <w:proofErr w:type="spellStart"/>
      <w:r w:rsidRPr="005A545B">
        <w:rPr>
          <w:rFonts w:asciiTheme="majorEastAsia" w:eastAsiaTheme="majorEastAsia" w:hAnsiTheme="majorEastAsia" w:cstheme="minorHAnsi" w:hint="eastAsia"/>
          <w:sz w:val="24"/>
          <w:szCs w:val="24"/>
        </w:rPr>
        <w:t>Universitas</w:t>
      </w:r>
      <w:proofErr w:type="spellEnd"/>
      <w:r w:rsidRPr="005A545B">
        <w:rPr>
          <w:rFonts w:asciiTheme="majorEastAsia" w:eastAsiaTheme="majorEastAsia" w:hAnsiTheme="majorEastAsia" w:cstheme="minorHAnsi" w:hint="eastAsia"/>
          <w:sz w:val="24"/>
          <w:szCs w:val="24"/>
        </w:rPr>
        <w:t xml:space="preserve"> 21</w:t>
      </w:r>
      <w:r w:rsidRPr="005A545B">
        <w:rPr>
          <w:rFonts w:asciiTheme="majorEastAsia" w:eastAsiaTheme="majorEastAsia" w:hAnsiTheme="majorEastAsia" w:cstheme="minorHAnsi" w:hint="eastAsia"/>
          <w:sz w:val="24"/>
          <w:szCs w:val="24"/>
        </w:rPr>
        <w:t>、世界大学联盟以及亚太国际教育协会的成员。作为亚太地区一流的高等教育及研究中心，奥大的研究工作和成果占新西兰全国</w:t>
      </w:r>
      <w:r w:rsidRPr="005A545B">
        <w:rPr>
          <w:rFonts w:asciiTheme="majorEastAsia" w:eastAsiaTheme="majorEastAsia" w:hAnsiTheme="majorEastAsia" w:cstheme="minorHAnsi" w:hint="eastAsia"/>
          <w:sz w:val="24"/>
          <w:szCs w:val="24"/>
        </w:rPr>
        <w:t>70%</w:t>
      </w:r>
      <w:r w:rsidRPr="005A545B">
        <w:rPr>
          <w:rFonts w:asciiTheme="majorEastAsia" w:eastAsiaTheme="majorEastAsia" w:hAnsiTheme="majorEastAsia" w:cstheme="minorHAnsi" w:hint="eastAsia"/>
          <w:sz w:val="24"/>
          <w:szCs w:val="24"/>
        </w:rPr>
        <w:t>以上。著名的</w:t>
      </w:r>
      <w:r w:rsidRPr="005A545B">
        <w:rPr>
          <w:rFonts w:asciiTheme="majorEastAsia" w:eastAsiaTheme="majorEastAsia" w:hAnsiTheme="majorEastAsia" w:cstheme="minorHAnsi" w:hint="eastAsia"/>
          <w:sz w:val="24"/>
          <w:szCs w:val="24"/>
        </w:rPr>
        <w:t>R</w:t>
      </w:r>
      <w:r w:rsidRPr="005A545B">
        <w:rPr>
          <w:rFonts w:asciiTheme="majorEastAsia" w:eastAsiaTheme="majorEastAsia" w:hAnsiTheme="majorEastAsia" w:cstheme="minorHAnsi" w:hint="eastAsia"/>
          <w:sz w:val="24"/>
          <w:szCs w:val="24"/>
        </w:rPr>
        <w:t>语言，无线充电技术等均为奥大毕业生与科研人员所创。奥克兰大学以各类基础学科研究闻名于世，最为著名的院系有计算机、土</w:t>
      </w:r>
      <w:r w:rsidRPr="005A545B">
        <w:rPr>
          <w:rFonts w:asciiTheme="majorEastAsia" w:eastAsiaTheme="majorEastAsia" w:hAnsiTheme="majorEastAsia" w:cstheme="minorHAnsi" w:hint="eastAsia"/>
          <w:sz w:val="24"/>
          <w:szCs w:val="24"/>
        </w:rPr>
        <w:t>木工程、建筑与规划、医学、药学、教育、传媒等，且商学院获得</w:t>
      </w:r>
      <w:r w:rsidRPr="005A545B">
        <w:rPr>
          <w:rFonts w:asciiTheme="majorEastAsia" w:eastAsiaTheme="majorEastAsia" w:hAnsiTheme="majorEastAsia" w:cstheme="minorHAnsi" w:hint="eastAsia"/>
          <w:sz w:val="24"/>
          <w:szCs w:val="24"/>
        </w:rPr>
        <w:t>AACSB</w:t>
      </w:r>
      <w:r w:rsidRPr="005A545B">
        <w:rPr>
          <w:rFonts w:asciiTheme="majorEastAsia" w:eastAsiaTheme="majorEastAsia" w:hAnsiTheme="majorEastAsia" w:cstheme="minorHAnsi" w:hint="eastAsia"/>
          <w:sz w:val="24"/>
          <w:szCs w:val="24"/>
        </w:rPr>
        <w:t>，</w:t>
      </w:r>
      <w:r w:rsidRPr="005A545B">
        <w:rPr>
          <w:rFonts w:asciiTheme="majorEastAsia" w:eastAsiaTheme="majorEastAsia" w:hAnsiTheme="majorEastAsia" w:cstheme="minorHAnsi" w:hint="eastAsia"/>
          <w:sz w:val="24"/>
          <w:szCs w:val="24"/>
        </w:rPr>
        <w:t>EQUIS</w:t>
      </w:r>
      <w:r w:rsidRPr="005A545B">
        <w:rPr>
          <w:rFonts w:asciiTheme="majorEastAsia" w:eastAsiaTheme="majorEastAsia" w:hAnsiTheme="majorEastAsia" w:cstheme="minorHAnsi" w:hint="eastAsia"/>
          <w:sz w:val="24"/>
          <w:szCs w:val="24"/>
        </w:rPr>
        <w:t>和</w:t>
      </w:r>
      <w:r w:rsidRPr="005A545B">
        <w:rPr>
          <w:rFonts w:asciiTheme="majorEastAsia" w:eastAsiaTheme="majorEastAsia" w:hAnsiTheme="majorEastAsia" w:cstheme="minorHAnsi" w:hint="eastAsia"/>
          <w:sz w:val="24"/>
          <w:szCs w:val="24"/>
        </w:rPr>
        <w:t>AMBA</w:t>
      </w:r>
      <w:r w:rsidRPr="005A545B">
        <w:rPr>
          <w:rFonts w:asciiTheme="majorEastAsia" w:eastAsiaTheme="majorEastAsia" w:hAnsiTheme="majorEastAsia" w:cstheme="minorHAnsi" w:hint="eastAsia"/>
          <w:sz w:val="24"/>
          <w:szCs w:val="24"/>
        </w:rPr>
        <w:t>三大认证。</w:t>
      </w:r>
      <w:r w:rsidRPr="005A545B">
        <w:rPr>
          <w:rFonts w:asciiTheme="majorEastAsia" w:eastAsiaTheme="majorEastAsia" w:hAnsiTheme="majorEastAsia" w:cstheme="minorHAnsi" w:hint="eastAsia"/>
          <w:sz w:val="24"/>
          <w:szCs w:val="24"/>
        </w:rPr>
        <w:t>2024</w:t>
      </w:r>
      <w:r w:rsidRPr="005A545B">
        <w:rPr>
          <w:rFonts w:asciiTheme="majorEastAsia" w:eastAsiaTheme="majorEastAsia" w:hAnsiTheme="majorEastAsia" w:cstheme="minorHAnsi" w:hint="eastAsia"/>
          <w:sz w:val="24"/>
          <w:szCs w:val="24"/>
        </w:rPr>
        <w:t>年，奥克兰大学有</w:t>
      </w:r>
      <w:r w:rsidRPr="005A545B">
        <w:rPr>
          <w:rFonts w:asciiTheme="majorEastAsia" w:eastAsiaTheme="majorEastAsia" w:hAnsiTheme="majorEastAsia" w:cstheme="minorHAnsi" w:hint="eastAsia"/>
          <w:sz w:val="24"/>
          <w:szCs w:val="24"/>
        </w:rPr>
        <w:t>10</w:t>
      </w:r>
      <w:r w:rsidRPr="005A545B">
        <w:rPr>
          <w:rFonts w:asciiTheme="majorEastAsia" w:eastAsiaTheme="majorEastAsia" w:hAnsiTheme="majorEastAsia" w:cstheme="minorHAnsi" w:hint="eastAsia"/>
          <w:sz w:val="24"/>
          <w:szCs w:val="24"/>
        </w:rPr>
        <w:t>个学科在</w:t>
      </w:r>
      <w:r w:rsidRPr="005A545B">
        <w:rPr>
          <w:rFonts w:asciiTheme="majorEastAsia" w:eastAsiaTheme="majorEastAsia" w:hAnsiTheme="majorEastAsia" w:cstheme="minorHAnsi" w:hint="eastAsia"/>
          <w:sz w:val="24"/>
          <w:szCs w:val="24"/>
        </w:rPr>
        <w:t>QS</w:t>
      </w:r>
      <w:r w:rsidRPr="005A545B">
        <w:rPr>
          <w:rFonts w:asciiTheme="majorEastAsia" w:eastAsiaTheme="majorEastAsia" w:hAnsiTheme="majorEastAsia" w:cstheme="minorHAnsi" w:hint="eastAsia"/>
          <w:sz w:val="24"/>
          <w:szCs w:val="24"/>
        </w:rPr>
        <w:t>世界大学学科排名中排名前</w:t>
      </w:r>
      <w:r w:rsidRPr="005A545B">
        <w:rPr>
          <w:rFonts w:asciiTheme="majorEastAsia" w:eastAsiaTheme="majorEastAsia" w:hAnsiTheme="majorEastAsia" w:cstheme="minorHAnsi" w:hint="eastAsia"/>
          <w:sz w:val="24"/>
          <w:szCs w:val="24"/>
        </w:rPr>
        <w:t>50</w:t>
      </w:r>
      <w:r w:rsidRPr="005A545B">
        <w:rPr>
          <w:rFonts w:asciiTheme="majorEastAsia" w:eastAsiaTheme="majorEastAsia" w:hAnsiTheme="majorEastAsia" w:cstheme="minorHAnsi" w:hint="eastAsia"/>
          <w:sz w:val="24"/>
          <w:szCs w:val="24"/>
        </w:rPr>
        <w:t>名。</w:t>
      </w:r>
      <w:r w:rsidRPr="005A545B">
        <w:rPr>
          <w:rFonts w:asciiTheme="majorEastAsia" w:eastAsiaTheme="majorEastAsia" w:hAnsiTheme="majorEastAsia" w:cstheme="minorHAnsi" w:hint="eastAsia"/>
          <w:sz w:val="24"/>
          <w:szCs w:val="24"/>
        </w:rPr>
        <w:t xml:space="preserve"> </w:t>
      </w:r>
      <w:r w:rsidRPr="005A545B">
        <w:rPr>
          <w:rFonts w:asciiTheme="majorEastAsia" w:eastAsiaTheme="majorEastAsia" w:hAnsiTheme="majorEastAsia" w:cstheme="minorHAnsi" w:hint="eastAsia"/>
          <w:sz w:val="24"/>
          <w:szCs w:val="24"/>
        </w:rPr>
        <w:t>在</w:t>
      </w:r>
      <w:r w:rsidRPr="005A545B">
        <w:rPr>
          <w:rFonts w:asciiTheme="majorEastAsia" w:eastAsiaTheme="majorEastAsia" w:hAnsiTheme="majorEastAsia" w:cstheme="minorHAnsi" w:hint="eastAsia"/>
          <w:sz w:val="24"/>
          <w:szCs w:val="24"/>
        </w:rPr>
        <w:t>2024</w:t>
      </w:r>
      <w:r w:rsidRPr="005A545B">
        <w:rPr>
          <w:rFonts w:asciiTheme="majorEastAsia" w:eastAsiaTheme="majorEastAsia" w:hAnsiTheme="majorEastAsia" w:cstheme="minorHAnsi" w:hint="eastAsia"/>
          <w:sz w:val="24"/>
          <w:szCs w:val="24"/>
        </w:rPr>
        <w:t>年</w:t>
      </w:r>
      <w:r w:rsidRPr="005A545B">
        <w:rPr>
          <w:rFonts w:asciiTheme="majorEastAsia" w:eastAsiaTheme="majorEastAsia" w:hAnsiTheme="majorEastAsia" w:cstheme="minorHAnsi" w:hint="eastAsia"/>
          <w:sz w:val="24"/>
          <w:szCs w:val="24"/>
        </w:rPr>
        <w:t>QS</w:t>
      </w:r>
      <w:r w:rsidRPr="005A545B">
        <w:rPr>
          <w:rFonts w:asciiTheme="majorEastAsia" w:eastAsiaTheme="majorEastAsia" w:hAnsiTheme="majorEastAsia" w:cstheme="minorHAnsi" w:hint="eastAsia"/>
          <w:sz w:val="24"/>
          <w:szCs w:val="24"/>
        </w:rPr>
        <w:t>世界大学排名中，奥克兰大学位列全球第</w:t>
      </w:r>
      <w:r w:rsidRPr="005A545B">
        <w:rPr>
          <w:rFonts w:asciiTheme="majorEastAsia" w:eastAsiaTheme="majorEastAsia" w:hAnsiTheme="majorEastAsia" w:cstheme="minorHAnsi" w:hint="eastAsia"/>
          <w:sz w:val="24"/>
          <w:szCs w:val="24"/>
        </w:rPr>
        <w:t>68</w:t>
      </w:r>
      <w:r w:rsidRPr="005A545B">
        <w:rPr>
          <w:rFonts w:asciiTheme="majorEastAsia" w:eastAsiaTheme="majorEastAsia" w:hAnsiTheme="majorEastAsia" w:cstheme="minorHAnsi" w:hint="eastAsia"/>
          <w:sz w:val="24"/>
          <w:szCs w:val="24"/>
        </w:rPr>
        <w:t>名，新西兰第</w:t>
      </w:r>
      <w:r w:rsidRPr="005A545B">
        <w:rPr>
          <w:rFonts w:asciiTheme="majorEastAsia" w:eastAsiaTheme="majorEastAsia" w:hAnsiTheme="majorEastAsia" w:cstheme="minorHAnsi" w:hint="eastAsia"/>
          <w:sz w:val="24"/>
          <w:szCs w:val="24"/>
        </w:rPr>
        <w:t>1</w:t>
      </w:r>
      <w:r w:rsidRPr="005A545B">
        <w:rPr>
          <w:rFonts w:asciiTheme="majorEastAsia" w:eastAsiaTheme="majorEastAsia" w:hAnsiTheme="majorEastAsia" w:cstheme="minorHAnsi" w:hint="eastAsia"/>
          <w:sz w:val="24"/>
          <w:szCs w:val="24"/>
        </w:rPr>
        <w:t>名。汇丰银行总裁郑海泉，牛津大学校长</w:t>
      </w:r>
      <w:r w:rsidRPr="005A545B">
        <w:rPr>
          <w:rFonts w:asciiTheme="majorEastAsia" w:eastAsiaTheme="majorEastAsia" w:hAnsiTheme="majorEastAsia" w:cstheme="minorHAnsi" w:hint="eastAsia"/>
          <w:sz w:val="24"/>
          <w:szCs w:val="24"/>
        </w:rPr>
        <w:t>John Hood</w:t>
      </w:r>
      <w:r w:rsidRPr="005A545B">
        <w:rPr>
          <w:rFonts w:asciiTheme="majorEastAsia" w:eastAsiaTheme="majorEastAsia" w:hAnsiTheme="majorEastAsia" w:cstheme="minorHAnsi" w:hint="eastAsia"/>
          <w:sz w:val="24"/>
          <w:szCs w:val="24"/>
        </w:rPr>
        <w:t>，菲尔兹奖得主</w:t>
      </w:r>
      <w:r w:rsidRPr="005A545B">
        <w:rPr>
          <w:rFonts w:asciiTheme="majorEastAsia" w:eastAsiaTheme="majorEastAsia" w:hAnsiTheme="majorEastAsia" w:cstheme="minorHAnsi" w:hint="eastAsia"/>
          <w:sz w:val="24"/>
          <w:szCs w:val="24"/>
        </w:rPr>
        <w:t>Vaughan Jones</w:t>
      </w:r>
      <w:r w:rsidRPr="005A545B">
        <w:rPr>
          <w:rFonts w:asciiTheme="majorEastAsia" w:eastAsiaTheme="majorEastAsia" w:hAnsiTheme="majorEastAsia" w:cstheme="minorHAnsi" w:hint="eastAsia"/>
          <w:sz w:val="24"/>
          <w:szCs w:val="24"/>
        </w:rPr>
        <w:t>，著名物理学家、超对称量子色动力学鼻祖</w:t>
      </w:r>
      <w:r w:rsidRPr="005A545B">
        <w:rPr>
          <w:rFonts w:asciiTheme="majorEastAsia" w:eastAsiaTheme="majorEastAsia" w:hAnsiTheme="majorEastAsia" w:cstheme="minorHAnsi" w:hint="eastAsia"/>
          <w:sz w:val="24"/>
          <w:szCs w:val="24"/>
        </w:rPr>
        <w:t>Stephen Parke</w:t>
      </w:r>
      <w:r w:rsidRPr="005A545B">
        <w:rPr>
          <w:rFonts w:asciiTheme="majorEastAsia" w:eastAsiaTheme="majorEastAsia" w:hAnsiTheme="majorEastAsia" w:cstheme="minorHAnsi" w:hint="eastAsia"/>
          <w:sz w:val="24"/>
          <w:szCs w:val="24"/>
        </w:rPr>
        <w:t>，两任新西兰总理</w:t>
      </w:r>
      <w:r w:rsidRPr="005A545B">
        <w:rPr>
          <w:rFonts w:asciiTheme="majorEastAsia" w:eastAsiaTheme="majorEastAsia" w:hAnsiTheme="majorEastAsia" w:cstheme="minorHAnsi" w:hint="eastAsia"/>
          <w:sz w:val="24"/>
          <w:szCs w:val="24"/>
        </w:rPr>
        <w:t>Helen Clark</w:t>
      </w:r>
      <w:r w:rsidRPr="005A545B">
        <w:rPr>
          <w:rFonts w:asciiTheme="majorEastAsia" w:eastAsiaTheme="majorEastAsia" w:hAnsiTheme="majorEastAsia" w:cstheme="minorHAnsi" w:hint="eastAsia"/>
          <w:sz w:val="24"/>
          <w:szCs w:val="24"/>
        </w:rPr>
        <w:t>与</w:t>
      </w:r>
      <w:r w:rsidRPr="005A545B">
        <w:rPr>
          <w:rFonts w:asciiTheme="majorEastAsia" w:eastAsiaTheme="majorEastAsia" w:hAnsiTheme="majorEastAsia" w:cstheme="minorHAnsi" w:hint="eastAsia"/>
          <w:sz w:val="24"/>
          <w:szCs w:val="24"/>
        </w:rPr>
        <w:t>David Lange</w:t>
      </w:r>
      <w:r w:rsidRPr="005A545B">
        <w:rPr>
          <w:rFonts w:asciiTheme="majorEastAsia" w:eastAsiaTheme="majorEastAsia" w:hAnsiTheme="majorEastAsia" w:cstheme="minorHAnsi" w:hint="eastAsia"/>
          <w:sz w:val="24"/>
          <w:szCs w:val="24"/>
        </w:rPr>
        <w:t>，新西兰总督</w:t>
      </w:r>
      <w:proofErr w:type="spellStart"/>
      <w:r w:rsidRPr="005A545B">
        <w:rPr>
          <w:rFonts w:asciiTheme="majorEastAsia" w:eastAsiaTheme="majorEastAsia" w:hAnsiTheme="majorEastAsia" w:cstheme="minorHAnsi" w:hint="eastAsia"/>
          <w:sz w:val="24"/>
          <w:szCs w:val="24"/>
        </w:rPr>
        <w:t>Anand</w:t>
      </w:r>
      <w:proofErr w:type="spellEnd"/>
      <w:r w:rsidRPr="005A545B">
        <w:rPr>
          <w:rFonts w:asciiTheme="majorEastAsia" w:eastAsiaTheme="majorEastAsia" w:hAnsiTheme="majorEastAsia" w:cstheme="minorHAnsi" w:hint="eastAsia"/>
          <w:sz w:val="24"/>
          <w:szCs w:val="24"/>
        </w:rPr>
        <w:t xml:space="preserve"> </w:t>
      </w:r>
      <w:proofErr w:type="spellStart"/>
      <w:r w:rsidRPr="005A545B">
        <w:rPr>
          <w:rFonts w:asciiTheme="majorEastAsia" w:eastAsiaTheme="majorEastAsia" w:hAnsiTheme="majorEastAsia" w:cstheme="minorHAnsi" w:hint="eastAsia"/>
          <w:sz w:val="24"/>
          <w:szCs w:val="24"/>
        </w:rPr>
        <w:t>Satyanand</w:t>
      </w:r>
      <w:proofErr w:type="spellEnd"/>
      <w:r w:rsidRPr="005A545B">
        <w:rPr>
          <w:rFonts w:asciiTheme="majorEastAsia" w:eastAsiaTheme="majorEastAsia" w:hAnsiTheme="majorEastAsia" w:cstheme="minorHAnsi" w:hint="eastAsia"/>
          <w:sz w:val="24"/>
          <w:szCs w:val="24"/>
        </w:rPr>
        <w:t>皆是奥</w:t>
      </w:r>
      <w:r w:rsidRPr="005A545B">
        <w:rPr>
          <w:rFonts w:asciiTheme="majorEastAsia" w:eastAsiaTheme="majorEastAsia" w:hAnsiTheme="majorEastAsia" w:cstheme="minorHAnsi" w:hint="eastAsia"/>
          <w:sz w:val="24"/>
          <w:szCs w:val="24"/>
        </w:rPr>
        <w:t>克兰大学毕业生。</w:t>
      </w:r>
    </w:p>
    <w:p w14:paraId="35BCEBB6" w14:textId="77777777" w:rsidR="005A545B" w:rsidRPr="005A545B" w:rsidRDefault="005A545B" w:rsidP="005A545B">
      <w:pPr>
        <w:pStyle w:val="a5"/>
        <w:spacing w:line="400" w:lineRule="exact"/>
        <w:ind w:firstLineChars="150" w:firstLine="360"/>
        <w:rPr>
          <w:rFonts w:asciiTheme="majorEastAsia" w:eastAsiaTheme="majorEastAsia" w:hAnsiTheme="majorEastAsia" w:cstheme="minorHAnsi" w:hint="eastAsia"/>
          <w:sz w:val="24"/>
          <w:szCs w:val="24"/>
        </w:rPr>
      </w:pPr>
    </w:p>
    <w:p w14:paraId="3F2661A6" w14:textId="77777777" w:rsidR="00E10E4D" w:rsidRPr="005A545B" w:rsidRDefault="00571478" w:rsidP="005A545B">
      <w:pPr>
        <w:widowControl/>
        <w:spacing w:line="400" w:lineRule="exact"/>
        <w:ind w:firstLine="482"/>
        <w:jc w:val="left"/>
        <w:rPr>
          <w:rFonts w:asciiTheme="majorEastAsia" w:eastAsiaTheme="majorEastAsia" w:hAnsiTheme="majorEastAsia" w:cs="宋体"/>
          <w:b/>
          <w:bCs/>
          <w:kern w:val="0"/>
          <w:sz w:val="24"/>
          <w:szCs w:val="24"/>
        </w:rPr>
      </w:pPr>
      <w:r w:rsidRPr="005A545B">
        <w:rPr>
          <w:rFonts w:asciiTheme="majorEastAsia" w:eastAsiaTheme="majorEastAsia" w:hAnsiTheme="majorEastAsia" w:cs="宋体" w:hint="eastAsia"/>
          <w:b/>
          <w:bCs/>
          <w:kern w:val="0"/>
          <w:sz w:val="24"/>
          <w:szCs w:val="24"/>
        </w:rPr>
        <w:t>二、项目简介</w:t>
      </w:r>
    </w:p>
    <w:p w14:paraId="2F59FD59" w14:textId="77777777" w:rsidR="00E10E4D" w:rsidRPr="005A545B" w:rsidRDefault="00571478" w:rsidP="005A545B">
      <w:pPr>
        <w:spacing w:line="400" w:lineRule="exact"/>
        <w:ind w:firstLineChars="200" w:firstLine="482"/>
        <w:jc w:val="left"/>
        <w:rPr>
          <w:rFonts w:asciiTheme="majorEastAsia" w:eastAsiaTheme="majorEastAsia" w:hAnsiTheme="majorEastAsia" w:cs="Courier New"/>
          <w:b/>
          <w:sz w:val="24"/>
          <w:szCs w:val="24"/>
        </w:rPr>
      </w:pPr>
      <w:r w:rsidRPr="005A545B">
        <w:rPr>
          <w:rFonts w:asciiTheme="majorEastAsia" w:eastAsiaTheme="majorEastAsia" w:hAnsiTheme="majorEastAsia" w:cs="Courier New" w:hint="eastAsia"/>
          <w:b/>
          <w:sz w:val="24"/>
          <w:szCs w:val="24"/>
        </w:rPr>
        <w:t>课程项目：</w:t>
      </w:r>
    </w:p>
    <w:p w14:paraId="22485B40" w14:textId="6976B91D" w:rsidR="00E10E4D" w:rsidRPr="005A545B" w:rsidRDefault="00571478" w:rsidP="005A545B">
      <w:pPr>
        <w:spacing w:line="400" w:lineRule="exact"/>
        <w:ind w:firstLineChars="200" w:firstLine="480"/>
        <w:jc w:val="left"/>
        <w:rPr>
          <w:rFonts w:asciiTheme="majorEastAsia" w:eastAsiaTheme="majorEastAsia" w:hAnsiTheme="majorEastAsia" w:cs="Courier New"/>
          <w:b/>
          <w:sz w:val="24"/>
          <w:szCs w:val="24"/>
        </w:rPr>
      </w:pPr>
      <w:r w:rsidRPr="005A545B">
        <w:rPr>
          <w:rFonts w:asciiTheme="majorEastAsia" w:eastAsiaTheme="majorEastAsia" w:hAnsiTheme="majorEastAsia" w:cs="Courier New" w:hint="eastAsia"/>
          <w:bCs/>
          <w:sz w:val="24"/>
          <w:szCs w:val="24"/>
        </w:rPr>
        <w:t>综合英语能力提升课程</w:t>
      </w:r>
      <w:r w:rsidRPr="005A545B">
        <w:rPr>
          <w:rFonts w:asciiTheme="majorEastAsia" w:eastAsiaTheme="majorEastAsia" w:hAnsiTheme="majorEastAsia" w:cs="Courier New" w:hint="eastAsia"/>
          <w:bCs/>
          <w:sz w:val="24"/>
          <w:szCs w:val="24"/>
        </w:rPr>
        <w:t xml:space="preserve"> </w:t>
      </w:r>
    </w:p>
    <w:p w14:paraId="7598C981" w14:textId="77777777" w:rsidR="00E10E4D" w:rsidRPr="005A545B" w:rsidRDefault="00571478" w:rsidP="005A545B">
      <w:pPr>
        <w:spacing w:line="400" w:lineRule="exact"/>
        <w:ind w:firstLineChars="200" w:firstLine="482"/>
        <w:jc w:val="left"/>
        <w:rPr>
          <w:rFonts w:asciiTheme="majorEastAsia" w:eastAsiaTheme="majorEastAsia" w:hAnsiTheme="majorEastAsia" w:cs="Courier New"/>
          <w:bCs/>
          <w:sz w:val="24"/>
          <w:szCs w:val="24"/>
        </w:rPr>
      </w:pPr>
      <w:r w:rsidRPr="005A545B">
        <w:rPr>
          <w:rFonts w:asciiTheme="majorEastAsia" w:eastAsiaTheme="majorEastAsia" w:hAnsiTheme="majorEastAsia" w:cs="Courier New" w:hint="eastAsia"/>
          <w:b/>
          <w:sz w:val="24"/>
          <w:szCs w:val="24"/>
        </w:rPr>
        <w:t>项目时间：</w:t>
      </w:r>
    </w:p>
    <w:p w14:paraId="452A2400" w14:textId="77777777" w:rsidR="00E10E4D" w:rsidRPr="005A545B" w:rsidRDefault="00571478" w:rsidP="005A545B">
      <w:pPr>
        <w:spacing w:line="400" w:lineRule="exact"/>
        <w:ind w:firstLineChars="200" w:firstLine="482"/>
        <w:jc w:val="left"/>
        <w:rPr>
          <w:rFonts w:asciiTheme="majorEastAsia" w:eastAsiaTheme="majorEastAsia" w:hAnsiTheme="majorEastAsia" w:cs="Courier New"/>
          <w:b/>
          <w:sz w:val="24"/>
          <w:szCs w:val="24"/>
        </w:rPr>
      </w:pPr>
      <w:r w:rsidRPr="005A545B">
        <w:rPr>
          <w:rFonts w:asciiTheme="majorEastAsia" w:eastAsiaTheme="majorEastAsia" w:hAnsiTheme="majorEastAsia" w:cs="Courier New" w:hint="eastAsia"/>
          <w:b/>
          <w:sz w:val="24"/>
          <w:szCs w:val="24"/>
        </w:rPr>
        <w:t>2026</w:t>
      </w:r>
      <w:r w:rsidRPr="005A545B">
        <w:rPr>
          <w:rFonts w:asciiTheme="majorEastAsia" w:eastAsiaTheme="majorEastAsia" w:hAnsiTheme="majorEastAsia" w:cs="Courier New" w:hint="eastAsia"/>
          <w:b/>
          <w:sz w:val="24"/>
          <w:szCs w:val="24"/>
        </w:rPr>
        <w:t>年</w:t>
      </w:r>
      <w:r w:rsidRPr="005A545B">
        <w:rPr>
          <w:rFonts w:asciiTheme="majorEastAsia" w:eastAsiaTheme="majorEastAsia" w:hAnsiTheme="majorEastAsia" w:cs="Courier New" w:hint="eastAsia"/>
          <w:b/>
          <w:sz w:val="24"/>
          <w:szCs w:val="24"/>
        </w:rPr>
        <w:t>1</w:t>
      </w:r>
      <w:r w:rsidRPr="005A545B">
        <w:rPr>
          <w:rFonts w:asciiTheme="majorEastAsia" w:eastAsiaTheme="majorEastAsia" w:hAnsiTheme="majorEastAsia" w:cs="Courier New" w:hint="eastAsia"/>
          <w:b/>
          <w:sz w:val="24"/>
          <w:szCs w:val="24"/>
        </w:rPr>
        <w:t>月</w:t>
      </w:r>
      <w:r w:rsidRPr="005A545B">
        <w:rPr>
          <w:rFonts w:asciiTheme="majorEastAsia" w:eastAsiaTheme="majorEastAsia" w:hAnsiTheme="majorEastAsia" w:cs="Courier New" w:hint="eastAsia"/>
          <w:b/>
          <w:sz w:val="24"/>
          <w:szCs w:val="24"/>
        </w:rPr>
        <w:t>19</w:t>
      </w:r>
      <w:r w:rsidRPr="005A545B">
        <w:rPr>
          <w:rFonts w:asciiTheme="majorEastAsia" w:eastAsiaTheme="majorEastAsia" w:hAnsiTheme="majorEastAsia" w:cs="Courier New" w:hint="eastAsia"/>
          <w:b/>
          <w:sz w:val="24"/>
          <w:szCs w:val="24"/>
        </w:rPr>
        <w:t>日</w:t>
      </w:r>
      <w:r w:rsidRPr="005A545B">
        <w:rPr>
          <w:rFonts w:asciiTheme="majorEastAsia" w:eastAsiaTheme="majorEastAsia" w:hAnsiTheme="majorEastAsia" w:cs="Courier New" w:hint="eastAsia"/>
          <w:b/>
          <w:sz w:val="24"/>
          <w:szCs w:val="24"/>
        </w:rPr>
        <w:t>-2</w:t>
      </w:r>
      <w:r w:rsidRPr="005A545B">
        <w:rPr>
          <w:rFonts w:asciiTheme="majorEastAsia" w:eastAsiaTheme="majorEastAsia" w:hAnsiTheme="majorEastAsia" w:cs="Courier New" w:hint="eastAsia"/>
          <w:b/>
          <w:sz w:val="24"/>
          <w:szCs w:val="24"/>
        </w:rPr>
        <w:t>月</w:t>
      </w:r>
      <w:r w:rsidRPr="005A545B">
        <w:rPr>
          <w:rFonts w:asciiTheme="majorEastAsia" w:eastAsiaTheme="majorEastAsia" w:hAnsiTheme="majorEastAsia" w:cs="Courier New" w:hint="eastAsia"/>
          <w:b/>
          <w:sz w:val="24"/>
          <w:szCs w:val="24"/>
        </w:rPr>
        <w:t>13</w:t>
      </w:r>
      <w:r w:rsidRPr="005A545B">
        <w:rPr>
          <w:rFonts w:asciiTheme="majorEastAsia" w:eastAsiaTheme="majorEastAsia" w:hAnsiTheme="majorEastAsia" w:cs="Courier New" w:hint="eastAsia"/>
          <w:b/>
          <w:sz w:val="24"/>
          <w:szCs w:val="24"/>
        </w:rPr>
        <w:t>日（四周）（住宿舍）</w:t>
      </w:r>
    </w:p>
    <w:p w14:paraId="1800258E" w14:textId="77777777" w:rsidR="00E10E4D" w:rsidRPr="005A545B" w:rsidRDefault="00571478" w:rsidP="005A545B">
      <w:pPr>
        <w:spacing w:line="400" w:lineRule="exact"/>
        <w:ind w:firstLineChars="200" w:firstLine="482"/>
        <w:jc w:val="left"/>
        <w:rPr>
          <w:rFonts w:asciiTheme="majorEastAsia" w:eastAsiaTheme="majorEastAsia" w:hAnsiTheme="majorEastAsia" w:cs="Courier New"/>
          <w:b/>
          <w:sz w:val="24"/>
          <w:szCs w:val="24"/>
        </w:rPr>
      </w:pPr>
      <w:r w:rsidRPr="005A545B">
        <w:rPr>
          <w:rFonts w:asciiTheme="majorEastAsia" w:eastAsiaTheme="majorEastAsia" w:hAnsiTheme="majorEastAsia" w:cs="Courier New" w:hint="eastAsia"/>
          <w:b/>
          <w:sz w:val="24"/>
          <w:szCs w:val="24"/>
        </w:rPr>
        <w:t>2026</w:t>
      </w:r>
      <w:r w:rsidRPr="005A545B">
        <w:rPr>
          <w:rFonts w:asciiTheme="majorEastAsia" w:eastAsiaTheme="majorEastAsia" w:hAnsiTheme="majorEastAsia" w:cs="Courier New" w:hint="eastAsia"/>
          <w:b/>
          <w:sz w:val="24"/>
          <w:szCs w:val="24"/>
        </w:rPr>
        <w:t>年</w:t>
      </w:r>
      <w:r w:rsidRPr="005A545B">
        <w:rPr>
          <w:rFonts w:asciiTheme="majorEastAsia" w:eastAsiaTheme="majorEastAsia" w:hAnsiTheme="majorEastAsia" w:cs="Courier New" w:hint="eastAsia"/>
          <w:b/>
          <w:sz w:val="24"/>
          <w:szCs w:val="24"/>
        </w:rPr>
        <w:t>2</w:t>
      </w:r>
      <w:r w:rsidRPr="005A545B">
        <w:rPr>
          <w:rFonts w:asciiTheme="majorEastAsia" w:eastAsiaTheme="majorEastAsia" w:hAnsiTheme="majorEastAsia" w:cs="Courier New" w:hint="eastAsia"/>
          <w:b/>
          <w:sz w:val="24"/>
          <w:szCs w:val="24"/>
        </w:rPr>
        <w:t>月</w:t>
      </w:r>
      <w:r w:rsidRPr="005A545B">
        <w:rPr>
          <w:rFonts w:asciiTheme="majorEastAsia" w:eastAsiaTheme="majorEastAsia" w:hAnsiTheme="majorEastAsia" w:cs="Courier New" w:hint="eastAsia"/>
          <w:b/>
          <w:sz w:val="24"/>
          <w:szCs w:val="24"/>
        </w:rPr>
        <w:t>9</w:t>
      </w:r>
      <w:r w:rsidRPr="005A545B">
        <w:rPr>
          <w:rFonts w:asciiTheme="majorEastAsia" w:eastAsiaTheme="majorEastAsia" w:hAnsiTheme="majorEastAsia" w:cs="Courier New" w:hint="eastAsia"/>
          <w:b/>
          <w:sz w:val="24"/>
          <w:szCs w:val="24"/>
        </w:rPr>
        <w:t>日</w:t>
      </w:r>
      <w:r w:rsidRPr="005A545B">
        <w:rPr>
          <w:rFonts w:asciiTheme="majorEastAsia" w:eastAsiaTheme="majorEastAsia" w:hAnsiTheme="majorEastAsia" w:cs="Courier New" w:hint="eastAsia"/>
          <w:b/>
          <w:sz w:val="24"/>
          <w:szCs w:val="24"/>
        </w:rPr>
        <w:t>-3</w:t>
      </w:r>
      <w:r w:rsidRPr="005A545B">
        <w:rPr>
          <w:rFonts w:asciiTheme="majorEastAsia" w:eastAsiaTheme="majorEastAsia" w:hAnsiTheme="majorEastAsia" w:cs="Courier New" w:hint="eastAsia"/>
          <w:b/>
          <w:sz w:val="24"/>
          <w:szCs w:val="24"/>
        </w:rPr>
        <w:t>月</w:t>
      </w:r>
      <w:r w:rsidRPr="005A545B">
        <w:rPr>
          <w:rFonts w:asciiTheme="majorEastAsia" w:eastAsiaTheme="majorEastAsia" w:hAnsiTheme="majorEastAsia" w:cs="Courier New" w:hint="eastAsia"/>
          <w:b/>
          <w:sz w:val="24"/>
          <w:szCs w:val="24"/>
        </w:rPr>
        <w:t>6</w:t>
      </w:r>
      <w:r w:rsidRPr="005A545B">
        <w:rPr>
          <w:rFonts w:asciiTheme="majorEastAsia" w:eastAsiaTheme="majorEastAsia" w:hAnsiTheme="majorEastAsia" w:cs="Courier New" w:hint="eastAsia"/>
          <w:b/>
          <w:sz w:val="24"/>
          <w:szCs w:val="24"/>
        </w:rPr>
        <w:t>日（四周）（住寄宿家庭）</w:t>
      </w:r>
    </w:p>
    <w:p w14:paraId="0AFCEA9E" w14:textId="77777777" w:rsidR="00E10E4D" w:rsidRPr="005A545B" w:rsidRDefault="00571478" w:rsidP="005A545B">
      <w:pPr>
        <w:spacing w:line="400" w:lineRule="exact"/>
        <w:ind w:firstLineChars="200" w:firstLine="482"/>
        <w:jc w:val="left"/>
        <w:rPr>
          <w:rFonts w:asciiTheme="majorEastAsia" w:eastAsiaTheme="majorEastAsia" w:hAnsiTheme="majorEastAsia" w:cs="Courier New"/>
          <w:b/>
          <w:sz w:val="24"/>
          <w:szCs w:val="24"/>
        </w:rPr>
      </w:pPr>
      <w:r w:rsidRPr="005A545B">
        <w:rPr>
          <w:rFonts w:asciiTheme="majorEastAsia" w:eastAsiaTheme="majorEastAsia" w:hAnsiTheme="majorEastAsia" w:cs="Courier New" w:hint="eastAsia"/>
          <w:b/>
          <w:sz w:val="24"/>
          <w:szCs w:val="24"/>
        </w:rPr>
        <w:t>2026</w:t>
      </w:r>
      <w:r w:rsidRPr="005A545B">
        <w:rPr>
          <w:rFonts w:asciiTheme="majorEastAsia" w:eastAsiaTheme="majorEastAsia" w:hAnsiTheme="majorEastAsia" w:cs="Courier New" w:hint="eastAsia"/>
          <w:b/>
          <w:sz w:val="24"/>
          <w:szCs w:val="24"/>
        </w:rPr>
        <w:t>年</w:t>
      </w:r>
      <w:r w:rsidRPr="005A545B">
        <w:rPr>
          <w:rFonts w:asciiTheme="majorEastAsia" w:eastAsiaTheme="majorEastAsia" w:hAnsiTheme="majorEastAsia" w:cs="Courier New" w:hint="eastAsia"/>
          <w:b/>
          <w:sz w:val="24"/>
          <w:szCs w:val="24"/>
        </w:rPr>
        <w:t>1</w:t>
      </w:r>
      <w:r w:rsidRPr="005A545B">
        <w:rPr>
          <w:rFonts w:asciiTheme="majorEastAsia" w:eastAsiaTheme="majorEastAsia" w:hAnsiTheme="majorEastAsia" w:cs="Courier New" w:hint="eastAsia"/>
          <w:b/>
          <w:sz w:val="24"/>
          <w:szCs w:val="24"/>
        </w:rPr>
        <w:t>月</w:t>
      </w:r>
      <w:r w:rsidRPr="005A545B">
        <w:rPr>
          <w:rFonts w:asciiTheme="majorEastAsia" w:eastAsiaTheme="majorEastAsia" w:hAnsiTheme="majorEastAsia" w:cs="Courier New" w:hint="eastAsia"/>
          <w:b/>
          <w:sz w:val="24"/>
          <w:szCs w:val="24"/>
        </w:rPr>
        <w:t>19</w:t>
      </w:r>
      <w:r w:rsidRPr="005A545B">
        <w:rPr>
          <w:rFonts w:asciiTheme="majorEastAsia" w:eastAsiaTheme="majorEastAsia" w:hAnsiTheme="majorEastAsia" w:cs="Courier New" w:hint="eastAsia"/>
          <w:b/>
          <w:sz w:val="24"/>
          <w:szCs w:val="24"/>
        </w:rPr>
        <w:t>日</w:t>
      </w:r>
      <w:r w:rsidRPr="005A545B">
        <w:rPr>
          <w:rFonts w:asciiTheme="majorEastAsia" w:eastAsiaTheme="majorEastAsia" w:hAnsiTheme="majorEastAsia" w:cs="Courier New" w:hint="eastAsia"/>
          <w:b/>
          <w:sz w:val="24"/>
          <w:szCs w:val="24"/>
        </w:rPr>
        <w:t>-2</w:t>
      </w:r>
      <w:r w:rsidRPr="005A545B">
        <w:rPr>
          <w:rFonts w:asciiTheme="majorEastAsia" w:eastAsiaTheme="majorEastAsia" w:hAnsiTheme="majorEastAsia" w:cs="Courier New" w:hint="eastAsia"/>
          <w:b/>
          <w:sz w:val="24"/>
          <w:szCs w:val="24"/>
        </w:rPr>
        <w:t>月</w:t>
      </w:r>
      <w:r w:rsidRPr="005A545B">
        <w:rPr>
          <w:rFonts w:asciiTheme="majorEastAsia" w:eastAsiaTheme="majorEastAsia" w:hAnsiTheme="majorEastAsia" w:cs="Courier New" w:hint="eastAsia"/>
          <w:b/>
          <w:sz w:val="24"/>
          <w:szCs w:val="24"/>
        </w:rPr>
        <w:t>6</w:t>
      </w:r>
      <w:r w:rsidRPr="005A545B">
        <w:rPr>
          <w:rFonts w:asciiTheme="majorEastAsia" w:eastAsiaTheme="majorEastAsia" w:hAnsiTheme="majorEastAsia" w:cs="Courier New" w:hint="eastAsia"/>
          <w:b/>
          <w:sz w:val="24"/>
          <w:szCs w:val="24"/>
        </w:rPr>
        <w:t>日（三周）（住宿舍）</w:t>
      </w:r>
    </w:p>
    <w:p w14:paraId="2278E010" w14:textId="77777777" w:rsidR="00E10E4D" w:rsidRPr="005A545B" w:rsidRDefault="00571478" w:rsidP="005A545B">
      <w:pPr>
        <w:spacing w:line="400" w:lineRule="exact"/>
        <w:ind w:firstLineChars="200" w:firstLine="482"/>
        <w:jc w:val="left"/>
        <w:rPr>
          <w:rFonts w:asciiTheme="majorEastAsia" w:eastAsiaTheme="majorEastAsia" w:hAnsiTheme="majorEastAsia" w:cs="Courier New"/>
          <w:b/>
          <w:sz w:val="24"/>
          <w:szCs w:val="24"/>
        </w:rPr>
      </w:pPr>
      <w:r w:rsidRPr="005A545B">
        <w:rPr>
          <w:rFonts w:asciiTheme="majorEastAsia" w:eastAsiaTheme="majorEastAsia" w:hAnsiTheme="majorEastAsia" w:cs="Courier New" w:hint="eastAsia"/>
          <w:b/>
          <w:sz w:val="24"/>
          <w:szCs w:val="24"/>
        </w:rPr>
        <w:t>项目主题：</w:t>
      </w:r>
    </w:p>
    <w:p w14:paraId="30914967" w14:textId="77777777" w:rsidR="00E10E4D" w:rsidRPr="005A545B" w:rsidRDefault="00571478" w:rsidP="005A545B">
      <w:pPr>
        <w:spacing w:line="400" w:lineRule="exact"/>
        <w:ind w:firstLineChars="200" w:firstLine="480"/>
        <w:jc w:val="left"/>
        <w:rPr>
          <w:rFonts w:asciiTheme="majorEastAsia" w:eastAsiaTheme="majorEastAsia" w:hAnsiTheme="majorEastAsia" w:cs="Courier New"/>
          <w:bCs/>
          <w:sz w:val="24"/>
          <w:szCs w:val="24"/>
        </w:rPr>
      </w:pPr>
      <w:r w:rsidRPr="005A545B">
        <w:rPr>
          <w:rFonts w:asciiTheme="majorEastAsia" w:eastAsiaTheme="majorEastAsia" w:hAnsiTheme="majorEastAsia" w:cs="Courier New" w:hint="eastAsia"/>
          <w:bCs/>
          <w:sz w:val="24"/>
          <w:szCs w:val="24"/>
        </w:rPr>
        <w:t>英语与新西兰文化、商务英语、户外教学、教育讲座、项目研讨、实践调查。</w:t>
      </w:r>
    </w:p>
    <w:p w14:paraId="438B2CD9" w14:textId="77777777" w:rsidR="00E10E4D" w:rsidRPr="005A545B" w:rsidRDefault="00571478" w:rsidP="005A545B">
      <w:pPr>
        <w:spacing w:line="400" w:lineRule="exact"/>
        <w:ind w:firstLineChars="200" w:firstLine="482"/>
        <w:jc w:val="left"/>
        <w:rPr>
          <w:rFonts w:asciiTheme="majorEastAsia" w:eastAsiaTheme="majorEastAsia" w:hAnsiTheme="majorEastAsia" w:cs="Courier New"/>
          <w:bCs/>
          <w:sz w:val="24"/>
          <w:szCs w:val="24"/>
        </w:rPr>
      </w:pPr>
      <w:r w:rsidRPr="005A545B">
        <w:rPr>
          <w:rFonts w:asciiTheme="majorEastAsia" w:eastAsiaTheme="majorEastAsia" w:hAnsiTheme="majorEastAsia" w:cs="Courier New" w:hint="eastAsia"/>
          <w:b/>
          <w:sz w:val="24"/>
          <w:szCs w:val="24"/>
        </w:rPr>
        <w:t>课程内容：</w:t>
      </w:r>
    </w:p>
    <w:p w14:paraId="121C9252" w14:textId="77777777" w:rsidR="00E10E4D" w:rsidRPr="005A545B" w:rsidRDefault="00571478" w:rsidP="005A545B">
      <w:pPr>
        <w:spacing w:line="400" w:lineRule="exact"/>
        <w:ind w:firstLineChars="200" w:firstLine="480"/>
        <w:jc w:val="left"/>
        <w:rPr>
          <w:rFonts w:asciiTheme="majorEastAsia" w:eastAsiaTheme="majorEastAsia" w:hAnsiTheme="majorEastAsia" w:cs="Courier New"/>
          <w:bCs/>
          <w:sz w:val="24"/>
          <w:szCs w:val="24"/>
        </w:rPr>
      </w:pPr>
      <w:r w:rsidRPr="005A545B">
        <w:rPr>
          <w:rFonts w:asciiTheme="majorEastAsia" w:eastAsiaTheme="majorEastAsia" w:hAnsiTheme="majorEastAsia" w:cs="Courier New" w:hint="eastAsia"/>
          <w:bCs/>
          <w:sz w:val="24"/>
          <w:szCs w:val="24"/>
        </w:rPr>
        <w:t>本课程旨在为学生提供机会，培养沟通技巧，全方位提高学生口语、听力、阅读和写作方面的英语语言技能，尤其包含沟通技巧专项提高课程。课程将会根</w:t>
      </w:r>
      <w:r w:rsidRPr="005A545B">
        <w:rPr>
          <w:rFonts w:asciiTheme="majorEastAsia" w:eastAsiaTheme="majorEastAsia" w:hAnsiTheme="majorEastAsia" w:cs="Courier New" w:hint="eastAsia"/>
          <w:bCs/>
          <w:sz w:val="24"/>
          <w:szCs w:val="24"/>
        </w:rPr>
        <w:lastRenderedPageBreak/>
        <w:t>据学生水平进行分班，课程共有</w:t>
      </w:r>
      <w:r w:rsidRPr="005A545B">
        <w:rPr>
          <w:rFonts w:asciiTheme="majorEastAsia" w:eastAsiaTheme="majorEastAsia" w:hAnsiTheme="majorEastAsia" w:cs="Courier New" w:hint="eastAsia"/>
          <w:bCs/>
          <w:sz w:val="24"/>
          <w:szCs w:val="24"/>
        </w:rPr>
        <w:t>5</w:t>
      </w:r>
      <w:r w:rsidRPr="005A545B">
        <w:rPr>
          <w:rFonts w:asciiTheme="majorEastAsia" w:eastAsiaTheme="majorEastAsia" w:hAnsiTheme="majorEastAsia" w:cs="Courier New" w:hint="eastAsia"/>
          <w:bCs/>
          <w:sz w:val="24"/>
          <w:szCs w:val="24"/>
        </w:rPr>
        <w:t>个英语水平等级，学生入学参加分级测试，根据英语水平分配至适合的级别，每周授课</w:t>
      </w:r>
      <w:r w:rsidRPr="005A545B">
        <w:rPr>
          <w:rFonts w:asciiTheme="majorEastAsia" w:eastAsiaTheme="majorEastAsia" w:hAnsiTheme="majorEastAsia" w:cs="Courier New" w:hint="eastAsia"/>
          <w:bCs/>
          <w:sz w:val="24"/>
          <w:szCs w:val="24"/>
        </w:rPr>
        <w:t>20</w:t>
      </w:r>
      <w:r w:rsidRPr="005A545B">
        <w:rPr>
          <w:rFonts w:asciiTheme="majorEastAsia" w:eastAsiaTheme="majorEastAsia" w:hAnsiTheme="majorEastAsia" w:cs="Courier New" w:hint="eastAsia"/>
          <w:bCs/>
          <w:sz w:val="24"/>
          <w:szCs w:val="24"/>
        </w:rPr>
        <w:t>小时。</w:t>
      </w:r>
    </w:p>
    <w:p w14:paraId="55872E24" w14:textId="77777777" w:rsidR="00E10E4D" w:rsidRPr="005A545B" w:rsidRDefault="00571478" w:rsidP="005A545B">
      <w:pPr>
        <w:widowControl/>
        <w:numPr>
          <w:ilvl w:val="0"/>
          <w:numId w:val="1"/>
        </w:numPr>
        <w:spacing w:line="400" w:lineRule="exact"/>
        <w:rPr>
          <w:rFonts w:asciiTheme="majorEastAsia" w:eastAsiaTheme="majorEastAsia" w:hAnsiTheme="majorEastAsia" w:cs="宋体"/>
          <w:b/>
          <w:bCs/>
          <w:color w:val="000000"/>
          <w:sz w:val="24"/>
          <w:szCs w:val="24"/>
        </w:rPr>
      </w:pPr>
      <w:r w:rsidRPr="005A545B">
        <w:rPr>
          <w:rFonts w:asciiTheme="majorEastAsia" w:eastAsiaTheme="majorEastAsia" w:hAnsiTheme="majorEastAsia" w:cs="宋体"/>
          <w:b/>
          <w:bCs/>
          <w:color w:val="000000"/>
          <w:sz w:val="24"/>
          <w:szCs w:val="24"/>
        </w:rPr>
        <w:t>英语</w:t>
      </w:r>
      <w:r w:rsidRPr="005A545B">
        <w:rPr>
          <w:rFonts w:asciiTheme="majorEastAsia" w:eastAsiaTheme="majorEastAsia" w:hAnsiTheme="majorEastAsia" w:cs="宋体" w:hint="eastAsia"/>
          <w:b/>
          <w:bCs/>
          <w:color w:val="000000"/>
          <w:sz w:val="24"/>
          <w:szCs w:val="24"/>
        </w:rPr>
        <w:t>综合技能提升核心</w:t>
      </w:r>
      <w:r w:rsidRPr="005A545B">
        <w:rPr>
          <w:rFonts w:asciiTheme="majorEastAsia" w:eastAsiaTheme="majorEastAsia" w:hAnsiTheme="majorEastAsia" w:cs="宋体"/>
          <w:b/>
          <w:bCs/>
          <w:color w:val="000000"/>
          <w:sz w:val="24"/>
          <w:szCs w:val="24"/>
        </w:rPr>
        <w:t>课程</w:t>
      </w:r>
    </w:p>
    <w:p w14:paraId="77B6497B" w14:textId="77777777" w:rsidR="00E10E4D" w:rsidRPr="005A545B" w:rsidRDefault="00571478" w:rsidP="005A545B">
      <w:pPr>
        <w:widowControl/>
        <w:spacing w:line="400" w:lineRule="exact"/>
        <w:ind w:firstLine="420"/>
        <w:rPr>
          <w:rFonts w:asciiTheme="majorEastAsia" w:eastAsiaTheme="majorEastAsia" w:hAnsiTheme="majorEastAsia" w:cs="宋体"/>
          <w:color w:val="000000"/>
          <w:sz w:val="24"/>
          <w:szCs w:val="24"/>
        </w:rPr>
      </w:pPr>
      <w:r w:rsidRPr="005A545B">
        <w:rPr>
          <w:rFonts w:asciiTheme="majorEastAsia" w:eastAsiaTheme="majorEastAsia" w:hAnsiTheme="majorEastAsia" w:cs="宋体"/>
          <w:color w:val="000000"/>
          <w:sz w:val="24"/>
          <w:szCs w:val="24"/>
        </w:rPr>
        <w:t>此课程旨在帮助学生提高在</w:t>
      </w:r>
      <w:r w:rsidRPr="005A545B">
        <w:rPr>
          <w:rFonts w:asciiTheme="majorEastAsia" w:eastAsiaTheme="majorEastAsia" w:hAnsiTheme="majorEastAsia" w:cs="宋体" w:hint="eastAsia"/>
          <w:color w:val="000000"/>
          <w:sz w:val="24"/>
          <w:szCs w:val="24"/>
        </w:rPr>
        <w:t>学习、</w:t>
      </w:r>
      <w:r w:rsidRPr="005A545B">
        <w:rPr>
          <w:rFonts w:asciiTheme="majorEastAsia" w:eastAsiaTheme="majorEastAsia" w:hAnsiTheme="majorEastAsia" w:cs="宋体"/>
          <w:color w:val="000000"/>
          <w:sz w:val="24"/>
          <w:szCs w:val="24"/>
        </w:rPr>
        <w:t>社交</w:t>
      </w:r>
      <w:r w:rsidRPr="005A545B">
        <w:rPr>
          <w:rFonts w:asciiTheme="majorEastAsia" w:eastAsiaTheme="majorEastAsia" w:hAnsiTheme="majorEastAsia" w:cs="宋体" w:hint="eastAsia"/>
          <w:color w:val="000000"/>
          <w:sz w:val="24"/>
          <w:szCs w:val="24"/>
        </w:rPr>
        <w:t>以及</w:t>
      </w:r>
      <w:r w:rsidRPr="005A545B">
        <w:rPr>
          <w:rFonts w:asciiTheme="majorEastAsia" w:eastAsiaTheme="majorEastAsia" w:hAnsiTheme="majorEastAsia" w:cs="宋体"/>
          <w:color w:val="000000"/>
          <w:sz w:val="24"/>
          <w:szCs w:val="24"/>
        </w:rPr>
        <w:t>工作场景中使用英语进行沟通的能力，并为进一步学习其他</w:t>
      </w:r>
      <w:r w:rsidRPr="005A545B">
        <w:rPr>
          <w:rFonts w:asciiTheme="majorEastAsia" w:eastAsiaTheme="majorEastAsia" w:hAnsiTheme="majorEastAsia" w:cs="宋体" w:hint="eastAsia"/>
          <w:color w:val="000000"/>
          <w:sz w:val="24"/>
          <w:szCs w:val="24"/>
        </w:rPr>
        <w:t>学术课程的学习</w:t>
      </w:r>
      <w:r w:rsidRPr="005A545B">
        <w:rPr>
          <w:rFonts w:asciiTheme="majorEastAsia" w:eastAsiaTheme="majorEastAsia" w:hAnsiTheme="majorEastAsia" w:cs="宋体"/>
          <w:color w:val="000000"/>
          <w:sz w:val="24"/>
          <w:szCs w:val="24"/>
        </w:rPr>
        <w:t>打下基础。课程侧重于沟通技能的发展，</w:t>
      </w:r>
      <w:r w:rsidRPr="005A545B">
        <w:rPr>
          <w:rFonts w:asciiTheme="majorEastAsia" w:eastAsiaTheme="majorEastAsia" w:hAnsiTheme="majorEastAsia" w:cs="宋体" w:hint="eastAsia"/>
          <w:color w:val="000000"/>
          <w:sz w:val="24"/>
          <w:szCs w:val="24"/>
        </w:rPr>
        <w:t>根据学生的分班测试水平来调整</w:t>
      </w:r>
      <w:r w:rsidRPr="005A545B">
        <w:rPr>
          <w:rFonts w:asciiTheme="majorEastAsia" w:eastAsiaTheme="majorEastAsia" w:hAnsiTheme="majorEastAsia" w:cs="宋体"/>
          <w:color w:val="000000"/>
          <w:sz w:val="24"/>
          <w:szCs w:val="24"/>
        </w:rPr>
        <w:t>口语、听力、阅读和写作</w:t>
      </w:r>
      <w:r w:rsidRPr="005A545B">
        <w:rPr>
          <w:rFonts w:asciiTheme="majorEastAsia" w:eastAsiaTheme="majorEastAsia" w:hAnsiTheme="majorEastAsia" w:cs="宋体" w:hint="eastAsia"/>
          <w:color w:val="000000"/>
          <w:sz w:val="24"/>
          <w:szCs w:val="24"/>
        </w:rPr>
        <w:t>各项的教学</w:t>
      </w:r>
      <w:r w:rsidRPr="005A545B">
        <w:rPr>
          <w:rFonts w:asciiTheme="majorEastAsia" w:eastAsiaTheme="majorEastAsia" w:hAnsiTheme="majorEastAsia" w:cs="宋体"/>
          <w:color w:val="000000"/>
          <w:sz w:val="24"/>
          <w:szCs w:val="24"/>
        </w:rPr>
        <w:t>。学生将通过课堂活动、个人</w:t>
      </w:r>
      <w:r w:rsidRPr="005A545B">
        <w:rPr>
          <w:rFonts w:asciiTheme="majorEastAsia" w:eastAsiaTheme="majorEastAsia" w:hAnsiTheme="majorEastAsia" w:cs="宋体" w:hint="eastAsia"/>
          <w:color w:val="000000"/>
          <w:sz w:val="24"/>
          <w:szCs w:val="24"/>
        </w:rPr>
        <w:t>任务</w:t>
      </w:r>
      <w:r w:rsidRPr="005A545B">
        <w:rPr>
          <w:rFonts w:asciiTheme="majorEastAsia" w:eastAsiaTheme="majorEastAsia" w:hAnsiTheme="majorEastAsia" w:cs="宋体"/>
          <w:color w:val="000000"/>
          <w:sz w:val="24"/>
          <w:szCs w:val="24"/>
        </w:rPr>
        <w:t>和</w:t>
      </w:r>
      <w:r w:rsidRPr="005A545B">
        <w:rPr>
          <w:rFonts w:asciiTheme="majorEastAsia" w:eastAsiaTheme="majorEastAsia" w:hAnsiTheme="majorEastAsia" w:cs="宋体" w:hint="eastAsia"/>
          <w:color w:val="000000"/>
          <w:sz w:val="24"/>
          <w:szCs w:val="24"/>
        </w:rPr>
        <w:t>团队合作</w:t>
      </w:r>
      <w:r w:rsidRPr="005A545B">
        <w:rPr>
          <w:rFonts w:asciiTheme="majorEastAsia" w:eastAsiaTheme="majorEastAsia" w:hAnsiTheme="majorEastAsia" w:cs="宋体"/>
          <w:color w:val="000000"/>
          <w:sz w:val="24"/>
          <w:szCs w:val="24"/>
        </w:rPr>
        <w:t>来学习</w:t>
      </w:r>
      <w:r w:rsidRPr="005A545B">
        <w:rPr>
          <w:rFonts w:asciiTheme="majorEastAsia" w:eastAsiaTheme="majorEastAsia" w:hAnsiTheme="majorEastAsia" w:cs="宋体"/>
          <w:color w:val="000000"/>
          <w:sz w:val="24"/>
          <w:szCs w:val="24"/>
        </w:rPr>
        <w:t>,</w:t>
      </w:r>
      <w:r w:rsidRPr="005A545B">
        <w:rPr>
          <w:rFonts w:asciiTheme="majorEastAsia" w:eastAsiaTheme="majorEastAsia" w:hAnsiTheme="majorEastAsia" w:cs="宋体"/>
          <w:color w:val="000000"/>
          <w:sz w:val="24"/>
          <w:szCs w:val="24"/>
        </w:rPr>
        <w:t>旨在培养学生的合作意识、增强个人自信心。学生还将有机会参与模拟社交场合和工作环境的练习，以增强实际应用能力。</w:t>
      </w:r>
    </w:p>
    <w:p w14:paraId="4C3A5E4A" w14:textId="77777777" w:rsidR="00E10E4D" w:rsidRPr="005A545B" w:rsidRDefault="00571478" w:rsidP="005A545B">
      <w:pPr>
        <w:widowControl/>
        <w:numPr>
          <w:ilvl w:val="0"/>
          <w:numId w:val="1"/>
        </w:numPr>
        <w:spacing w:line="400" w:lineRule="exact"/>
        <w:rPr>
          <w:rFonts w:asciiTheme="majorEastAsia" w:eastAsiaTheme="majorEastAsia" w:hAnsiTheme="majorEastAsia" w:cs="宋体"/>
          <w:color w:val="000000"/>
          <w:sz w:val="24"/>
          <w:szCs w:val="24"/>
        </w:rPr>
      </w:pPr>
      <w:r w:rsidRPr="005A545B">
        <w:rPr>
          <w:rFonts w:asciiTheme="majorEastAsia" w:eastAsiaTheme="majorEastAsia" w:hAnsiTheme="majorEastAsia" w:cs="宋体"/>
          <w:b/>
          <w:bCs/>
          <w:color w:val="000000"/>
          <w:sz w:val="24"/>
          <w:szCs w:val="24"/>
        </w:rPr>
        <w:t>沟通</w:t>
      </w:r>
      <w:r w:rsidRPr="005A545B">
        <w:rPr>
          <w:rFonts w:asciiTheme="majorEastAsia" w:eastAsiaTheme="majorEastAsia" w:hAnsiTheme="majorEastAsia" w:cs="宋体" w:hint="eastAsia"/>
          <w:b/>
          <w:bCs/>
          <w:color w:val="000000"/>
          <w:sz w:val="24"/>
          <w:szCs w:val="24"/>
        </w:rPr>
        <w:t>技能专项提高课程</w:t>
      </w:r>
    </w:p>
    <w:p w14:paraId="4052827B" w14:textId="77777777" w:rsidR="00E10E4D" w:rsidRPr="005A545B" w:rsidRDefault="00571478" w:rsidP="005A545B">
      <w:pPr>
        <w:widowControl/>
        <w:spacing w:line="400" w:lineRule="exact"/>
        <w:ind w:firstLine="420"/>
        <w:rPr>
          <w:rFonts w:asciiTheme="majorEastAsia" w:eastAsiaTheme="majorEastAsia" w:hAnsiTheme="majorEastAsia" w:cs="宋体"/>
          <w:color w:val="000000"/>
          <w:sz w:val="24"/>
          <w:szCs w:val="24"/>
        </w:rPr>
      </w:pPr>
      <w:r w:rsidRPr="005A545B">
        <w:rPr>
          <w:rFonts w:asciiTheme="majorEastAsia" w:eastAsiaTheme="majorEastAsia" w:hAnsiTheme="majorEastAsia" w:cs="宋体" w:hint="eastAsia"/>
          <w:color w:val="000000"/>
          <w:sz w:val="24"/>
          <w:szCs w:val="24"/>
          <w:lang w:bidi="ar"/>
        </w:rPr>
        <w:t>本课程专为提升英语沟通能力的学生设计，旨在帮助学生在学术、社交和职业环境中自信表达自己。课程涵盖听力、口语、阅读和写作四大核心技能，通过课堂教学与实际应用相结合的方式，帮助学生全面提升语言运用能力。学生还将参与模拟面试、学术演讲、报告撰写及小组讨论等实战项目，以便在实际真实情境中熟练运用所学技能。课程还包括对于专业领域词汇的学习，旨在为学生日后的学术研究或职业发</w:t>
      </w:r>
      <w:r w:rsidRPr="005A545B">
        <w:rPr>
          <w:rFonts w:asciiTheme="majorEastAsia" w:eastAsiaTheme="majorEastAsia" w:hAnsiTheme="majorEastAsia" w:cs="宋体" w:hint="eastAsia"/>
          <w:color w:val="000000"/>
          <w:sz w:val="24"/>
          <w:szCs w:val="24"/>
          <w:lang w:bidi="ar"/>
        </w:rPr>
        <w:t>展提供支持。</w:t>
      </w:r>
    </w:p>
    <w:p w14:paraId="43B09759" w14:textId="77777777" w:rsidR="00E10E4D" w:rsidRPr="005A545B" w:rsidRDefault="00571478" w:rsidP="005A545B">
      <w:pPr>
        <w:widowControl/>
        <w:numPr>
          <w:ilvl w:val="0"/>
          <w:numId w:val="1"/>
        </w:numPr>
        <w:spacing w:line="400" w:lineRule="exact"/>
        <w:rPr>
          <w:rFonts w:asciiTheme="majorEastAsia" w:eastAsiaTheme="majorEastAsia" w:hAnsiTheme="majorEastAsia" w:cs="宋体"/>
          <w:b/>
          <w:bCs/>
          <w:color w:val="000000"/>
          <w:sz w:val="24"/>
          <w:szCs w:val="24"/>
        </w:rPr>
      </w:pPr>
      <w:r w:rsidRPr="005A545B">
        <w:rPr>
          <w:rFonts w:asciiTheme="majorEastAsia" w:eastAsiaTheme="majorEastAsia" w:hAnsiTheme="majorEastAsia" w:cs="宋体"/>
          <w:b/>
          <w:bCs/>
          <w:color w:val="000000"/>
          <w:sz w:val="24"/>
          <w:szCs w:val="24"/>
        </w:rPr>
        <w:t>丰富的课外活动</w:t>
      </w:r>
    </w:p>
    <w:p w14:paraId="350C0555" w14:textId="77777777" w:rsidR="00E10E4D" w:rsidRPr="005A545B" w:rsidRDefault="00571478" w:rsidP="005A545B">
      <w:pPr>
        <w:widowControl/>
        <w:spacing w:line="400" w:lineRule="exact"/>
        <w:ind w:firstLine="420"/>
        <w:rPr>
          <w:rFonts w:asciiTheme="majorEastAsia" w:eastAsiaTheme="majorEastAsia" w:hAnsiTheme="majorEastAsia" w:cs="宋体"/>
          <w:color w:val="000000"/>
          <w:sz w:val="24"/>
          <w:szCs w:val="24"/>
        </w:rPr>
      </w:pPr>
      <w:r w:rsidRPr="005A545B">
        <w:rPr>
          <w:rFonts w:asciiTheme="majorEastAsia" w:eastAsiaTheme="majorEastAsia" w:hAnsiTheme="majorEastAsia" w:cs="宋体"/>
          <w:color w:val="000000"/>
          <w:sz w:val="24"/>
          <w:szCs w:val="24"/>
        </w:rPr>
        <w:t>奥克兰大学提供了丰富多样的课外交流和文化活动，由志愿者带领学生参加。根据课程安排，学生可以在业余时间报名参与这些活动，包括参观鱼市场</w:t>
      </w:r>
      <w:r w:rsidRPr="005A545B">
        <w:rPr>
          <w:rFonts w:asciiTheme="majorEastAsia" w:eastAsiaTheme="majorEastAsia" w:hAnsiTheme="majorEastAsia" w:cs="宋体"/>
          <w:color w:val="000000"/>
          <w:sz w:val="24"/>
          <w:szCs w:val="24"/>
        </w:rPr>
        <w:t xml:space="preserve"> (Fish Market)</w:t>
      </w:r>
      <w:r w:rsidRPr="005A545B">
        <w:rPr>
          <w:rFonts w:asciiTheme="majorEastAsia" w:eastAsiaTheme="majorEastAsia" w:hAnsiTheme="majorEastAsia" w:cs="宋体"/>
          <w:color w:val="000000"/>
          <w:sz w:val="24"/>
          <w:szCs w:val="24"/>
        </w:rPr>
        <w:t>、徒步攀登伊</w:t>
      </w:r>
      <w:proofErr w:type="gramStart"/>
      <w:r w:rsidRPr="005A545B">
        <w:rPr>
          <w:rFonts w:asciiTheme="majorEastAsia" w:eastAsiaTheme="majorEastAsia" w:hAnsiTheme="majorEastAsia" w:cs="宋体"/>
          <w:color w:val="000000"/>
          <w:sz w:val="24"/>
          <w:szCs w:val="24"/>
        </w:rPr>
        <w:t>甸</w:t>
      </w:r>
      <w:proofErr w:type="gramEnd"/>
      <w:r w:rsidRPr="005A545B">
        <w:rPr>
          <w:rFonts w:asciiTheme="majorEastAsia" w:eastAsiaTheme="majorEastAsia" w:hAnsiTheme="majorEastAsia" w:cs="宋体"/>
          <w:color w:val="000000"/>
          <w:sz w:val="24"/>
          <w:szCs w:val="24"/>
        </w:rPr>
        <w:t>山</w:t>
      </w:r>
      <w:r w:rsidRPr="005A545B">
        <w:rPr>
          <w:rFonts w:asciiTheme="majorEastAsia" w:eastAsiaTheme="majorEastAsia" w:hAnsiTheme="majorEastAsia" w:cs="宋体"/>
          <w:color w:val="000000"/>
          <w:sz w:val="24"/>
          <w:szCs w:val="24"/>
        </w:rPr>
        <w:t xml:space="preserve"> (Mount Eden)</w:t>
      </w:r>
      <w:r w:rsidRPr="005A545B">
        <w:rPr>
          <w:rFonts w:asciiTheme="majorEastAsia" w:eastAsiaTheme="majorEastAsia" w:hAnsiTheme="majorEastAsia" w:cs="宋体"/>
          <w:color w:val="000000"/>
          <w:sz w:val="24"/>
          <w:szCs w:val="24"/>
        </w:rPr>
        <w:t>、游览使命湾</w:t>
      </w:r>
      <w:r w:rsidRPr="005A545B">
        <w:rPr>
          <w:rFonts w:asciiTheme="majorEastAsia" w:eastAsiaTheme="majorEastAsia" w:hAnsiTheme="majorEastAsia" w:cs="宋体"/>
          <w:color w:val="000000"/>
          <w:sz w:val="24"/>
          <w:szCs w:val="24"/>
        </w:rPr>
        <w:t xml:space="preserve"> (Mission Bay) </w:t>
      </w:r>
      <w:r w:rsidRPr="005A545B">
        <w:rPr>
          <w:rFonts w:asciiTheme="majorEastAsia" w:eastAsiaTheme="majorEastAsia" w:hAnsiTheme="majorEastAsia" w:cs="宋体"/>
          <w:color w:val="000000"/>
          <w:sz w:val="24"/>
          <w:szCs w:val="24"/>
        </w:rPr>
        <w:t>等。此外，还有参观奥克兰博物馆</w:t>
      </w:r>
      <w:r w:rsidRPr="005A545B">
        <w:rPr>
          <w:rFonts w:asciiTheme="majorEastAsia" w:eastAsiaTheme="majorEastAsia" w:hAnsiTheme="majorEastAsia" w:cs="宋体"/>
          <w:color w:val="000000"/>
          <w:sz w:val="24"/>
          <w:szCs w:val="24"/>
        </w:rPr>
        <w:t xml:space="preserve"> (Auckland Museum)</w:t>
      </w:r>
      <w:r w:rsidRPr="005A545B">
        <w:rPr>
          <w:rFonts w:asciiTheme="majorEastAsia" w:eastAsiaTheme="majorEastAsia" w:hAnsiTheme="majorEastAsia" w:cs="宋体"/>
          <w:color w:val="000000"/>
          <w:sz w:val="24"/>
          <w:szCs w:val="24"/>
        </w:rPr>
        <w:t>、参加街头艺术游</w:t>
      </w:r>
      <w:r w:rsidRPr="005A545B">
        <w:rPr>
          <w:rFonts w:asciiTheme="majorEastAsia" w:eastAsiaTheme="majorEastAsia" w:hAnsiTheme="majorEastAsia" w:cs="宋体"/>
          <w:color w:val="000000"/>
          <w:sz w:val="24"/>
          <w:szCs w:val="24"/>
        </w:rPr>
        <w:t xml:space="preserve"> (Street Art Tour)</w:t>
      </w:r>
      <w:r w:rsidRPr="005A545B">
        <w:rPr>
          <w:rFonts w:asciiTheme="majorEastAsia" w:eastAsiaTheme="majorEastAsia" w:hAnsiTheme="majorEastAsia" w:cs="宋体"/>
          <w:color w:val="000000"/>
          <w:sz w:val="24"/>
          <w:szCs w:val="24"/>
        </w:rPr>
        <w:t>、欣赏海港大桥</w:t>
      </w:r>
      <w:r w:rsidRPr="005A545B">
        <w:rPr>
          <w:rFonts w:asciiTheme="majorEastAsia" w:eastAsiaTheme="majorEastAsia" w:hAnsiTheme="majorEastAsia" w:cs="宋体"/>
          <w:color w:val="000000"/>
          <w:sz w:val="24"/>
          <w:szCs w:val="24"/>
        </w:rPr>
        <w:t xml:space="preserve"> (</w:t>
      </w:r>
      <w:proofErr w:type="spellStart"/>
      <w:r w:rsidRPr="005A545B">
        <w:rPr>
          <w:rFonts w:asciiTheme="majorEastAsia" w:eastAsiaTheme="majorEastAsia" w:hAnsiTheme="majorEastAsia" w:cs="宋体"/>
          <w:color w:val="000000"/>
          <w:sz w:val="24"/>
          <w:szCs w:val="24"/>
        </w:rPr>
        <w:t>Harbour</w:t>
      </w:r>
      <w:proofErr w:type="spellEnd"/>
      <w:r w:rsidRPr="005A545B">
        <w:rPr>
          <w:rFonts w:asciiTheme="majorEastAsia" w:eastAsiaTheme="majorEastAsia" w:hAnsiTheme="majorEastAsia" w:cs="宋体"/>
          <w:color w:val="000000"/>
          <w:sz w:val="24"/>
          <w:szCs w:val="24"/>
        </w:rPr>
        <w:t xml:space="preserve"> Bridge) </w:t>
      </w:r>
      <w:r w:rsidRPr="005A545B">
        <w:rPr>
          <w:rFonts w:asciiTheme="majorEastAsia" w:eastAsiaTheme="majorEastAsia" w:hAnsiTheme="majorEastAsia" w:cs="宋体"/>
          <w:color w:val="000000"/>
          <w:sz w:val="24"/>
          <w:szCs w:val="24"/>
        </w:rPr>
        <w:t>风光等活动，旨在帮助学生更好地了解当地文化，丰富课余生活</w:t>
      </w:r>
      <w:r w:rsidRPr="005A545B">
        <w:rPr>
          <w:rFonts w:asciiTheme="majorEastAsia" w:eastAsiaTheme="majorEastAsia" w:hAnsiTheme="majorEastAsia" w:cs="宋体" w:hint="eastAsia"/>
          <w:color w:val="000000"/>
          <w:sz w:val="24"/>
          <w:szCs w:val="24"/>
        </w:rPr>
        <w:t>。具体活动根据</w:t>
      </w:r>
      <w:r w:rsidRPr="005A545B">
        <w:rPr>
          <w:rFonts w:asciiTheme="majorEastAsia" w:eastAsiaTheme="majorEastAsia" w:hAnsiTheme="majorEastAsia" w:cs="宋体" w:hint="eastAsia"/>
          <w:color w:val="000000"/>
          <w:sz w:val="24"/>
          <w:szCs w:val="24"/>
        </w:rPr>
        <w:t>学校实际安排为准。</w:t>
      </w:r>
    </w:p>
    <w:p w14:paraId="63667469" w14:textId="77777777" w:rsidR="00E10E4D" w:rsidRPr="005A545B" w:rsidRDefault="00571478" w:rsidP="005A545B">
      <w:pPr>
        <w:spacing w:line="400" w:lineRule="exact"/>
        <w:jc w:val="left"/>
        <w:rPr>
          <w:rFonts w:asciiTheme="majorEastAsia" w:eastAsiaTheme="majorEastAsia" w:hAnsiTheme="majorEastAsia" w:cs="Courier New"/>
          <w:b/>
          <w:sz w:val="24"/>
          <w:szCs w:val="24"/>
        </w:rPr>
      </w:pPr>
      <w:r w:rsidRPr="005A545B">
        <w:rPr>
          <w:rFonts w:asciiTheme="majorEastAsia" w:eastAsiaTheme="majorEastAsia" w:hAnsiTheme="majorEastAsia" w:cs="Courier New" w:hint="eastAsia"/>
          <w:b/>
          <w:sz w:val="24"/>
          <w:szCs w:val="24"/>
        </w:rPr>
        <w:t>项目收获：</w:t>
      </w:r>
    </w:p>
    <w:p w14:paraId="3C9B216D" w14:textId="77777777" w:rsidR="00E10E4D" w:rsidRPr="005A545B" w:rsidRDefault="00571478" w:rsidP="005A545B">
      <w:pPr>
        <w:widowControl/>
        <w:spacing w:line="400" w:lineRule="exact"/>
        <w:ind w:firstLine="420"/>
        <w:rPr>
          <w:rFonts w:asciiTheme="majorEastAsia" w:eastAsiaTheme="majorEastAsia" w:hAnsiTheme="majorEastAsia" w:cs="Courier New"/>
          <w:bCs/>
          <w:sz w:val="24"/>
          <w:szCs w:val="24"/>
        </w:rPr>
      </w:pPr>
      <w:r w:rsidRPr="005A545B">
        <w:rPr>
          <w:rFonts w:asciiTheme="majorEastAsia" w:eastAsiaTheme="majorEastAsia" w:hAnsiTheme="majorEastAsia" w:cs="Courier New" w:hint="eastAsia"/>
          <w:bCs/>
          <w:sz w:val="24"/>
          <w:szCs w:val="24"/>
        </w:rPr>
        <w:t>参加奥克兰大学英语综合技能提升课程的学生将由奥克兰大学进行统一的学术管理与学术考核，顺利完成学业后，学生可获得奥克兰大学的正式学习证书与成绩单。</w:t>
      </w:r>
    </w:p>
    <w:p w14:paraId="70AD3276" w14:textId="77777777" w:rsidR="00E10E4D" w:rsidRPr="005A545B" w:rsidRDefault="00571478" w:rsidP="005A545B">
      <w:pPr>
        <w:spacing w:line="400" w:lineRule="exact"/>
        <w:ind w:firstLineChars="200" w:firstLine="480"/>
        <w:jc w:val="left"/>
        <w:rPr>
          <w:rFonts w:asciiTheme="majorEastAsia" w:eastAsiaTheme="majorEastAsia" w:hAnsiTheme="majorEastAsia" w:cs="Courier New"/>
          <w:bCs/>
          <w:sz w:val="24"/>
          <w:szCs w:val="24"/>
          <w:highlight w:val="yellow"/>
        </w:rPr>
      </w:pPr>
      <w:r w:rsidRPr="005A545B">
        <w:rPr>
          <w:rFonts w:asciiTheme="majorEastAsia" w:eastAsiaTheme="majorEastAsia" w:hAnsiTheme="majorEastAsia" w:cs="Courier New" w:hint="eastAsia"/>
          <w:bCs/>
          <w:sz w:val="24"/>
          <w:szCs w:val="24"/>
          <w:highlight w:val="yellow"/>
        </w:rPr>
        <w:t>项目介绍详见附件</w:t>
      </w:r>
      <w:r w:rsidRPr="005A545B">
        <w:rPr>
          <w:rFonts w:asciiTheme="majorEastAsia" w:eastAsiaTheme="majorEastAsia" w:hAnsiTheme="majorEastAsia" w:cs="Courier New" w:hint="eastAsia"/>
          <w:bCs/>
          <w:sz w:val="24"/>
          <w:szCs w:val="24"/>
          <w:highlight w:val="yellow"/>
        </w:rPr>
        <w:t>1.1</w:t>
      </w:r>
      <w:r w:rsidRPr="005A545B">
        <w:rPr>
          <w:rFonts w:asciiTheme="majorEastAsia" w:eastAsiaTheme="majorEastAsia" w:hAnsiTheme="majorEastAsia" w:cs="Courier New" w:hint="eastAsia"/>
          <w:bCs/>
          <w:sz w:val="24"/>
          <w:szCs w:val="24"/>
          <w:highlight w:val="yellow"/>
        </w:rPr>
        <w:t>（四周宿舍）；附件</w:t>
      </w:r>
      <w:r w:rsidRPr="005A545B">
        <w:rPr>
          <w:rFonts w:asciiTheme="majorEastAsia" w:eastAsiaTheme="majorEastAsia" w:hAnsiTheme="majorEastAsia" w:cs="Courier New" w:hint="eastAsia"/>
          <w:bCs/>
          <w:sz w:val="24"/>
          <w:szCs w:val="24"/>
          <w:highlight w:val="yellow"/>
        </w:rPr>
        <w:t>1.2</w:t>
      </w:r>
      <w:r w:rsidRPr="005A545B">
        <w:rPr>
          <w:rFonts w:asciiTheme="majorEastAsia" w:eastAsiaTheme="majorEastAsia" w:hAnsiTheme="majorEastAsia" w:cs="Courier New" w:hint="eastAsia"/>
          <w:bCs/>
          <w:sz w:val="24"/>
          <w:szCs w:val="24"/>
          <w:highlight w:val="yellow"/>
        </w:rPr>
        <w:t>（四周寄宿家庭）附件</w:t>
      </w:r>
      <w:r w:rsidRPr="005A545B">
        <w:rPr>
          <w:rFonts w:asciiTheme="majorEastAsia" w:eastAsiaTheme="majorEastAsia" w:hAnsiTheme="majorEastAsia" w:cs="Courier New" w:hint="eastAsia"/>
          <w:bCs/>
          <w:sz w:val="24"/>
          <w:szCs w:val="24"/>
          <w:highlight w:val="yellow"/>
        </w:rPr>
        <w:t>1.3</w:t>
      </w:r>
      <w:r w:rsidRPr="005A545B">
        <w:rPr>
          <w:rFonts w:asciiTheme="majorEastAsia" w:eastAsiaTheme="majorEastAsia" w:hAnsiTheme="majorEastAsia" w:cs="Courier New" w:hint="eastAsia"/>
          <w:bCs/>
          <w:sz w:val="24"/>
          <w:szCs w:val="24"/>
          <w:highlight w:val="yellow"/>
        </w:rPr>
        <w:t>（三周宿舍）</w:t>
      </w:r>
    </w:p>
    <w:p w14:paraId="3A66DDF9" w14:textId="77777777" w:rsidR="00E10E4D" w:rsidRPr="005A545B" w:rsidRDefault="00E10E4D" w:rsidP="005A545B">
      <w:pPr>
        <w:spacing w:line="400" w:lineRule="exact"/>
        <w:ind w:firstLineChars="200" w:firstLine="480"/>
        <w:jc w:val="left"/>
        <w:rPr>
          <w:rFonts w:asciiTheme="majorEastAsia" w:eastAsiaTheme="majorEastAsia" w:hAnsiTheme="majorEastAsia" w:cs="Courier New"/>
          <w:bCs/>
          <w:sz w:val="24"/>
          <w:szCs w:val="24"/>
        </w:rPr>
      </w:pPr>
    </w:p>
    <w:p w14:paraId="3E099C0C" w14:textId="77777777" w:rsidR="00E10E4D" w:rsidRPr="005A545B" w:rsidRDefault="00571478" w:rsidP="005A545B">
      <w:pPr>
        <w:widowControl/>
        <w:spacing w:line="400" w:lineRule="exact"/>
        <w:ind w:firstLineChars="200" w:firstLine="482"/>
        <w:jc w:val="left"/>
        <w:rPr>
          <w:rFonts w:asciiTheme="majorEastAsia" w:eastAsiaTheme="majorEastAsia" w:hAnsiTheme="majorEastAsia" w:cs="宋体"/>
          <w:kern w:val="0"/>
          <w:sz w:val="24"/>
          <w:szCs w:val="24"/>
        </w:rPr>
      </w:pPr>
      <w:r w:rsidRPr="005A545B">
        <w:rPr>
          <w:rFonts w:asciiTheme="majorEastAsia" w:eastAsiaTheme="majorEastAsia" w:hAnsiTheme="majorEastAsia" w:cs="宋体" w:hint="eastAsia"/>
          <w:b/>
          <w:bCs/>
          <w:kern w:val="0"/>
          <w:sz w:val="24"/>
          <w:szCs w:val="24"/>
        </w:rPr>
        <w:t>三</w:t>
      </w:r>
      <w:r w:rsidRPr="005A545B">
        <w:rPr>
          <w:rFonts w:asciiTheme="majorEastAsia" w:eastAsiaTheme="majorEastAsia" w:hAnsiTheme="majorEastAsia" w:cs="宋体" w:hint="eastAsia"/>
          <w:b/>
          <w:bCs/>
          <w:kern w:val="0"/>
          <w:sz w:val="24"/>
          <w:szCs w:val="24"/>
        </w:rPr>
        <w:t>、申请资格与条件</w:t>
      </w:r>
    </w:p>
    <w:p w14:paraId="59858E9D" w14:textId="45C6AA55" w:rsidR="00E10E4D" w:rsidRPr="005A545B" w:rsidRDefault="005A545B" w:rsidP="005A545B">
      <w:pPr>
        <w:widowControl/>
        <w:spacing w:line="400" w:lineRule="exact"/>
        <w:ind w:firstLine="480"/>
        <w:jc w:val="left"/>
        <w:rPr>
          <w:rFonts w:asciiTheme="majorEastAsia" w:eastAsiaTheme="majorEastAsia" w:hAnsiTheme="majorEastAsia" w:cs="宋体"/>
          <w:kern w:val="0"/>
          <w:sz w:val="24"/>
          <w:szCs w:val="24"/>
        </w:rPr>
      </w:pPr>
      <w:r>
        <w:rPr>
          <w:rFonts w:asciiTheme="majorEastAsia" w:eastAsiaTheme="majorEastAsia" w:hAnsiTheme="majorEastAsia" w:cs="宋体"/>
          <w:kern w:val="0"/>
          <w:sz w:val="24"/>
          <w:szCs w:val="24"/>
        </w:rPr>
        <w:t xml:space="preserve">1. </w:t>
      </w:r>
      <w:r w:rsidR="00571478" w:rsidRPr="005A545B">
        <w:rPr>
          <w:rFonts w:asciiTheme="majorEastAsia" w:eastAsiaTheme="majorEastAsia" w:hAnsiTheme="majorEastAsia" w:cs="宋体" w:hint="eastAsia"/>
          <w:kern w:val="0"/>
          <w:sz w:val="24"/>
          <w:szCs w:val="24"/>
        </w:rPr>
        <w:t>申请人目前应为我校在读的优秀全日制本科学生。</w:t>
      </w:r>
    </w:p>
    <w:p w14:paraId="4B172DAE" w14:textId="77777777" w:rsidR="00E10E4D" w:rsidRPr="005A545B" w:rsidRDefault="00571478" w:rsidP="005A545B">
      <w:pPr>
        <w:widowControl/>
        <w:spacing w:line="400" w:lineRule="exact"/>
        <w:ind w:firstLine="480"/>
        <w:jc w:val="left"/>
        <w:rPr>
          <w:rFonts w:asciiTheme="majorEastAsia" w:eastAsiaTheme="majorEastAsia" w:hAnsiTheme="majorEastAsia" w:cs="宋体"/>
          <w:kern w:val="0"/>
          <w:sz w:val="24"/>
          <w:szCs w:val="24"/>
        </w:rPr>
      </w:pPr>
      <w:r w:rsidRPr="005A545B">
        <w:rPr>
          <w:rFonts w:asciiTheme="majorEastAsia" w:eastAsiaTheme="majorEastAsia" w:hAnsiTheme="majorEastAsia" w:cs="宋体"/>
          <w:kern w:val="0"/>
          <w:sz w:val="24"/>
          <w:szCs w:val="24"/>
        </w:rPr>
        <w:t>2</w:t>
      </w:r>
      <w:r w:rsidRPr="005A545B">
        <w:rPr>
          <w:rFonts w:asciiTheme="majorEastAsia" w:eastAsiaTheme="majorEastAsia" w:hAnsiTheme="majorEastAsia" w:cs="宋体" w:hint="eastAsia"/>
          <w:kern w:val="0"/>
          <w:sz w:val="24"/>
          <w:szCs w:val="24"/>
        </w:rPr>
        <w:t>．政治素质好，坚持四项基本原则，热爱社会主义祖国，无违法违纪记录。</w:t>
      </w:r>
    </w:p>
    <w:p w14:paraId="4C5D4173" w14:textId="68FFA611" w:rsidR="00E10E4D" w:rsidRPr="005A545B" w:rsidRDefault="005A545B" w:rsidP="005A545B">
      <w:pPr>
        <w:widowControl/>
        <w:spacing w:line="400" w:lineRule="exact"/>
        <w:ind w:firstLine="480"/>
        <w:jc w:val="left"/>
        <w:rPr>
          <w:rFonts w:asciiTheme="majorEastAsia" w:eastAsiaTheme="majorEastAsia" w:hAnsiTheme="majorEastAsia" w:cs="宋体"/>
          <w:kern w:val="0"/>
          <w:sz w:val="24"/>
          <w:szCs w:val="24"/>
        </w:rPr>
      </w:pPr>
      <w:r>
        <w:rPr>
          <w:rFonts w:asciiTheme="majorEastAsia" w:eastAsiaTheme="majorEastAsia" w:hAnsiTheme="majorEastAsia" w:cs="宋体"/>
          <w:kern w:val="0"/>
          <w:sz w:val="24"/>
          <w:szCs w:val="24"/>
        </w:rPr>
        <w:lastRenderedPageBreak/>
        <w:t xml:space="preserve">3. </w:t>
      </w:r>
      <w:r w:rsidR="00571478" w:rsidRPr="005A545B">
        <w:rPr>
          <w:rFonts w:asciiTheme="majorEastAsia" w:eastAsiaTheme="majorEastAsia" w:hAnsiTheme="majorEastAsia" w:cs="宋体" w:hint="eastAsia"/>
          <w:kern w:val="0"/>
          <w:sz w:val="24"/>
          <w:szCs w:val="24"/>
        </w:rPr>
        <w:t>学习成绩优异，具有较强的、扎实的专业理论基础和实践能力，</w:t>
      </w:r>
      <w:proofErr w:type="gramStart"/>
      <w:r w:rsidR="00571478" w:rsidRPr="005A545B">
        <w:rPr>
          <w:rFonts w:asciiTheme="majorEastAsia" w:eastAsiaTheme="majorEastAsia" w:hAnsiTheme="majorEastAsia" w:cs="宋体" w:hint="eastAsia"/>
          <w:kern w:val="0"/>
          <w:sz w:val="24"/>
          <w:szCs w:val="24"/>
        </w:rPr>
        <w:t>平均绩点达到</w:t>
      </w:r>
      <w:proofErr w:type="gramEnd"/>
      <w:r w:rsidR="00571478" w:rsidRPr="005A545B">
        <w:rPr>
          <w:rFonts w:asciiTheme="majorEastAsia" w:eastAsiaTheme="majorEastAsia" w:hAnsiTheme="majorEastAsia" w:cs="宋体"/>
          <w:kern w:val="0"/>
          <w:sz w:val="24"/>
          <w:szCs w:val="24"/>
        </w:rPr>
        <w:t xml:space="preserve"> 2.5 </w:t>
      </w:r>
      <w:r w:rsidR="00571478" w:rsidRPr="005A545B">
        <w:rPr>
          <w:rFonts w:asciiTheme="majorEastAsia" w:eastAsiaTheme="majorEastAsia" w:hAnsiTheme="majorEastAsia" w:cs="宋体" w:hint="eastAsia"/>
          <w:kern w:val="0"/>
          <w:sz w:val="24"/>
          <w:szCs w:val="24"/>
        </w:rPr>
        <w:t>以上</w:t>
      </w:r>
      <w:r w:rsidR="00571478" w:rsidRPr="005A545B">
        <w:rPr>
          <w:rFonts w:asciiTheme="majorEastAsia" w:eastAsiaTheme="majorEastAsia" w:hAnsiTheme="majorEastAsia" w:cs="宋体" w:hint="eastAsia"/>
          <w:kern w:val="0"/>
          <w:sz w:val="24"/>
          <w:szCs w:val="24"/>
        </w:rPr>
        <w:t>，</w:t>
      </w:r>
      <w:r w:rsidR="00571478" w:rsidRPr="005A545B">
        <w:rPr>
          <w:rFonts w:asciiTheme="majorEastAsia" w:eastAsiaTheme="majorEastAsia" w:hAnsiTheme="majorEastAsia" w:cs="宋体" w:hint="eastAsia"/>
          <w:kern w:val="0"/>
          <w:sz w:val="24"/>
          <w:szCs w:val="24"/>
        </w:rPr>
        <w:t>建议</w:t>
      </w:r>
      <w:r w:rsidR="00571478" w:rsidRPr="005A545B">
        <w:rPr>
          <w:rFonts w:asciiTheme="majorEastAsia" w:eastAsiaTheme="majorEastAsia" w:hAnsiTheme="majorEastAsia" w:cs="宋体" w:hint="eastAsia"/>
          <w:kern w:val="0"/>
          <w:sz w:val="24"/>
          <w:szCs w:val="24"/>
          <w:lang w:val="en-CA"/>
        </w:rPr>
        <w:t xml:space="preserve">GPA </w:t>
      </w:r>
      <w:r w:rsidR="00571478" w:rsidRPr="005A545B">
        <w:rPr>
          <w:rFonts w:asciiTheme="majorEastAsia" w:eastAsiaTheme="majorEastAsia" w:hAnsiTheme="majorEastAsia" w:cs="宋体" w:hint="eastAsia"/>
          <w:kern w:val="0"/>
          <w:sz w:val="24"/>
          <w:szCs w:val="24"/>
          <w:lang w:val="en-CA"/>
        </w:rPr>
        <w:t>3.0</w:t>
      </w:r>
      <w:r w:rsidR="00571478" w:rsidRPr="005A545B">
        <w:rPr>
          <w:rFonts w:asciiTheme="majorEastAsia" w:eastAsiaTheme="majorEastAsia" w:hAnsiTheme="majorEastAsia" w:cs="宋体" w:hint="eastAsia"/>
          <w:kern w:val="0"/>
          <w:sz w:val="24"/>
          <w:szCs w:val="24"/>
          <w:lang w:val="en-CA"/>
        </w:rPr>
        <w:t>以上</w:t>
      </w:r>
      <w:r w:rsidR="00571478" w:rsidRPr="005A545B">
        <w:rPr>
          <w:rFonts w:asciiTheme="majorEastAsia" w:eastAsiaTheme="majorEastAsia" w:hAnsiTheme="majorEastAsia" w:cs="宋体" w:hint="eastAsia"/>
          <w:kern w:val="0"/>
          <w:sz w:val="24"/>
          <w:szCs w:val="24"/>
        </w:rPr>
        <w:t>（满分</w:t>
      </w:r>
      <w:r w:rsidR="00571478" w:rsidRPr="005A545B">
        <w:rPr>
          <w:rFonts w:asciiTheme="majorEastAsia" w:eastAsiaTheme="majorEastAsia" w:hAnsiTheme="majorEastAsia" w:cs="宋体"/>
          <w:kern w:val="0"/>
          <w:sz w:val="24"/>
          <w:szCs w:val="24"/>
        </w:rPr>
        <w:t xml:space="preserve"> 4.0</w:t>
      </w:r>
      <w:r w:rsidR="00571478" w:rsidRPr="005A545B">
        <w:rPr>
          <w:rFonts w:asciiTheme="majorEastAsia" w:eastAsiaTheme="majorEastAsia" w:hAnsiTheme="majorEastAsia" w:cs="宋体" w:hint="eastAsia"/>
          <w:kern w:val="0"/>
          <w:sz w:val="24"/>
          <w:szCs w:val="24"/>
        </w:rPr>
        <w:t>）。</w:t>
      </w:r>
    </w:p>
    <w:p w14:paraId="1CE888E0" w14:textId="77777777" w:rsidR="00E10E4D" w:rsidRPr="005A545B" w:rsidRDefault="00571478" w:rsidP="005A545B">
      <w:pPr>
        <w:widowControl/>
        <w:spacing w:line="400" w:lineRule="exact"/>
        <w:ind w:firstLine="480"/>
        <w:jc w:val="left"/>
        <w:rPr>
          <w:rFonts w:asciiTheme="majorEastAsia" w:eastAsiaTheme="majorEastAsia" w:hAnsiTheme="majorEastAsia" w:cs="宋体"/>
          <w:kern w:val="0"/>
          <w:sz w:val="24"/>
          <w:szCs w:val="24"/>
        </w:rPr>
      </w:pPr>
      <w:r w:rsidRPr="005A545B">
        <w:rPr>
          <w:rFonts w:asciiTheme="majorEastAsia" w:eastAsiaTheme="majorEastAsia" w:hAnsiTheme="majorEastAsia" w:cs="宋体"/>
          <w:kern w:val="0"/>
          <w:sz w:val="24"/>
          <w:szCs w:val="24"/>
        </w:rPr>
        <w:t>4</w:t>
      </w:r>
      <w:r w:rsidRPr="005A545B">
        <w:rPr>
          <w:rFonts w:asciiTheme="majorEastAsia" w:eastAsiaTheme="majorEastAsia" w:hAnsiTheme="majorEastAsia" w:cs="宋体" w:hint="eastAsia"/>
          <w:kern w:val="0"/>
          <w:sz w:val="24"/>
          <w:szCs w:val="24"/>
        </w:rPr>
        <w:t>．英语水平证明（</w:t>
      </w:r>
      <w:r w:rsidRPr="005A545B">
        <w:rPr>
          <w:rFonts w:asciiTheme="majorEastAsia" w:eastAsiaTheme="majorEastAsia" w:hAnsiTheme="majorEastAsia" w:cs="宋体" w:hint="eastAsia"/>
          <w:kern w:val="0"/>
          <w:sz w:val="24"/>
          <w:szCs w:val="24"/>
        </w:rPr>
        <w:t>建议</w:t>
      </w:r>
      <w:r w:rsidRPr="005A545B">
        <w:rPr>
          <w:rFonts w:asciiTheme="majorEastAsia" w:eastAsiaTheme="majorEastAsia" w:hAnsiTheme="majorEastAsia" w:cs="宋体" w:hint="eastAsia"/>
          <w:kern w:val="0"/>
          <w:sz w:val="24"/>
          <w:szCs w:val="24"/>
        </w:rPr>
        <w:t>CET</w:t>
      </w:r>
      <w:r w:rsidRPr="005A545B">
        <w:rPr>
          <w:rFonts w:asciiTheme="majorEastAsia" w:eastAsiaTheme="majorEastAsia" w:hAnsiTheme="majorEastAsia" w:cs="宋体" w:hint="eastAsia"/>
          <w:kern w:val="0"/>
          <w:sz w:val="24"/>
          <w:szCs w:val="24"/>
        </w:rPr>
        <w:t>四级以上</w:t>
      </w:r>
      <w:r w:rsidRPr="005A545B">
        <w:rPr>
          <w:rFonts w:asciiTheme="majorEastAsia" w:eastAsiaTheme="majorEastAsia" w:hAnsiTheme="majorEastAsia" w:cs="宋体" w:hint="eastAsia"/>
          <w:kern w:val="0"/>
          <w:sz w:val="24"/>
          <w:szCs w:val="24"/>
        </w:rPr>
        <w:t>）</w:t>
      </w:r>
      <w:r w:rsidRPr="005A545B">
        <w:rPr>
          <w:rFonts w:asciiTheme="majorEastAsia" w:eastAsiaTheme="majorEastAsia" w:hAnsiTheme="majorEastAsia" w:cs="宋体" w:hint="eastAsia"/>
          <w:kern w:val="0"/>
          <w:sz w:val="24"/>
          <w:szCs w:val="24"/>
        </w:rPr>
        <w:t>，</w:t>
      </w:r>
      <w:r w:rsidRPr="005A545B">
        <w:rPr>
          <w:rFonts w:asciiTheme="majorEastAsia" w:eastAsiaTheme="majorEastAsia" w:hAnsiTheme="majorEastAsia" w:cs="宋体" w:hint="eastAsia"/>
          <w:kern w:val="0"/>
          <w:sz w:val="24"/>
          <w:szCs w:val="24"/>
        </w:rPr>
        <w:t>入学参加分班测试</w:t>
      </w:r>
      <w:r w:rsidRPr="005A545B">
        <w:rPr>
          <w:rFonts w:asciiTheme="majorEastAsia" w:eastAsiaTheme="majorEastAsia" w:hAnsiTheme="majorEastAsia" w:cs="宋体" w:hint="eastAsia"/>
          <w:kern w:val="0"/>
          <w:sz w:val="24"/>
          <w:szCs w:val="24"/>
        </w:rPr>
        <w:t>。</w:t>
      </w:r>
    </w:p>
    <w:p w14:paraId="3E9764E4" w14:textId="51946A81" w:rsidR="00E10E4D" w:rsidRPr="005A545B" w:rsidRDefault="005A545B" w:rsidP="005A545B">
      <w:pPr>
        <w:widowControl/>
        <w:spacing w:line="400" w:lineRule="exact"/>
        <w:ind w:firstLine="480"/>
        <w:jc w:val="left"/>
        <w:rPr>
          <w:rFonts w:asciiTheme="majorEastAsia" w:eastAsiaTheme="majorEastAsia" w:hAnsiTheme="majorEastAsia" w:cs="宋体"/>
          <w:kern w:val="0"/>
          <w:sz w:val="24"/>
          <w:szCs w:val="24"/>
        </w:rPr>
      </w:pPr>
      <w:r>
        <w:rPr>
          <w:rFonts w:asciiTheme="majorEastAsia" w:eastAsiaTheme="majorEastAsia" w:hAnsiTheme="majorEastAsia" w:cs="宋体"/>
          <w:kern w:val="0"/>
          <w:sz w:val="24"/>
          <w:szCs w:val="24"/>
        </w:rPr>
        <w:t xml:space="preserve">5. </w:t>
      </w:r>
      <w:r w:rsidR="00571478" w:rsidRPr="005A545B">
        <w:rPr>
          <w:rFonts w:asciiTheme="majorEastAsia" w:eastAsiaTheme="majorEastAsia" w:hAnsiTheme="majorEastAsia" w:cs="宋体" w:hint="eastAsia"/>
          <w:kern w:val="0"/>
          <w:sz w:val="24"/>
          <w:szCs w:val="24"/>
        </w:rPr>
        <w:t>身心健康，能圆满完成学习任务。</w:t>
      </w:r>
    </w:p>
    <w:p w14:paraId="18DE2882" w14:textId="77777777" w:rsidR="00E10E4D" w:rsidRPr="005A545B" w:rsidRDefault="00571478" w:rsidP="005A545B">
      <w:pPr>
        <w:widowControl/>
        <w:spacing w:line="400" w:lineRule="exact"/>
        <w:ind w:firstLine="480"/>
        <w:jc w:val="left"/>
        <w:rPr>
          <w:rFonts w:asciiTheme="majorEastAsia" w:eastAsiaTheme="majorEastAsia" w:hAnsiTheme="majorEastAsia" w:cs="宋体"/>
          <w:kern w:val="0"/>
          <w:sz w:val="24"/>
          <w:szCs w:val="24"/>
        </w:rPr>
      </w:pPr>
      <w:r w:rsidRPr="005A545B">
        <w:rPr>
          <w:rFonts w:asciiTheme="majorEastAsia" w:eastAsiaTheme="majorEastAsia" w:hAnsiTheme="majorEastAsia" w:cs="宋体"/>
          <w:kern w:val="0"/>
          <w:sz w:val="24"/>
          <w:szCs w:val="24"/>
        </w:rPr>
        <w:t>6</w:t>
      </w:r>
      <w:r w:rsidRPr="005A545B">
        <w:rPr>
          <w:rFonts w:asciiTheme="majorEastAsia" w:eastAsiaTheme="majorEastAsia" w:hAnsiTheme="majorEastAsia" w:cs="宋体" w:hint="eastAsia"/>
          <w:kern w:val="0"/>
          <w:sz w:val="24"/>
          <w:szCs w:val="24"/>
        </w:rPr>
        <w:t>．已交足我校规定的各项费用，具有一定的经济能力。</w:t>
      </w:r>
    </w:p>
    <w:p w14:paraId="7C795065" w14:textId="77777777" w:rsidR="00E10E4D" w:rsidRPr="005A545B" w:rsidRDefault="00E10E4D" w:rsidP="005A545B">
      <w:pPr>
        <w:widowControl/>
        <w:spacing w:line="400" w:lineRule="exact"/>
        <w:ind w:firstLine="480"/>
        <w:jc w:val="left"/>
        <w:rPr>
          <w:rFonts w:asciiTheme="majorEastAsia" w:eastAsiaTheme="majorEastAsia" w:hAnsiTheme="majorEastAsia" w:cs="宋体"/>
          <w:kern w:val="0"/>
          <w:sz w:val="24"/>
          <w:szCs w:val="24"/>
        </w:rPr>
      </w:pPr>
    </w:p>
    <w:p w14:paraId="2412C80B" w14:textId="77777777" w:rsidR="00E10E4D" w:rsidRPr="005A545B" w:rsidRDefault="00571478" w:rsidP="005A545B">
      <w:pPr>
        <w:widowControl/>
        <w:spacing w:line="400" w:lineRule="exact"/>
        <w:ind w:firstLine="472"/>
        <w:jc w:val="left"/>
        <w:rPr>
          <w:rFonts w:asciiTheme="majorEastAsia" w:eastAsiaTheme="majorEastAsia" w:hAnsiTheme="majorEastAsia" w:cs="宋体"/>
          <w:kern w:val="0"/>
          <w:sz w:val="24"/>
          <w:szCs w:val="24"/>
        </w:rPr>
      </w:pPr>
      <w:r w:rsidRPr="005A545B">
        <w:rPr>
          <w:rFonts w:asciiTheme="majorEastAsia" w:eastAsiaTheme="majorEastAsia" w:hAnsiTheme="majorEastAsia" w:cs="宋体" w:hint="eastAsia"/>
          <w:b/>
          <w:bCs/>
          <w:kern w:val="0"/>
          <w:sz w:val="24"/>
          <w:szCs w:val="24"/>
        </w:rPr>
        <w:t>四</w:t>
      </w:r>
      <w:r w:rsidRPr="005A545B">
        <w:rPr>
          <w:rFonts w:asciiTheme="majorEastAsia" w:eastAsiaTheme="majorEastAsia" w:hAnsiTheme="majorEastAsia" w:cs="宋体" w:hint="eastAsia"/>
          <w:b/>
          <w:bCs/>
          <w:kern w:val="0"/>
          <w:sz w:val="24"/>
          <w:szCs w:val="24"/>
        </w:rPr>
        <w:t>、选拔程序</w:t>
      </w:r>
    </w:p>
    <w:p w14:paraId="614662DD" w14:textId="77777777" w:rsidR="00E10E4D" w:rsidRPr="005A545B" w:rsidRDefault="00571478" w:rsidP="005A545B">
      <w:pPr>
        <w:widowControl/>
        <w:spacing w:line="400" w:lineRule="exact"/>
        <w:ind w:firstLine="480"/>
        <w:jc w:val="left"/>
        <w:rPr>
          <w:rFonts w:asciiTheme="majorEastAsia" w:eastAsiaTheme="majorEastAsia" w:hAnsiTheme="majorEastAsia" w:cs="宋体"/>
          <w:kern w:val="0"/>
          <w:sz w:val="24"/>
          <w:szCs w:val="24"/>
        </w:rPr>
      </w:pPr>
      <w:r w:rsidRPr="005A545B">
        <w:rPr>
          <w:rFonts w:asciiTheme="majorEastAsia" w:eastAsiaTheme="majorEastAsia" w:hAnsiTheme="majorEastAsia" w:cs="宋体"/>
          <w:kern w:val="0"/>
          <w:sz w:val="24"/>
          <w:szCs w:val="24"/>
        </w:rPr>
        <w:t>1</w:t>
      </w:r>
      <w:r w:rsidRPr="005A545B">
        <w:rPr>
          <w:rFonts w:asciiTheme="majorEastAsia" w:eastAsiaTheme="majorEastAsia" w:hAnsiTheme="majorEastAsia" w:cs="宋体" w:hint="eastAsia"/>
          <w:kern w:val="0"/>
          <w:sz w:val="24"/>
          <w:szCs w:val="24"/>
        </w:rPr>
        <w:t>．采取“个人申请、学院推荐、专家评审、择优录取”的方式进行选拔。</w:t>
      </w:r>
    </w:p>
    <w:p w14:paraId="2481021B" w14:textId="77777777" w:rsidR="00E10E4D" w:rsidRPr="005A545B" w:rsidRDefault="00571478" w:rsidP="005A545B">
      <w:pPr>
        <w:widowControl/>
        <w:spacing w:line="400" w:lineRule="exact"/>
        <w:ind w:firstLine="480"/>
        <w:jc w:val="left"/>
        <w:rPr>
          <w:rFonts w:asciiTheme="majorEastAsia" w:eastAsiaTheme="majorEastAsia" w:hAnsiTheme="majorEastAsia" w:cs="宋体"/>
          <w:kern w:val="0"/>
          <w:sz w:val="24"/>
          <w:szCs w:val="24"/>
        </w:rPr>
      </w:pPr>
      <w:r w:rsidRPr="005A545B">
        <w:rPr>
          <w:rFonts w:asciiTheme="majorEastAsia" w:eastAsiaTheme="majorEastAsia" w:hAnsiTheme="majorEastAsia" w:cs="宋体"/>
          <w:kern w:val="0"/>
          <w:sz w:val="24"/>
          <w:szCs w:val="24"/>
        </w:rPr>
        <w:t>2</w:t>
      </w:r>
      <w:r w:rsidRPr="005A545B">
        <w:rPr>
          <w:rFonts w:asciiTheme="majorEastAsia" w:eastAsiaTheme="majorEastAsia" w:hAnsiTheme="majorEastAsia" w:cs="宋体" w:hint="eastAsia"/>
          <w:kern w:val="0"/>
          <w:sz w:val="24"/>
          <w:szCs w:val="24"/>
        </w:rPr>
        <w:t>．申请人应向所在学院提交以下材料：</w:t>
      </w:r>
    </w:p>
    <w:p w14:paraId="1A47EECD" w14:textId="77777777" w:rsidR="00E10E4D" w:rsidRPr="005A545B" w:rsidRDefault="00571478" w:rsidP="005A545B">
      <w:pPr>
        <w:widowControl/>
        <w:spacing w:line="400" w:lineRule="exact"/>
        <w:ind w:firstLine="360"/>
        <w:jc w:val="left"/>
        <w:rPr>
          <w:rFonts w:asciiTheme="majorEastAsia" w:eastAsiaTheme="majorEastAsia" w:hAnsiTheme="majorEastAsia" w:cs="宋体"/>
          <w:kern w:val="0"/>
          <w:sz w:val="24"/>
          <w:szCs w:val="24"/>
        </w:rPr>
      </w:pPr>
      <w:r w:rsidRPr="005A545B">
        <w:rPr>
          <w:rFonts w:asciiTheme="majorEastAsia" w:eastAsiaTheme="majorEastAsia" w:hAnsiTheme="majorEastAsia" w:cs="宋体" w:hint="eastAsia"/>
          <w:kern w:val="0"/>
          <w:sz w:val="24"/>
          <w:szCs w:val="24"/>
        </w:rPr>
        <w:t>（</w:t>
      </w:r>
      <w:r w:rsidRPr="005A545B">
        <w:rPr>
          <w:rFonts w:asciiTheme="majorEastAsia" w:eastAsiaTheme="majorEastAsia" w:hAnsiTheme="majorEastAsia" w:cs="宋体"/>
          <w:kern w:val="0"/>
          <w:sz w:val="24"/>
          <w:szCs w:val="24"/>
        </w:rPr>
        <w:t>1</w:t>
      </w:r>
      <w:r w:rsidRPr="005A545B">
        <w:rPr>
          <w:rFonts w:asciiTheme="majorEastAsia" w:eastAsiaTheme="majorEastAsia" w:hAnsiTheme="majorEastAsia" w:cs="宋体" w:hint="eastAsia"/>
          <w:kern w:val="0"/>
          <w:sz w:val="24"/>
          <w:szCs w:val="24"/>
        </w:rPr>
        <w:t>）《南京邮电大学本科生海外访学申请表》（附件</w:t>
      </w:r>
      <w:r w:rsidRPr="005A545B">
        <w:rPr>
          <w:rFonts w:asciiTheme="majorEastAsia" w:eastAsiaTheme="majorEastAsia" w:hAnsiTheme="majorEastAsia" w:cs="宋体" w:hint="eastAsia"/>
          <w:kern w:val="0"/>
          <w:sz w:val="24"/>
          <w:szCs w:val="24"/>
        </w:rPr>
        <w:t>2</w:t>
      </w:r>
      <w:r w:rsidRPr="005A545B">
        <w:rPr>
          <w:rFonts w:asciiTheme="majorEastAsia" w:eastAsiaTheme="majorEastAsia" w:hAnsiTheme="majorEastAsia" w:cs="宋体" w:hint="eastAsia"/>
          <w:kern w:val="0"/>
          <w:sz w:val="24"/>
          <w:szCs w:val="24"/>
        </w:rPr>
        <w:t>）；</w:t>
      </w:r>
    </w:p>
    <w:p w14:paraId="74437F92" w14:textId="77777777" w:rsidR="00E10E4D" w:rsidRPr="005A545B" w:rsidRDefault="00571478" w:rsidP="005A545B">
      <w:pPr>
        <w:widowControl/>
        <w:spacing w:line="400" w:lineRule="exact"/>
        <w:ind w:firstLine="360"/>
        <w:jc w:val="left"/>
        <w:rPr>
          <w:rFonts w:asciiTheme="majorEastAsia" w:eastAsiaTheme="majorEastAsia" w:hAnsiTheme="majorEastAsia" w:cs="宋体"/>
          <w:kern w:val="0"/>
          <w:sz w:val="24"/>
          <w:szCs w:val="24"/>
        </w:rPr>
      </w:pPr>
      <w:r w:rsidRPr="005A545B">
        <w:rPr>
          <w:rFonts w:asciiTheme="majorEastAsia" w:eastAsiaTheme="majorEastAsia" w:hAnsiTheme="majorEastAsia" w:cs="宋体" w:hint="eastAsia"/>
          <w:kern w:val="0"/>
          <w:sz w:val="24"/>
          <w:szCs w:val="24"/>
        </w:rPr>
        <w:t>（</w:t>
      </w:r>
      <w:r w:rsidRPr="005A545B">
        <w:rPr>
          <w:rFonts w:asciiTheme="majorEastAsia" w:eastAsiaTheme="majorEastAsia" w:hAnsiTheme="majorEastAsia" w:cs="宋体"/>
          <w:kern w:val="0"/>
          <w:sz w:val="24"/>
          <w:szCs w:val="24"/>
        </w:rPr>
        <w:t>2</w:t>
      </w:r>
      <w:r w:rsidRPr="005A545B">
        <w:rPr>
          <w:rFonts w:asciiTheme="majorEastAsia" w:eastAsiaTheme="majorEastAsia" w:hAnsiTheme="majorEastAsia" w:cs="宋体" w:hint="eastAsia"/>
          <w:kern w:val="0"/>
          <w:sz w:val="24"/>
          <w:szCs w:val="24"/>
        </w:rPr>
        <w:t>）英语水平证明及复印件；</w:t>
      </w:r>
    </w:p>
    <w:p w14:paraId="4B87B60B" w14:textId="77777777" w:rsidR="00E10E4D" w:rsidRPr="005A545B" w:rsidRDefault="00571478" w:rsidP="005A545B">
      <w:pPr>
        <w:widowControl/>
        <w:spacing w:line="400" w:lineRule="exact"/>
        <w:ind w:firstLine="360"/>
        <w:jc w:val="left"/>
        <w:rPr>
          <w:rFonts w:asciiTheme="majorEastAsia" w:eastAsiaTheme="majorEastAsia" w:hAnsiTheme="majorEastAsia" w:cs="宋体"/>
          <w:kern w:val="0"/>
          <w:sz w:val="24"/>
          <w:szCs w:val="24"/>
        </w:rPr>
      </w:pPr>
      <w:r w:rsidRPr="005A545B">
        <w:rPr>
          <w:rFonts w:asciiTheme="majorEastAsia" w:eastAsiaTheme="majorEastAsia" w:hAnsiTheme="majorEastAsia" w:cs="宋体" w:hint="eastAsia"/>
          <w:kern w:val="0"/>
          <w:sz w:val="24"/>
          <w:szCs w:val="24"/>
        </w:rPr>
        <w:t>（</w:t>
      </w:r>
      <w:r w:rsidRPr="005A545B">
        <w:rPr>
          <w:rFonts w:asciiTheme="majorEastAsia" w:eastAsiaTheme="majorEastAsia" w:hAnsiTheme="majorEastAsia" w:cs="宋体"/>
          <w:kern w:val="0"/>
          <w:sz w:val="24"/>
          <w:szCs w:val="24"/>
        </w:rPr>
        <w:t>3</w:t>
      </w:r>
      <w:r w:rsidRPr="005A545B">
        <w:rPr>
          <w:rFonts w:asciiTheme="majorEastAsia" w:eastAsiaTheme="majorEastAsia" w:hAnsiTheme="majorEastAsia" w:cs="宋体" w:hint="eastAsia"/>
          <w:kern w:val="0"/>
          <w:sz w:val="24"/>
          <w:szCs w:val="24"/>
        </w:rPr>
        <w:t>）学术科研能力证明材料及复印件（包括论文发表、参与竞赛、项目等）；</w:t>
      </w:r>
    </w:p>
    <w:p w14:paraId="4D24AC42" w14:textId="77777777" w:rsidR="00E10E4D" w:rsidRPr="005A545B" w:rsidRDefault="00571478" w:rsidP="005A545B">
      <w:pPr>
        <w:widowControl/>
        <w:spacing w:line="400" w:lineRule="exact"/>
        <w:ind w:firstLine="360"/>
        <w:jc w:val="left"/>
        <w:rPr>
          <w:rFonts w:asciiTheme="majorEastAsia" w:eastAsiaTheme="majorEastAsia" w:hAnsiTheme="majorEastAsia" w:cs="宋体"/>
          <w:kern w:val="0"/>
          <w:sz w:val="24"/>
          <w:szCs w:val="24"/>
        </w:rPr>
      </w:pPr>
      <w:r w:rsidRPr="005A545B">
        <w:rPr>
          <w:rFonts w:asciiTheme="majorEastAsia" w:eastAsiaTheme="majorEastAsia" w:hAnsiTheme="majorEastAsia" w:cs="宋体" w:hint="eastAsia"/>
          <w:kern w:val="0"/>
          <w:sz w:val="24"/>
          <w:szCs w:val="24"/>
        </w:rPr>
        <w:t>（</w:t>
      </w:r>
      <w:r w:rsidRPr="005A545B">
        <w:rPr>
          <w:rFonts w:asciiTheme="majorEastAsia" w:eastAsiaTheme="majorEastAsia" w:hAnsiTheme="majorEastAsia" w:cs="宋体"/>
          <w:kern w:val="0"/>
          <w:sz w:val="24"/>
          <w:szCs w:val="24"/>
        </w:rPr>
        <w:t>4</w:t>
      </w:r>
      <w:r w:rsidRPr="005A545B">
        <w:rPr>
          <w:rFonts w:asciiTheme="majorEastAsia" w:eastAsiaTheme="majorEastAsia" w:hAnsiTheme="majorEastAsia" w:cs="宋体" w:hint="eastAsia"/>
          <w:kern w:val="0"/>
          <w:sz w:val="24"/>
          <w:szCs w:val="24"/>
        </w:rPr>
        <w:t>）获奖证书及复印件。</w:t>
      </w:r>
    </w:p>
    <w:p w14:paraId="194C929C" w14:textId="77777777" w:rsidR="00E10E4D" w:rsidRPr="005A545B" w:rsidRDefault="00571478" w:rsidP="005A545B">
      <w:pPr>
        <w:widowControl/>
        <w:spacing w:line="400" w:lineRule="exact"/>
        <w:ind w:firstLine="480"/>
        <w:jc w:val="left"/>
        <w:rPr>
          <w:rFonts w:asciiTheme="majorEastAsia" w:eastAsiaTheme="majorEastAsia" w:hAnsiTheme="majorEastAsia" w:cs="宋体"/>
          <w:kern w:val="0"/>
          <w:sz w:val="24"/>
          <w:szCs w:val="24"/>
        </w:rPr>
      </w:pPr>
      <w:r w:rsidRPr="005A545B">
        <w:rPr>
          <w:rFonts w:asciiTheme="majorEastAsia" w:eastAsiaTheme="majorEastAsia" w:hAnsiTheme="majorEastAsia" w:cs="宋体"/>
          <w:kern w:val="0"/>
          <w:sz w:val="24"/>
          <w:szCs w:val="24"/>
        </w:rPr>
        <w:t>3</w:t>
      </w:r>
      <w:r w:rsidRPr="005A545B">
        <w:rPr>
          <w:rFonts w:asciiTheme="majorEastAsia" w:eastAsiaTheme="majorEastAsia" w:hAnsiTheme="majorEastAsia" w:cs="宋体" w:hint="eastAsia"/>
          <w:kern w:val="0"/>
          <w:sz w:val="24"/>
          <w:szCs w:val="24"/>
        </w:rPr>
        <w:t>．申请人</w:t>
      </w:r>
      <w:r w:rsidRPr="005A545B">
        <w:rPr>
          <w:rFonts w:asciiTheme="majorEastAsia" w:eastAsiaTheme="majorEastAsia" w:hAnsiTheme="majorEastAsia" w:cs="宋体" w:hint="eastAsia"/>
          <w:b/>
          <w:bCs/>
          <w:kern w:val="0"/>
          <w:sz w:val="24"/>
          <w:szCs w:val="24"/>
          <w:highlight w:val="yellow"/>
        </w:rPr>
        <w:t>10</w:t>
      </w:r>
      <w:r w:rsidRPr="005A545B">
        <w:rPr>
          <w:rFonts w:asciiTheme="majorEastAsia" w:eastAsiaTheme="majorEastAsia" w:hAnsiTheme="majorEastAsia" w:cs="宋体" w:hint="eastAsia"/>
          <w:b/>
          <w:bCs/>
          <w:kern w:val="0"/>
          <w:sz w:val="24"/>
          <w:szCs w:val="24"/>
          <w:highlight w:val="yellow"/>
        </w:rPr>
        <w:t>月</w:t>
      </w:r>
      <w:r w:rsidRPr="005A545B">
        <w:rPr>
          <w:rFonts w:asciiTheme="majorEastAsia" w:eastAsiaTheme="majorEastAsia" w:hAnsiTheme="majorEastAsia" w:cs="宋体" w:hint="eastAsia"/>
          <w:b/>
          <w:bCs/>
          <w:kern w:val="0"/>
          <w:sz w:val="24"/>
          <w:szCs w:val="24"/>
          <w:highlight w:val="yellow"/>
        </w:rPr>
        <w:t>21</w:t>
      </w:r>
      <w:r w:rsidRPr="005A545B">
        <w:rPr>
          <w:rFonts w:asciiTheme="majorEastAsia" w:eastAsiaTheme="majorEastAsia" w:hAnsiTheme="majorEastAsia" w:cs="宋体" w:hint="eastAsia"/>
          <w:b/>
          <w:bCs/>
          <w:kern w:val="0"/>
          <w:sz w:val="24"/>
          <w:szCs w:val="24"/>
          <w:highlight w:val="yellow"/>
        </w:rPr>
        <w:t>日</w:t>
      </w:r>
      <w:r w:rsidRPr="005A545B">
        <w:rPr>
          <w:rFonts w:asciiTheme="majorEastAsia" w:eastAsiaTheme="majorEastAsia" w:hAnsiTheme="majorEastAsia" w:cs="宋体" w:hint="eastAsia"/>
          <w:kern w:val="0"/>
          <w:sz w:val="24"/>
          <w:szCs w:val="24"/>
        </w:rPr>
        <w:t>前将申请材料交至各学院，学院根据申请资格与条件对申请人进行筛选、排序并填写《南京邮电大学本科生海外访学申请汇总表》（附件</w:t>
      </w:r>
      <w:r w:rsidRPr="005A545B">
        <w:rPr>
          <w:rFonts w:asciiTheme="majorEastAsia" w:eastAsiaTheme="majorEastAsia" w:hAnsiTheme="majorEastAsia" w:cs="宋体" w:hint="eastAsia"/>
          <w:kern w:val="0"/>
          <w:sz w:val="24"/>
          <w:szCs w:val="24"/>
        </w:rPr>
        <w:t>3</w:t>
      </w:r>
      <w:r w:rsidRPr="005A545B">
        <w:rPr>
          <w:rFonts w:asciiTheme="majorEastAsia" w:eastAsiaTheme="majorEastAsia" w:hAnsiTheme="majorEastAsia" w:cs="宋体" w:hint="eastAsia"/>
          <w:kern w:val="0"/>
          <w:sz w:val="24"/>
          <w:szCs w:val="24"/>
        </w:rPr>
        <w:t>），于</w:t>
      </w:r>
      <w:r w:rsidRPr="005A545B">
        <w:rPr>
          <w:rFonts w:asciiTheme="majorEastAsia" w:eastAsiaTheme="majorEastAsia" w:hAnsiTheme="majorEastAsia" w:cs="宋体" w:hint="eastAsia"/>
          <w:b/>
          <w:bCs/>
          <w:kern w:val="0"/>
          <w:sz w:val="24"/>
          <w:szCs w:val="24"/>
          <w:highlight w:val="yellow"/>
        </w:rPr>
        <w:t>10</w:t>
      </w:r>
      <w:r w:rsidRPr="005A545B">
        <w:rPr>
          <w:rFonts w:asciiTheme="majorEastAsia" w:eastAsiaTheme="majorEastAsia" w:hAnsiTheme="majorEastAsia" w:cs="宋体" w:hint="eastAsia"/>
          <w:b/>
          <w:bCs/>
          <w:kern w:val="0"/>
          <w:sz w:val="24"/>
          <w:szCs w:val="24"/>
          <w:highlight w:val="yellow"/>
        </w:rPr>
        <w:t>月</w:t>
      </w:r>
      <w:r w:rsidRPr="005A545B">
        <w:rPr>
          <w:rFonts w:asciiTheme="majorEastAsia" w:eastAsiaTheme="majorEastAsia" w:hAnsiTheme="majorEastAsia" w:cs="宋体" w:hint="eastAsia"/>
          <w:b/>
          <w:bCs/>
          <w:kern w:val="0"/>
          <w:sz w:val="24"/>
          <w:szCs w:val="24"/>
          <w:highlight w:val="yellow"/>
        </w:rPr>
        <w:t>22</w:t>
      </w:r>
      <w:r w:rsidRPr="005A545B">
        <w:rPr>
          <w:rFonts w:asciiTheme="majorEastAsia" w:eastAsiaTheme="majorEastAsia" w:hAnsiTheme="majorEastAsia" w:cs="宋体" w:hint="eastAsia"/>
          <w:b/>
          <w:bCs/>
          <w:kern w:val="0"/>
          <w:sz w:val="24"/>
          <w:szCs w:val="24"/>
          <w:highlight w:val="yellow"/>
        </w:rPr>
        <w:t>日</w:t>
      </w:r>
      <w:r w:rsidRPr="005A545B">
        <w:rPr>
          <w:rFonts w:asciiTheme="majorEastAsia" w:eastAsiaTheme="majorEastAsia" w:hAnsiTheme="majorEastAsia" w:cs="宋体" w:hint="eastAsia"/>
          <w:kern w:val="0"/>
          <w:sz w:val="24"/>
          <w:szCs w:val="24"/>
        </w:rPr>
        <w:t>前将候选人申请材料及汇总表交至教务处实践教学科，逾期不递交材料的学院作自动放弃处理。</w:t>
      </w:r>
    </w:p>
    <w:p w14:paraId="3C58DF2C" w14:textId="77777777" w:rsidR="00E10E4D" w:rsidRPr="005A545B" w:rsidRDefault="00571478" w:rsidP="005A545B">
      <w:pPr>
        <w:widowControl/>
        <w:spacing w:line="400" w:lineRule="exact"/>
        <w:ind w:firstLine="480"/>
        <w:jc w:val="left"/>
        <w:rPr>
          <w:rFonts w:asciiTheme="majorEastAsia" w:eastAsiaTheme="majorEastAsia" w:hAnsiTheme="majorEastAsia" w:cs="宋体"/>
          <w:kern w:val="0"/>
          <w:sz w:val="24"/>
          <w:szCs w:val="24"/>
        </w:rPr>
      </w:pPr>
      <w:r w:rsidRPr="005A545B">
        <w:rPr>
          <w:rFonts w:asciiTheme="majorEastAsia" w:eastAsiaTheme="majorEastAsia" w:hAnsiTheme="majorEastAsia" w:cs="宋体"/>
          <w:kern w:val="0"/>
          <w:sz w:val="24"/>
          <w:szCs w:val="24"/>
        </w:rPr>
        <w:t>4</w:t>
      </w:r>
      <w:r w:rsidRPr="005A545B">
        <w:rPr>
          <w:rFonts w:asciiTheme="majorEastAsia" w:eastAsiaTheme="majorEastAsia" w:hAnsiTheme="majorEastAsia" w:cs="宋体" w:hint="eastAsia"/>
          <w:kern w:val="0"/>
          <w:sz w:val="24"/>
          <w:szCs w:val="24"/>
        </w:rPr>
        <w:t>．教务处会同相关部门，共同组织专家进行评审，确定我校</w:t>
      </w:r>
      <w:r w:rsidRPr="005A545B">
        <w:rPr>
          <w:rFonts w:asciiTheme="majorEastAsia" w:eastAsiaTheme="majorEastAsia" w:hAnsiTheme="majorEastAsia" w:cs="宋体" w:hint="eastAsia"/>
          <w:kern w:val="0"/>
          <w:sz w:val="24"/>
          <w:szCs w:val="24"/>
        </w:rPr>
        <w:t>参加</w:t>
      </w:r>
      <w:r w:rsidRPr="005A545B">
        <w:rPr>
          <w:rFonts w:asciiTheme="majorEastAsia" w:eastAsiaTheme="majorEastAsia" w:hAnsiTheme="majorEastAsia" w:cs="宋体" w:hint="eastAsia"/>
          <w:kern w:val="0"/>
          <w:sz w:val="24"/>
          <w:szCs w:val="24"/>
        </w:rPr>
        <w:t>访学</w:t>
      </w:r>
      <w:r w:rsidRPr="005A545B">
        <w:rPr>
          <w:rFonts w:asciiTheme="majorEastAsia" w:eastAsiaTheme="majorEastAsia" w:hAnsiTheme="majorEastAsia" w:cs="宋体" w:hint="eastAsia"/>
          <w:kern w:val="0"/>
          <w:sz w:val="24"/>
          <w:szCs w:val="24"/>
        </w:rPr>
        <w:t>项目</w:t>
      </w:r>
      <w:r w:rsidRPr="005A545B">
        <w:rPr>
          <w:rFonts w:asciiTheme="majorEastAsia" w:eastAsiaTheme="majorEastAsia" w:hAnsiTheme="majorEastAsia" w:cs="宋体" w:hint="eastAsia"/>
          <w:kern w:val="0"/>
          <w:sz w:val="24"/>
          <w:szCs w:val="24"/>
        </w:rPr>
        <w:t>的</w:t>
      </w:r>
      <w:r w:rsidRPr="005A545B">
        <w:rPr>
          <w:rFonts w:asciiTheme="majorEastAsia" w:eastAsiaTheme="majorEastAsia" w:hAnsiTheme="majorEastAsia" w:cs="宋体" w:hint="eastAsia"/>
          <w:kern w:val="0"/>
          <w:sz w:val="24"/>
          <w:szCs w:val="24"/>
        </w:rPr>
        <w:t>学生名单，并进行公示。</w:t>
      </w:r>
    </w:p>
    <w:p w14:paraId="79C15C87" w14:textId="77777777" w:rsidR="00E10E4D" w:rsidRPr="005A545B" w:rsidRDefault="00E10E4D" w:rsidP="005A545B">
      <w:pPr>
        <w:widowControl/>
        <w:spacing w:line="400" w:lineRule="exact"/>
        <w:ind w:firstLine="480"/>
        <w:jc w:val="left"/>
        <w:rPr>
          <w:rFonts w:asciiTheme="majorEastAsia" w:eastAsiaTheme="majorEastAsia" w:hAnsiTheme="majorEastAsia" w:cs="宋体"/>
          <w:kern w:val="0"/>
          <w:sz w:val="24"/>
          <w:szCs w:val="24"/>
        </w:rPr>
      </w:pPr>
    </w:p>
    <w:p w14:paraId="3B8C7742" w14:textId="77777777" w:rsidR="00E10E4D" w:rsidRPr="005A545B" w:rsidRDefault="00571478" w:rsidP="005A545B">
      <w:pPr>
        <w:widowControl/>
        <w:spacing w:line="400" w:lineRule="exact"/>
        <w:ind w:firstLineChars="200" w:firstLine="482"/>
        <w:jc w:val="left"/>
        <w:rPr>
          <w:rFonts w:asciiTheme="majorEastAsia" w:eastAsiaTheme="majorEastAsia" w:hAnsiTheme="majorEastAsia" w:cs="宋体"/>
          <w:b/>
          <w:bCs/>
          <w:kern w:val="0"/>
          <w:sz w:val="24"/>
          <w:szCs w:val="24"/>
        </w:rPr>
      </w:pPr>
      <w:r w:rsidRPr="005A545B">
        <w:rPr>
          <w:rFonts w:asciiTheme="majorEastAsia" w:eastAsiaTheme="majorEastAsia" w:hAnsiTheme="majorEastAsia" w:cs="宋体" w:hint="eastAsia"/>
          <w:b/>
          <w:bCs/>
          <w:kern w:val="0"/>
          <w:sz w:val="24"/>
          <w:szCs w:val="24"/>
        </w:rPr>
        <w:t>五</w:t>
      </w:r>
      <w:r w:rsidRPr="005A545B">
        <w:rPr>
          <w:rFonts w:asciiTheme="majorEastAsia" w:eastAsiaTheme="majorEastAsia" w:hAnsiTheme="majorEastAsia" w:cs="宋体" w:hint="eastAsia"/>
          <w:b/>
          <w:bCs/>
          <w:kern w:val="0"/>
          <w:sz w:val="24"/>
          <w:szCs w:val="24"/>
        </w:rPr>
        <w:t>、费用情况</w:t>
      </w:r>
    </w:p>
    <w:tbl>
      <w:tblPr>
        <w:tblW w:w="8400" w:type="dxa"/>
        <w:tblLayout w:type="fixed"/>
        <w:tblCellMar>
          <w:left w:w="0" w:type="dxa"/>
          <w:right w:w="0" w:type="dxa"/>
        </w:tblCellMar>
        <w:tblLook w:val="04A0" w:firstRow="1" w:lastRow="0" w:firstColumn="1" w:lastColumn="0" w:noHBand="0" w:noVBand="1"/>
      </w:tblPr>
      <w:tblGrid>
        <w:gridCol w:w="1800"/>
        <w:gridCol w:w="6600"/>
      </w:tblGrid>
      <w:tr w:rsidR="00E10E4D" w14:paraId="59B595A0" w14:textId="77777777">
        <w:trPr>
          <w:trHeight w:val="301"/>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478C2D2" w14:textId="77777777" w:rsidR="00E10E4D" w:rsidRDefault="00571478">
            <w:pPr>
              <w:widowControl/>
              <w:rPr>
                <w:rFonts w:ascii="宋体" w:eastAsia="宋体" w:hAnsi="宋体" w:cs="宋体"/>
                <w:kern w:val="0"/>
                <w:szCs w:val="21"/>
              </w:rPr>
            </w:pPr>
            <w:r>
              <w:rPr>
                <w:rFonts w:ascii="宋体" w:eastAsia="宋体" w:hAnsi="宋体" w:cs="宋体" w:hint="eastAsia"/>
                <w:kern w:val="0"/>
                <w:szCs w:val="21"/>
              </w:rPr>
              <w:t>项目总费用</w:t>
            </w:r>
          </w:p>
        </w:tc>
        <w:tc>
          <w:tcPr>
            <w:tcW w:w="660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5AC70F2" w14:textId="77777777" w:rsidR="00E10E4D" w:rsidRDefault="00571478">
            <w:pPr>
              <w:widowControl/>
              <w:rPr>
                <w:rFonts w:ascii="宋体" w:eastAsia="宋体" w:hAnsi="宋体" w:cs="宋体"/>
                <w:szCs w:val="21"/>
              </w:rPr>
            </w:pPr>
            <w:r>
              <w:rPr>
                <w:rFonts w:ascii="宋体" w:eastAsia="宋体" w:hAnsi="宋体" w:cs="宋体"/>
                <w:szCs w:val="21"/>
              </w:rPr>
              <w:t>四周</w:t>
            </w:r>
            <w:r>
              <w:rPr>
                <w:rFonts w:ascii="宋体" w:eastAsia="宋体" w:hAnsi="宋体" w:cs="宋体"/>
                <w:szCs w:val="21"/>
              </w:rPr>
              <w:t>4800</w:t>
            </w:r>
            <w:proofErr w:type="gramStart"/>
            <w:r>
              <w:rPr>
                <w:rFonts w:ascii="宋体" w:eastAsia="宋体" w:hAnsi="宋体" w:cs="宋体"/>
                <w:szCs w:val="21"/>
              </w:rPr>
              <w:t>纽</w:t>
            </w:r>
            <w:proofErr w:type="gramEnd"/>
            <w:r>
              <w:rPr>
                <w:rFonts w:ascii="宋体" w:eastAsia="宋体" w:hAnsi="宋体" w:cs="宋体"/>
                <w:szCs w:val="21"/>
              </w:rPr>
              <w:t>币，约合人民币</w:t>
            </w:r>
            <w:r>
              <w:rPr>
                <w:rFonts w:ascii="宋体" w:eastAsia="宋体" w:hAnsi="宋体" w:cs="宋体"/>
                <w:szCs w:val="21"/>
              </w:rPr>
              <w:t>2</w:t>
            </w:r>
            <w:r>
              <w:rPr>
                <w:rFonts w:ascii="宋体" w:eastAsia="宋体" w:hAnsi="宋体" w:cs="宋体"/>
                <w:szCs w:val="21"/>
              </w:rPr>
              <w:t>万</w:t>
            </w:r>
            <w:r>
              <w:rPr>
                <w:rFonts w:ascii="宋体" w:eastAsia="宋体" w:hAnsi="宋体" w:cs="宋体" w:hint="eastAsia"/>
                <w:szCs w:val="21"/>
              </w:rPr>
              <w:t>（四周住宿舍）</w:t>
            </w:r>
          </w:p>
          <w:p w14:paraId="7374BD1A" w14:textId="77777777" w:rsidR="00E10E4D" w:rsidRDefault="00571478">
            <w:pPr>
              <w:widowControl/>
              <w:rPr>
                <w:rFonts w:ascii="宋体" w:eastAsia="宋体" w:hAnsi="宋体" w:cs="宋体"/>
                <w:szCs w:val="21"/>
              </w:rPr>
            </w:pPr>
            <w:r>
              <w:rPr>
                <w:rFonts w:ascii="宋体" w:eastAsia="宋体" w:hAnsi="宋体" w:cs="宋体"/>
                <w:szCs w:val="21"/>
              </w:rPr>
              <w:t>四周</w:t>
            </w:r>
            <w:r>
              <w:rPr>
                <w:rFonts w:ascii="宋体" w:eastAsia="宋体" w:hAnsi="宋体" w:cs="宋体"/>
                <w:szCs w:val="21"/>
              </w:rPr>
              <w:t>4705</w:t>
            </w:r>
            <w:proofErr w:type="gramStart"/>
            <w:r>
              <w:rPr>
                <w:rFonts w:ascii="宋体" w:eastAsia="宋体" w:hAnsi="宋体" w:cs="宋体"/>
                <w:szCs w:val="21"/>
              </w:rPr>
              <w:t>纽</w:t>
            </w:r>
            <w:proofErr w:type="gramEnd"/>
            <w:r>
              <w:rPr>
                <w:rFonts w:ascii="宋体" w:eastAsia="宋体" w:hAnsi="宋体" w:cs="宋体"/>
                <w:szCs w:val="21"/>
              </w:rPr>
              <w:t>币，约合人民币</w:t>
            </w:r>
            <w:r>
              <w:rPr>
                <w:rFonts w:ascii="宋体" w:eastAsia="宋体" w:hAnsi="宋体" w:cs="宋体"/>
                <w:szCs w:val="21"/>
              </w:rPr>
              <w:t>2</w:t>
            </w:r>
            <w:r>
              <w:rPr>
                <w:rFonts w:ascii="宋体" w:eastAsia="宋体" w:hAnsi="宋体" w:cs="宋体"/>
                <w:szCs w:val="21"/>
              </w:rPr>
              <w:t>万</w:t>
            </w:r>
            <w:r>
              <w:rPr>
                <w:rFonts w:ascii="宋体" w:eastAsia="宋体" w:hAnsi="宋体" w:cs="宋体" w:hint="eastAsia"/>
                <w:szCs w:val="21"/>
              </w:rPr>
              <w:t>（四周住寄宿家庭）</w:t>
            </w:r>
          </w:p>
          <w:p w14:paraId="67985D92" w14:textId="77777777" w:rsidR="00E10E4D" w:rsidRDefault="00571478">
            <w:pPr>
              <w:widowControl/>
              <w:rPr>
                <w:rFonts w:ascii="宋体" w:eastAsia="宋体" w:hAnsi="宋体" w:cs="宋体"/>
                <w:szCs w:val="21"/>
              </w:rPr>
            </w:pPr>
            <w:r>
              <w:rPr>
                <w:rFonts w:ascii="宋体" w:eastAsia="宋体" w:hAnsi="宋体" w:cs="宋体"/>
                <w:szCs w:val="21"/>
              </w:rPr>
              <w:t>三周</w:t>
            </w:r>
            <w:r>
              <w:rPr>
                <w:rFonts w:ascii="宋体" w:eastAsia="宋体" w:hAnsi="宋体" w:cs="宋体"/>
                <w:szCs w:val="21"/>
              </w:rPr>
              <w:t>4190</w:t>
            </w:r>
            <w:proofErr w:type="gramStart"/>
            <w:r>
              <w:rPr>
                <w:rFonts w:ascii="宋体" w:eastAsia="宋体" w:hAnsi="宋体" w:cs="宋体"/>
                <w:szCs w:val="21"/>
              </w:rPr>
              <w:t>纽</w:t>
            </w:r>
            <w:proofErr w:type="gramEnd"/>
            <w:r>
              <w:rPr>
                <w:rFonts w:ascii="宋体" w:eastAsia="宋体" w:hAnsi="宋体" w:cs="宋体"/>
                <w:szCs w:val="21"/>
              </w:rPr>
              <w:t>币，约合人民币</w:t>
            </w:r>
            <w:r>
              <w:rPr>
                <w:rFonts w:ascii="宋体" w:eastAsia="宋体" w:hAnsi="宋体" w:cs="宋体"/>
                <w:szCs w:val="21"/>
              </w:rPr>
              <w:t>1.7</w:t>
            </w:r>
            <w:r>
              <w:rPr>
                <w:rFonts w:ascii="宋体" w:eastAsia="宋体" w:hAnsi="宋体" w:cs="宋体"/>
                <w:szCs w:val="21"/>
              </w:rPr>
              <w:t>万</w:t>
            </w:r>
            <w:r>
              <w:rPr>
                <w:rFonts w:ascii="宋体" w:eastAsia="宋体" w:hAnsi="宋体" w:cs="宋体" w:hint="eastAsia"/>
                <w:szCs w:val="21"/>
              </w:rPr>
              <w:t>（</w:t>
            </w:r>
            <w:r>
              <w:rPr>
                <w:rFonts w:ascii="宋体" w:eastAsia="宋体" w:hAnsi="宋体" w:cs="宋体" w:hint="eastAsia"/>
                <w:szCs w:val="21"/>
              </w:rPr>
              <w:t>三周住宿舍</w:t>
            </w:r>
            <w:r>
              <w:rPr>
                <w:rFonts w:ascii="宋体" w:eastAsia="宋体" w:hAnsi="宋体" w:cs="宋体" w:hint="eastAsia"/>
                <w:szCs w:val="21"/>
              </w:rPr>
              <w:t>）</w:t>
            </w:r>
          </w:p>
        </w:tc>
      </w:tr>
      <w:tr w:rsidR="00E10E4D" w14:paraId="3455A7B6" w14:textId="77777777">
        <w:trPr>
          <w:trHeight w:val="281"/>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F509AE4" w14:textId="77777777" w:rsidR="00E10E4D" w:rsidRDefault="00571478">
            <w:pPr>
              <w:widowControl/>
              <w:rPr>
                <w:rFonts w:ascii="宋体" w:eastAsia="宋体" w:hAnsi="宋体" w:cs="宋体"/>
                <w:kern w:val="0"/>
                <w:sz w:val="24"/>
                <w:szCs w:val="24"/>
              </w:rPr>
            </w:pPr>
            <w:r>
              <w:rPr>
                <w:rFonts w:ascii="宋体" w:eastAsia="宋体" w:hAnsi="宋体" w:cs="宋体" w:hint="eastAsia"/>
                <w:color w:val="000000"/>
                <w:kern w:val="0"/>
                <w:szCs w:val="21"/>
                <w:lang w:bidi="ar"/>
              </w:rPr>
              <w:t>费用包括</w:t>
            </w:r>
          </w:p>
        </w:tc>
        <w:tc>
          <w:tcPr>
            <w:tcW w:w="660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66455FC" w14:textId="77777777" w:rsidR="00E10E4D" w:rsidRDefault="00571478">
            <w:pPr>
              <w:widowControl/>
              <w:rPr>
                <w:rFonts w:ascii="宋体" w:eastAsia="宋体" w:hAnsi="宋体" w:cs="宋体"/>
                <w:kern w:val="0"/>
                <w:sz w:val="24"/>
                <w:szCs w:val="24"/>
              </w:rPr>
            </w:pPr>
            <w:r>
              <w:rPr>
                <w:rFonts w:ascii="宋体" w:eastAsia="宋体" w:hAnsi="宋体" w:cs="宋体" w:hint="eastAsia"/>
                <w:color w:val="000000"/>
                <w:kern w:val="0"/>
                <w:szCs w:val="21"/>
                <w:lang w:bidi="ar"/>
              </w:rPr>
              <w:t>课程学费</w:t>
            </w:r>
            <w:r>
              <w:rPr>
                <w:rFonts w:ascii="宋体" w:eastAsia="宋体" w:hAnsi="宋体" w:cs="宋体"/>
                <w:color w:val="000000"/>
                <w:kern w:val="0"/>
                <w:szCs w:val="21"/>
                <w:lang w:bidi="ar"/>
              </w:rPr>
              <w:t>、</w:t>
            </w:r>
            <w:r>
              <w:rPr>
                <w:rFonts w:ascii="宋体" w:eastAsia="宋体" w:hAnsi="宋体" w:cs="宋体" w:hint="eastAsia"/>
                <w:color w:val="000000"/>
                <w:kern w:val="0"/>
                <w:szCs w:val="21"/>
                <w:lang w:eastAsia="zh-Hans" w:bidi="ar"/>
              </w:rPr>
              <w:t>学杂费</w:t>
            </w:r>
            <w:r>
              <w:rPr>
                <w:rFonts w:ascii="宋体" w:eastAsia="宋体" w:hAnsi="宋体" w:cs="宋体"/>
                <w:color w:val="000000"/>
                <w:kern w:val="0"/>
                <w:szCs w:val="21"/>
                <w:lang w:eastAsia="zh-Hans" w:bidi="ar"/>
              </w:rPr>
              <w:t>、</w:t>
            </w:r>
            <w:r>
              <w:rPr>
                <w:rFonts w:ascii="宋体" w:eastAsia="宋体" w:hAnsi="宋体" w:cs="宋体" w:hint="eastAsia"/>
                <w:color w:val="000000"/>
                <w:kern w:val="0"/>
                <w:szCs w:val="21"/>
                <w:lang w:bidi="ar"/>
              </w:rPr>
              <w:t>项目申请、</w:t>
            </w:r>
            <w:r>
              <w:rPr>
                <w:rFonts w:ascii="宋体" w:eastAsia="宋体" w:hAnsi="宋体" w:cs="宋体"/>
                <w:color w:val="000000"/>
                <w:kern w:val="0"/>
                <w:szCs w:val="21"/>
                <w:lang w:eastAsia="zh-Hans" w:bidi="ar"/>
              </w:rPr>
              <w:t>项目管理与服务费、</w:t>
            </w:r>
            <w:r>
              <w:rPr>
                <w:rFonts w:ascii="宋体" w:eastAsia="宋体" w:hAnsi="宋体" w:cs="宋体" w:hint="eastAsia"/>
                <w:color w:val="000000"/>
                <w:kern w:val="0"/>
                <w:szCs w:val="21"/>
                <w:lang w:eastAsia="zh-Hans" w:bidi="ar"/>
              </w:rPr>
              <w:t>海外</w:t>
            </w:r>
            <w:r>
              <w:rPr>
                <w:rFonts w:ascii="宋体" w:eastAsia="宋体" w:hAnsi="宋体" w:cs="宋体"/>
                <w:color w:val="000000"/>
                <w:kern w:val="0"/>
                <w:szCs w:val="21"/>
                <w:lang w:eastAsia="zh-Hans" w:bidi="ar"/>
              </w:rPr>
              <w:t>医疗与意外</w:t>
            </w:r>
            <w:r>
              <w:rPr>
                <w:rFonts w:ascii="宋体" w:eastAsia="宋体" w:hAnsi="宋体" w:cs="宋体" w:hint="eastAsia"/>
                <w:color w:val="000000"/>
                <w:kern w:val="0"/>
                <w:szCs w:val="21"/>
                <w:lang w:eastAsia="zh-Hans" w:bidi="ar"/>
              </w:rPr>
              <w:t>险</w:t>
            </w:r>
            <w:r>
              <w:rPr>
                <w:rFonts w:ascii="宋体" w:eastAsia="宋体" w:hAnsi="宋体" w:cs="宋体"/>
                <w:color w:val="000000"/>
                <w:kern w:val="0"/>
                <w:szCs w:val="21"/>
                <w:lang w:eastAsia="zh-Hans" w:bidi="ar"/>
              </w:rPr>
              <w:t>、</w:t>
            </w:r>
            <w:r>
              <w:rPr>
                <w:rFonts w:ascii="宋体" w:eastAsia="宋体" w:hAnsi="宋体" w:cs="宋体" w:hint="eastAsia"/>
                <w:color w:val="000000"/>
                <w:kern w:val="0"/>
                <w:szCs w:val="21"/>
                <w:lang w:eastAsia="zh-Hans" w:bidi="ar"/>
              </w:rPr>
              <w:t>签证培训指导</w:t>
            </w:r>
            <w:r>
              <w:rPr>
                <w:rFonts w:ascii="宋体" w:eastAsia="宋体" w:hAnsi="宋体" w:cs="宋体" w:hint="eastAsia"/>
                <w:color w:val="000000"/>
                <w:kern w:val="0"/>
                <w:szCs w:val="21"/>
                <w:lang w:bidi="ar"/>
              </w:rPr>
              <w:t>、行前培训</w:t>
            </w:r>
          </w:p>
        </w:tc>
      </w:tr>
      <w:tr w:rsidR="00E10E4D" w14:paraId="72A175BD" w14:textId="77777777">
        <w:trPr>
          <w:trHeight w:val="281"/>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F5B1A5D" w14:textId="77777777" w:rsidR="00E10E4D" w:rsidRDefault="00571478">
            <w:pPr>
              <w:widowControl/>
              <w:rPr>
                <w:rFonts w:ascii="宋体" w:eastAsia="宋体" w:hAnsi="宋体" w:cs="宋体"/>
                <w:color w:val="000000"/>
                <w:kern w:val="0"/>
                <w:szCs w:val="21"/>
                <w:lang w:eastAsia="zh-Hans"/>
              </w:rPr>
            </w:pPr>
            <w:r>
              <w:rPr>
                <w:rFonts w:ascii="宋体" w:eastAsia="宋体" w:hAnsi="宋体" w:cs="宋体" w:hint="eastAsia"/>
                <w:color w:val="000000"/>
                <w:kern w:val="0"/>
                <w:szCs w:val="21"/>
                <w:lang w:eastAsia="zh-Hans" w:bidi="ar"/>
              </w:rPr>
              <w:t>费用不包括</w:t>
            </w:r>
          </w:p>
        </w:tc>
        <w:tc>
          <w:tcPr>
            <w:tcW w:w="660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CF2D1EA" w14:textId="77777777" w:rsidR="00E10E4D" w:rsidRDefault="00571478">
            <w:pPr>
              <w:widowControl/>
              <w:rPr>
                <w:rFonts w:ascii="宋体" w:eastAsia="宋体" w:hAnsi="宋体" w:cs="宋体"/>
                <w:color w:val="000000"/>
                <w:kern w:val="0"/>
                <w:szCs w:val="21"/>
                <w:lang w:eastAsia="zh-Hans"/>
              </w:rPr>
            </w:pPr>
            <w:r>
              <w:rPr>
                <w:rFonts w:ascii="宋体" w:eastAsia="宋体" w:hAnsi="宋体" w:cs="宋体"/>
                <w:color w:val="000000"/>
                <w:kern w:val="0"/>
                <w:szCs w:val="21"/>
                <w:lang w:eastAsia="zh-Hans" w:bidi="ar"/>
              </w:rPr>
              <w:t>签证费、住宿费、学校接送机、往返机票、部分餐食及其他个人消费</w:t>
            </w:r>
          </w:p>
        </w:tc>
      </w:tr>
    </w:tbl>
    <w:p w14:paraId="7D286499" w14:textId="77609464" w:rsidR="00E10E4D" w:rsidRPr="005A545B" w:rsidRDefault="00571478" w:rsidP="005A545B">
      <w:pPr>
        <w:widowControl/>
        <w:spacing w:line="440" w:lineRule="atLeast"/>
        <w:ind w:firstLineChars="200" w:firstLine="482"/>
        <w:jc w:val="left"/>
        <w:rPr>
          <w:rFonts w:asciiTheme="majorEastAsia" w:eastAsiaTheme="majorEastAsia" w:hAnsiTheme="majorEastAsia" w:cs="宋体"/>
          <w:b/>
          <w:bCs/>
          <w:kern w:val="0"/>
          <w:sz w:val="24"/>
          <w:szCs w:val="24"/>
        </w:rPr>
      </w:pPr>
      <w:r w:rsidRPr="005A545B">
        <w:rPr>
          <w:rFonts w:asciiTheme="majorEastAsia" w:eastAsiaTheme="majorEastAsia" w:hAnsiTheme="majorEastAsia" w:cs="宋体" w:hint="eastAsia"/>
          <w:b/>
          <w:bCs/>
          <w:kern w:val="0"/>
          <w:sz w:val="24"/>
          <w:szCs w:val="24"/>
        </w:rPr>
        <w:t xml:space="preserve"> </w:t>
      </w:r>
      <w:r w:rsidRPr="005A545B">
        <w:rPr>
          <w:rFonts w:asciiTheme="majorEastAsia" w:eastAsiaTheme="majorEastAsia" w:hAnsiTheme="majorEastAsia" w:cs="宋体" w:hint="eastAsia"/>
          <w:b/>
          <w:bCs/>
          <w:kern w:val="0"/>
          <w:sz w:val="24"/>
          <w:szCs w:val="24"/>
        </w:rPr>
        <w:t>六</w:t>
      </w:r>
      <w:r w:rsidRPr="005A545B">
        <w:rPr>
          <w:rFonts w:asciiTheme="majorEastAsia" w:eastAsiaTheme="majorEastAsia" w:hAnsiTheme="majorEastAsia" w:cs="宋体" w:hint="eastAsia"/>
          <w:b/>
          <w:bCs/>
          <w:kern w:val="0"/>
          <w:sz w:val="24"/>
          <w:szCs w:val="24"/>
        </w:rPr>
        <w:t>、其他</w:t>
      </w:r>
    </w:p>
    <w:p w14:paraId="5A65F577" w14:textId="77777777" w:rsidR="00E10E4D" w:rsidRDefault="00571478" w:rsidP="005A545B">
      <w:pPr>
        <w:widowControl/>
        <w:spacing w:line="400" w:lineRule="exact"/>
        <w:ind w:firstLine="480"/>
        <w:jc w:val="left"/>
        <w:rPr>
          <w:rFonts w:ascii="宋体" w:eastAsia="宋体" w:hAnsi="宋体" w:cs="宋体"/>
          <w:kern w:val="0"/>
          <w:sz w:val="24"/>
          <w:szCs w:val="24"/>
        </w:rPr>
      </w:pPr>
      <w:r>
        <w:rPr>
          <w:rFonts w:ascii="Calibri" w:eastAsia="宋体" w:hAnsi="Calibri" w:cs="宋体"/>
          <w:kern w:val="0"/>
          <w:sz w:val="24"/>
          <w:szCs w:val="24"/>
        </w:rPr>
        <w:t>1. </w:t>
      </w:r>
      <w:r>
        <w:rPr>
          <w:rFonts w:ascii="宋体" w:eastAsia="宋体" w:hAnsi="宋体" w:cs="宋体" w:hint="eastAsia"/>
          <w:kern w:val="0"/>
          <w:sz w:val="24"/>
          <w:szCs w:val="24"/>
        </w:rPr>
        <w:t>联系人：</w:t>
      </w:r>
    </w:p>
    <w:p w14:paraId="51F9501F" w14:textId="77777777" w:rsidR="00E10E4D" w:rsidRDefault="00571478" w:rsidP="005A545B">
      <w:pPr>
        <w:widowControl/>
        <w:spacing w:line="4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国际合作交流处：李老师</w:t>
      </w:r>
      <w:r>
        <w:rPr>
          <w:rFonts w:ascii="Calibri" w:eastAsia="宋体" w:hAnsi="Calibri" w:cs="宋体"/>
          <w:kern w:val="0"/>
          <w:sz w:val="24"/>
          <w:szCs w:val="24"/>
        </w:rPr>
        <w:t> </w:t>
      </w:r>
      <w:r>
        <w:rPr>
          <w:rFonts w:ascii="Arial" w:eastAsia="宋体" w:hAnsi="Arial" w:cs="Arial" w:hint="eastAsia"/>
          <w:color w:val="000000"/>
          <w:szCs w:val="21"/>
        </w:rPr>
        <w:t>85866716</w:t>
      </w:r>
      <w:r>
        <w:rPr>
          <w:rFonts w:ascii="宋体" w:eastAsia="宋体" w:hAnsi="宋体" w:cs="宋体" w:hint="eastAsia"/>
          <w:kern w:val="0"/>
          <w:sz w:val="24"/>
          <w:szCs w:val="24"/>
        </w:rPr>
        <w:t>；</w:t>
      </w:r>
    </w:p>
    <w:p w14:paraId="5373532C" w14:textId="77777777" w:rsidR="00E10E4D" w:rsidRDefault="00571478" w:rsidP="005A545B">
      <w:pPr>
        <w:widowControl/>
        <w:spacing w:line="4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教务处：于老师</w:t>
      </w:r>
      <w:r>
        <w:rPr>
          <w:rFonts w:ascii="Calibri" w:eastAsia="宋体" w:hAnsi="Calibri" w:cs="宋体"/>
          <w:kern w:val="0"/>
          <w:sz w:val="24"/>
          <w:szCs w:val="24"/>
        </w:rPr>
        <w:t>85866258</w:t>
      </w:r>
      <w:r>
        <w:rPr>
          <w:rFonts w:ascii="宋体" w:eastAsia="宋体" w:hAnsi="宋体" w:cs="宋体" w:hint="eastAsia"/>
          <w:kern w:val="0"/>
          <w:sz w:val="24"/>
          <w:szCs w:val="24"/>
        </w:rPr>
        <w:t>。</w:t>
      </w:r>
    </w:p>
    <w:p w14:paraId="7A3CE759" w14:textId="77777777" w:rsidR="00E10E4D" w:rsidRDefault="00571478" w:rsidP="005A545B">
      <w:pPr>
        <w:widowControl/>
        <w:spacing w:line="400" w:lineRule="exact"/>
        <w:ind w:firstLine="480"/>
        <w:jc w:val="left"/>
        <w:rPr>
          <w:rFonts w:ascii="宋体" w:eastAsia="宋体" w:hAnsi="宋体" w:cs="宋体"/>
          <w:kern w:val="0"/>
          <w:sz w:val="24"/>
          <w:szCs w:val="24"/>
        </w:rPr>
      </w:pPr>
      <w:r>
        <w:rPr>
          <w:rFonts w:ascii="Calibri" w:eastAsia="宋体" w:hAnsi="Calibri" w:cs="宋体"/>
          <w:kern w:val="0"/>
          <w:sz w:val="24"/>
          <w:szCs w:val="24"/>
        </w:rPr>
        <w:t>2. </w:t>
      </w:r>
      <w:r>
        <w:rPr>
          <w:rFonts w:ascii="宋体" w:eastAsia="宋体" w:hAnsi="宋体" w:cs="宋体" w:hint="eastAsia"/>
          <w:kern w:val="0"/>
          <w:sz w:val="24"/>
          <w:szCs w:val="24"/>
        </w:rPr>
        <w:t>被录取学生需交纳材料，另行通知。</w:t>
      </w:r>
    </w:p>
    <w:p w14:paraId="3A138F18" w14:textId="6B87AD45" w:rsidR="00E10E4D" w:rsidRPr="005A545B" w:rsidRDefault="005A545B" w:rsidP="005A545B">
      <w:pPr>
        <w:spacing w:line="400" w:lineRule="exact"/>
        <w:ind w:firstLineChars="2300" w:firstLine="4830"/>
        <w:rPr>
          <w:rFonts w:ascii="宋体" w:eastAsia="宋体" w:hAnsi="宋体" w:cs="宋体"/>
          <w:kern w:val="0"/>
          <w:sz w:val="24"/>
          <w:szCs w:val="24"/>
        </w:rPr>
      </w:pPr>
      <w:r>
        <w:rPr>
          <w:rFonts w:hint="eastAsia"/>
        </w:rPr>
        <w:t xml:space="preserve"> </w:t>
      </w:r>
      <w:r w:rsidR="00571478">
        <w:t xml:space="preserve">   </w:t>
      </w:r>
      <w:bookmarkStart w:id="0" w:name="_GoBack"/>
      <w:bookmarkEnd w:id="0"/>
      <w:r w:rsidR="00571478" w:rsidRPr="00571478">
        <w:rPr>
          <w:rFonts w:ascii="宋体" w:eastAsia="宋体" w:hAnsi="宋体" w:cs="宋体"/>
          <w:kern w:val="0"/>
          <w:sz w:val="24"/>
          <w:szCs w:val="24"/>
        </w:rPr>
        <w:t>国际合作交流处、</w:t>
      </w:r>
      <w:r w:rsidRPr="005A545B">
        <w:rPr>
          <w:rFonts w:ascii="宋体" w:eastAsia="宋体" w:hAnsi="宋体" w:cs="宋体"/>
          <w:kern w:val="0"/>
          <w:sz w:val="24"/>
          <w:szCs w:val="24"/>
        </w:rPr>
        <w:t>教务处</w:t>
      </w:r>
    </w:p>
    <w:p w14:paraId="2475849A" w14:textId="0AA88A25" w:rsidR="005A545B" w:rsidRDefault="005A545B" w:rsidP="005A545B">
      <w:pPr>
        <w:spacing w:line="400" w:lineRule="exact"/>
        <w:ind w:firstLineChars="2300" w:firstLine="5520"/>
        <w:rPr>
          <w:rFonts w:hint="eastAsia"/>
        </w:rPr>
      </w:pPr>
      <w:r w:rsidRPr="005A545B">
        <w:rPr>
          <w:rFonts w:ascii="宋体" w:eastAsia="宋体" w:hAnsi="宋体" w:cs="宋体" w:hint="eastAsia"/>
          <w:kern w:val="0"/>
          <w:sz w:val="24"/>
          <w:szCs w:val="24"/>
        </w:rPr>
        <w:t>2</w:t>
      </w:r>
      <w:r w:rsidRPr="005A545B">
        <w:rPr>
          <w:rFonts w:ascii="宋体" w:eastAsia="宋体" w:hAnsi="宋体" w:cs="宋体"/>
          <w:kern w:val="0"/>
          <w:sz w:val="24"/>
          <w:szCs w:val="24"/>
        </w:rPr>
        <w:t>025年</w:t>
      </w:r>
      <w:r w:rsidRPr="005A545B">
        <w:rPr>
          <w:rFonts w:ascii="宋体" w:eastAsia="宋体" w:hAnsi="宋体" w:cs="宋体" w:hint="eastAsia"/>
          <w:kern w:val="0"/>
          <w:sz w:val="24"/>
          <w:szCs w:val="24"/>
        </w:rPr>
        <w:t>9月3</w:t>
      </w:r>
      <w:r w:rsidRPr="005A545B">
        <w:rPr>
          <w:rFonts w:ascii="宋体" w:eastAsia="宋体" w:hAnsi="宋体" w:cs="宋体"/>
          <w:kern w:val="0"/>
          <w:sz w:val="24"/>
          <w:szCs w:val="24"/>
        </w:rPr>
        <w:t>0日</w:t>
      </w:r>
    </w:p>
    <w:sectPr w:rsidR="005A54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FFA23F3"/>
    <w:multiLevelType w:val="singleLevel"/>
    <w:tmpl w:val="BFFA23F3"/>
    <w:lvl w:ilvl="0">
      <w:start w:val="1"/>
      <w:numFmt w:val="bullet"/>
      <w:lvlText w:val=""/>
      <w:lvlJc w:val="left"/>
      <w:pPr>
        <w:tabs>
          <w:tab w:val="left" w:pos="420"/>
        </w:tabs>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lMmNhOWU1OTdkYmY5MjYwZTJhOGU1ODE3OGI1MTMifQ=="/>
    <w:docVar w:name="KSO_WPS_MARK_KEY" w:val="caaf4645-5226-4b58-ba63-9decbe3f0d58"/>
  </w:docVars>
  <w:rsids>
    <w:rsidRoot w:val="7E67521C"/>
    <w:rsid w:val="00571478"/>
    <w:rsid w:val="005A545B"/>
    <w:rsid w:val="00E10E4D"/>
    <w:rsid w:val="2EF058AD"/>
    <w:rsid w:val="2F8B61E7"/>
    <w:rsid w:val="328348D8"/>
    <w:rsid w:val="3DA264DD"/>
    <w:rsid w:val="430E4099"/>
    <w:rsid w:val="4E281633"/>
    <w:rsid w:val="5C6A4C8F"/>
    <w:rsid w:val="69E91D57"/>
    <w:rsid w:val="6E0D1965"/>
    <w:rsid w:val="7E675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1C05E46-B379-4AA9-AFAC-AB4C0C916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qFormat/>
    <w:pPr>
      <w:jc w:val="left"/>
    </w:pPr>
    <w:rPr>
      <w:rFonts w:eastAsia="Times New Roman" w:hAnsi="Courier New" w:cs="Times New Roman"/>
      <w:kern w:val="0"/>
    </w:rPr>
  </w:style>
  <w:style w:type="paragraph" w:styleId="a4">
    <w:name w:val="Normal (Web)"/>
    <w:basedOn w:val="a"/>
    <w:qFormat/>
    <w:pPr>
      <w:spacing w:before="100" w:beforeAutospacing="1" w:after="100" w:afterAutospacing="1"/>
      <w:jc w:val="left"/>
    </w:pPr>
    <w:rPr>
      <w:kern w:val="0"/>
      <w:sz w:val="24"/>
    </w:rPr>
  </w:style>
  <w:style w:type="paragraph" w:styleId="a5">
    <w:name w:val="No Spacing"/>
    <w:uiPriority w:val="1"/>
    <w:qFormat/>
    <w:pPr>
      <w:widowControl w:val="0"/>
      <w:jc w:val="both"/>
    </w:pPr>
    <w:rPr>
      <w:kern w:val="2"/>
      <w:sz w:val="21"/>
      <w:szCs w:val="22"/>
    </w:rPr>
  </w:style>
  <w:style w:type="paragraph" w:customStyle="1" w:styleId="1">
    <w:name w:val="列表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383</Words>
  <Characters>2184</Characters>
  <Application>Microsoft Office Word</Application>
  <DocSecurity>0</DocSecurity>
  <Lines>18</Lines>
  <Paragraphs>5</Paragraphs>
  <ScaleCrop>false</ScaleCrop>
  <Company>P R C</Company>
  <LinksUpToDate>false</LinksUpToDate>
  <CharactersWithSpaces>2562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李巍</dc:creator>
  <cp:lastModifiedBy>Windows User</cp:lastModifiedBy>
  <cp:revision>3</cp:revision>
  <dcterms:created xsi:type="dcterms:W3CDTF">2023-03-03T06:55:00Z</dcterms:created>
  <dcterms:modified xsi:type="dcterms:W3CDTF">2025-09-30T06:49:00Z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ABD7BD1830234860B45154334D7D5B1D_13</vt:lpwstr>
  </property>
  <property fmtid="{D5CDD505-2E9C-101B-9397-08002B2CF9AE}" pid="4" name="KSOTemplateDocerSaveRecord">
    <vt:lpwstr>eyJoZGlkIjoiZDBlMmNhOWU1OTdkYmY5MjYwZTJhOGU1ODE3OGI1MTMiLCJ1c2VySWQiOiIxNDc5NTE5OTM0In0=</vt:lpwstr>
  </property>
</Properties>
</file>